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579" w:rsidRDefault="00160579" w:rsidP="00626540">
      <w:pPr>
        <w:jc w:val="center"/>
      </w:pPr>
      <w:r>
        <w:rPr>
          <w:noProof/>
        </w:rPr>
        <w:drawing>
          <wp:inline distT="0" distB="0" distL="0" distR="0">
            <wp:extent cx="3451569" cy="2009775"/>
            <wp:effectExtent l="38100" t="0" r="15531" b="600075"/>
            <wp:docPr id="2" name="Picture 1" descr="AsMA-LOGO-2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A-LOGO-2_5_10.JPG"/>
                    <pic:cNvPicPr/>
                  </pic:nvPicPr>
                  <pic:blipFill>
                    <a:blip r:embed="rId9" cstate="print"/>
                    <a:stretch>
                      <a:fillRect/>
                    </a:stretch>
                  </pic:blipFill>
                  <pic:spPr>
                    <a:xfrm>
                      <a:off x="0" y="0"/>
                      <a:ext cx="3464120" cy="20170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60579" w:rsidRDefault="00160579" w:rsidP="00626540">
      <w:pPr>
        <w:jc w:val="center"/>
      </w:pPr>
    </w:p>
    <w:p w:rsidR="00160579" w:rsidRPr="006C66B9" w:rsidRDefault="00625222" w:rsidP="00626540">
      <w:pPr>
        <w:spacing w:after="0"/>
        <w:jc w:val="center"/>
        <w:rPr>
          <w:b/>
          <w:sz w:val="44"/>
          <w:szCs w:val="36"/>
        </w:rPr>
      </w:pPr>
      <w:r>
        <w:rPr>
          <w:b/>
          <w:sz w:val="44"/>
          <w:szCs w:val="36"/>
        </w:rPr>
        <w:t>Minutes of</w:t>
      </w:r>
      <w:r w:rsidR="00160579" w:rsidRPr="006C66B9">
        <w:rPr>
          <w:b/>
          <w:sz w:val="44"/>
          <w:szCs w:val="36"/>
        </w:rPr>
        <w:t xml:space="preserve"> the</w:t>
      </w:r>
    </w:p>
    <w:p w:rsidR="00160579" w:rsidRPr="006C66B9" w:rsidRDefault="00160579" w:rsidP="00626540">
      <w:pPr>
        <w:spacing w:after="0"/>
        <w:jc w:val="center"/>
        <w:rPr>
          <w:b/>
          <w:sz w:val="44"/>
          <w:szCs w:val="36"/>
        </w:rPr>
      </w:pPr>
      <w:r w:rsidRPr="006C66B9">
        <w:rPr>
          <w:b/>
          <w:sz w:val="44"/>
          <w:szCs w:val="36"/>
        </w:rPr>
        <w:t>Aerospace Medical Association</w:t>
      </w:r>
    </w:p>
    <w:p w:rsidR="00160579" w:rsidRPr="006C66B9" w:rsidRDefault="009F1713" w:rsidP="00626540">
      <w:pPr>
        <w:spacing w:after="0"/>
        <w:jc w:val="center"/>
        <w:rPr>
          <w:b/>
          <w:sz w:val="44"/>
          <w:szCs w:val="36"/>
        </w:rPr>
      </w:pPr>
      <w:r>
        <w:rPr>
          <w:b/>
          <w:sz w:val="44"/>
          <w:szCs w:val="36"/>
        </w:rPr>
        <w:t>Council</w:t>
      </w:r>
      <w:r w:rsidR="00160579" w:rsidRPr="006C66B9">
        <w:rPr>
          <w:b/>
          <w:sz w:val="44"/>
          <w:szCs w:val="36"/>
        </w:rPr>
        <w:t xml:space="preserve"> Meeting</w:t>
      </w:r>
    </w:p>
    <w:p w:rsidR="00160579" w:rsidRPr="006C66B9" w:rsidRDefault="00160579" w:rsidP="00626540">
      <w:pPr>
        <w:spacing w:after="0"/>
        <w:jc w:val="center"/>
        <w:rPr>
          <w:b/>
          <w:sz w:val="44"/>
          <w:szCs w:val="36"/>
        </w:rPr>
      </w:pPr>
    </w:p>
    <w:p w:rsidR="00160579" w:rsidRPr="006C66B9" w:rsidRDefault="009F1713" w:rsidP="00626540">
      <w:pPr>
        <w:spacing w:after="0"/>
        <w:jc w:val="center"/>
        <w:rPr>
          <w:b/>
          <w:i/>
          <w:sz w:val="44"/>
          <w:szCs w:val="36"/>
        </w:rPr>
      </w:pPr>
      <w:r>
        <w:rPr>
          <w:b/>
          <w:i/>
          <w:sz w:val="44"/>
          <w:szCs w:val="36"/>
        </w:rPr>
        <w:t>November</w:t>
      </w:r>
      <w:r w:rsidR="00160579" w:rsidRPr="006C66B9">
        <w:rPr>
          <w:b/>
          <w:i/>
          <w:sz w:val="44"/>
          <w:szCs w:val="36"/>
        </w:rPr>
        <w:t xml:space="preserve"> </w:t>
      </w:r>
      <w:r>
        <w:rPr>
          <w:b/>
          <w:i/>
          <w:sz w:val="44"/>
          <w:szCs w:val="36"/>
        </w:rPr>
        <w:t>14</w:t>
      </w:r>
      <w:r w:rsidR="00160579" w:rsidRPr="006C66B9">
        <w:rPr>
          <w:b/>
          <w:i/>
          <w:sz w:val="44"/>
          <w:szCs w:val="36"/>
        </w:rPr>
        <w:t>, 201</w:t>
      </w:r>
      <w:r w:rsidR="003E2F6A" w:rsidRPr="006C66B9">
        <w:rPr>
          <w:b/>
          <w:i/>
          <w:sz w:val="44"/>
          <w:szCs w:val="36"/>
        </w:rPr>
        <w:t>2</w:t>
      </w:r>
    </w:p>
    <w:p w:rsidR="00160579" w:rsidRPr="006C66B9" w:rsidRDefault="00160579" w:rsidP="00626540">
      <w:pPr>
        <w:spacing w:after="0"/>
        <w:jc w:val="center"/>
        <w:rPr>
          <w:b/>
          <w:sz w:val="44"/>
          <w:szCs w:val="36"/>
        </w:rPr>
      </w:pPr>
    </w:p>
    <w:p w:rsidR="009F1713" w:rsidRDefault="009F1713" w:rsidP="009F1713">
      <w:pPr>
        <w:spacing w:after="0" w:line="240" w:lineRule="auto"/>
        <w:contextualSpacing/>
        <w:jc w:val="center"/>
        <w:rPr>
          <w:b/>
          <w:sz w:val="44"/>
          <w:szCs w:val="36"/>
        </w:rPr>
      </w:pPr>
      <w:r>
        <w:rPr>
          <w:b/>
          <w:sz w:val="44"/>
          <w:szCs w:val="36"/>
        </w:rPr>
        <w:t>Sheraton Suites Old Town</w:t>
      </w:r>
      <w:r w:rsidR="0068126B">
        <w:rPr>
          <w:b/>
          <w:sz w:val="44"/>
          <w:szCs w:val="36"/>
        </w:rPr>
        <w:t xml:space="preserve"> Alexandria</w:t>
      </w:r>
    </w:p>
    <w:p w:rsidR="009F1713" w:rsidRPr="006C66B9" w:rsidRDefault="009F1713" w:rsidP="009F1713">
      <w:pPr>
        <w:spacing w:after="0" w:line="240" w:lineRule="auto"/>
        <w:contextualSpacing/>
        <w:jc w:val="center"/>
        <w:rPr>
          <w:b/>
          <w:sz w:val="44"/>
          <w:szCs w:val="36"/>
        </w:rPr>
      </w:pPr>
      <w:r>
        <w:rPr>
          <w:b/>
          <w:sz w:val="44"/>
          <w:szCs w:val="36"/>
        </w:rPr>
        <w:t>Alexandria, VA</w:t>
      </w:r>
    </w:p>
    <w:p w:rsidR="00F83E19" w:rsidRPr="007A1607" w:rsidRDefault="00F83E19" w:rsidP="00F83E19">
      <w:pPr>
        <w:spacing w:after="0" w:line="240" w:lineRule="auto"/>
        <w:contextualSpacing/>
        <w:jc w:val="center"/>
        <w:rPr>
          <w:b/>
          <w:i/>
          <w:sz w:val="44"/>
          <w:szCs w:val="36"/>
          <w:u w:val="single"/>
        </w:rPr>
        <w:sectPr w:rsidR="00F83E19" w:rsidRPr="007A1607" w:rsidSect="005F239A">
          <w:footerReference w:type="default" r:id="rId10"/>
          <w:pgSz w:w="12240" w:h="15840"/>
          <w:pgMar w:top="1440" w:right="1440" w:bottom="1440" w:left="1440" w:header="720" w:footer="720" w:gutter="0"/>
          <w:cols w:space="720"/>
          <w:docGrid w:linePitch="360"/>
        </w:sectPr>
      </w:pPr>
    </w:p>
    <w:p w:rsidR="00A00E8C" w:rsidRPr="00420CF2" w:rsidRDefault="00BE4AE8" w:rsidP="00F61A3C">
      <w:pPr>
        <w:pStyle w:val="ListParagraph"/>
        <w:numPr>
          <w:ilvl w:val="0"/>
          <w:numId w:val="2"/>
        </w:numPr>
        <w:spacing w:after="0" w:line="240" w:lineRule="auto"/>
        <w:rPr>
          <w:rFonts w:asciiTheme="majorHAnsi" w:hAnsiTheme="majorHAnsi" w:cs="Arial"/>
          <w:b/>
          <w:color w:val="000000" w:themeColor="text1"/>
          <w:sz w:val="24"/>
          <w:szCs w:val="24"/>
        </w:rPr>
      </w:pPr>
      <w:r w:rsidRPr="00420CF2">
        <w:rPr>
          <w:rFonts w:asciiTheme="majorHAnsi" w:hAnsiTheme="majorHAnsi" w:cs="Arial"/>
          <w:b/>
          <w:color w:val="000000" w:themeColor="text1"/>
          <w:sz w:val="24"/>
          <w:szCs w:val="24"/>
        </w:rPr>
        <w:lastRenderedPageBreak/>
        <w:t xml:space="preserve">WELCOME </w:t>
      </w:r>
    </w:p>
    <w:p w:rsidR="006B2F90" w:rsidRPr="00D2122C" w:rsidRDefault="006B2F90" w:rsidP="00F61A3C">
      <w:pPr>
        <w:pStyle w:val="ListParagraph"/>
        <w:spacing w:after="0" w:line="240" w:lineRule="auto"/>
        <w:rPr>
          <w:rFonts w:asciiTheme="majorHAnsi" w:hAnsiTheme="majorHAnsi" w:cs="Arial"/>
          <w:color w:val="000000" w:themeColor="text1"/>
          <w:sz w:val="24"/>
          <w:szCs w:val="24"/>
        </w:rPr>
      </w:pPr>
    </w:p>
    <w:p w:rsidR="004936C0" w:rsidRPr="004936C0" w:rsidRDefault="0068126B" w:rsidP="004936C0">
      <w:pPr>
        <w:rPr>
          <w:rFonts w:asciiTheme="majorHAnsi" w:hAnsiTheme="majorHAnsi"/>
          <w:color w:val="000000" w:themeColor="text1"/>
        </w:rPr>
      </w:pPr>
      <w:r>
        <w:rPr>
          <w:rFonts w:asciiTheme="majorHAnsi" w:hAnsiTheme="majorHAnsi"/>
          <w:color w:val="000000" w:themeColor="text1"/>
        </w:rPr>
        <w:t>President</w:t>
      </w:r>
      <w:r w:rsidR="00420CF2">
        <w:rPr>
          <w:rFonts w:asciiTheme="majorHAnsi" w:hAnsiTheme="majorHAnsi"/>
          <w:color w:val="000000" w:themeColor="text1"/>
        </w:rPr>
        <w:t xml:space="preserve"> </w:t>
      </w:r>
      <w:r>
        <w:rPr>
          <w:rFonts w:asciiTheme="majorHAnsi" w:hAnsiTheme="majorHAnsi"/>
          <w:color w:val="000000" w:themeColor="text1"/>
        </w:rPr>
        <w:t xml:space="preserve">Glenn Merchant </w:t>
      </w:r>
      <w:r w:rsidR="00420CF2">
        <w:rPr>
          <w:rFonts w:asciiTheme="majorHAnsi" w:hAnsiTheme="majorHAnsi"/>
          <w:color w:val="000000" w:themeColor="text1"/>
        </w:rPr>
        <w:t>(</w:t>
      </w:r>
      <w:r>
        <w:rPr>
          <w:rFonts w:asciiTheme="majorHAnsi" w:hAnsiTheme="majorHAnsi"/>
          <w:color w:val="000000" w:themeColor="text1"/>
        </w:rPr>
        <w:t>GM</w:t>
      </w:r>
      <w:r w:rsidR="00420CF2">
        <w:rPr>
          <w:rFonts w:asciiTheme="majorHAnsi" w:hAnsiTheme="majorHAnsi"/>
          <w:color w:val="000000" w:themeColor="text1"/>
        </w:rPr>
        <w:t xml:space="preserve">) </w:t>
      </w:r>
      <w:r w:rsidR="00D2122C">
        <w:rPr>
          <w:rFonts w:asciiTheme="majorHAnsi" w:hAnsiTheme="majorHAnsi"/>
          <w:color w:val="000000" w:themeColor="text1"/>
        </w:rPr>
        <w:t>called the meeting to order at 0900 Hrs</w:t>
      </w:r>
      <w:r w:rsidR="00B161B7">
        <w:rPr>
          <w:rFonts w:asciiTheme="majorHAnsi" w:hAnsiTheme="majorHAnsi"/>
          <w:color w:val="000000" w:themeColor="text1"/>
        </w:rPr>
        <w:t>.</w:t>
      </w:r>
      <w:r w:rsidR="008256C6">
        <w:rPr>
          <w:rFonts w:asciiTheme="majorHAnsi" w:hAnsiTheme="majorHAnsi"/>
          <w:color w:val="000000" w:themeColor="text1"/>
        </w:rPr>
        <w:t xml:space="preserve">  </w:t>
      </w:r>
      <w:r>
        <w:rPr>
          <w:rFonts w:asciiTheme="majorHAnsi" w:hAnsiTheme="majorHAnsi"/>
          <w:color w:val="000000" w:themeColor="text1"/>
        </w:rPr>
        <w:t xml:space="preserve">He and the Executive Director (ED), Jeff Sventek, </w:t>
      </w:r>
      <w:r w:rsidR="00D2122C">
        <w:rPr>
          <w:rFonts w:asciiTheme="majorHAnsi" w:hAnsiTheme="majorHAnsi"/>
          <w:color w:val="000000" w:themeColor="text1"/>
        </w:rPr>
        <w:t xml:space="preserve">welcomed those in attendance and thanked </w:t>
      </w:r>
      <w:r w:rsidR="00B161B7">
        <w:rPr>
          <w:rFonts w:asciiTheme="majorHAnsi" w:hAnsiTheme="majorHAnsi"/>
          <w:color w:val="000000" w:themeColor="text1"/>
        </w:rPr>
        <w:t xml:space="preserve">them for </w:t>
      </w:r>
      <w:r w:rsidR="00D2122C">
        <w:rPr>
          <w:rFonts w:asciiTheme="majorHAnsi" w:hAnsiTheme="majorHAnsi"/>
          <w:color w:val="000000" w:themeColor="text1"/>
        </w:rPr>
        <w:t>their efforts, especially dur</w:t>
      </w:r>
      <w:r w:rsidR="008256C6">
        <w:rPr>
          <w:rFonts w:asciiTheme="majorHAnsi" w:hAnsiTheme="majorHAnsi"/>
          <w:color w:val="000000" w:themeColor="text1"/>
        </w:rPr>
        <w:t>ing the Thanks</w:t>
      </w:r>
      <w:r>
        <w:rPr>
          <w:rFonts w:asciiTheme="majorHAnsi" w:hAnsiTheme="majorHAnsi"/>
          <w:color w:val="000000" w:themeColor="text1"/>
        </w:rPr>
        <w:t>g</w:t>
      </w:r>
      <w:r w:rsidR="008256C6">
        <w:rPr>
          <w:rFonts w:asciiTheme="majorHAnsi" w:hAnsiTheme="majorHAnsi"/>
          <w:color w:val="000000" w:themeColor="text1"/>
        </w:rPr>
        <w:t xml:space="preserve">iving season.  </w:t>
      </w:r>
      <w:r w:rsidR="00D2122C" w:rsidRPr="00D2122C">
        <w:rPr>
          <w:rFonts w:asciiTheme="majorHAnsi" w:hAnsiTheme="majorHAnsi"/>
          <w:color w:val="000000" w:themeColor="text1"/>
        </w:rPr>
        <w:t>Council</w:t>
      </w:r>
      <w:r w:rsidR="006B2F90" w:rsidRPr="00D2122C">
        <w:rPr>
          <w:rFonts w:asciiTheme="majorHAnsi" w:hAnsiTheme="majorHAnsi"/>
          <w:color w:val="000000" w:themeColor="text1"/>
        </w:rPr>
        <w:t xml:space="preserve"> members</w:t>
      </w:r>
      <w:r w:rsidR="008256C6">
        <w:rPr>
          <w:rFonts w:asciiTheme="majorHAnsi" w:hAnsiTheme="majorHAnsi"/>
          <w:color w:val="000000" w:themeColor="text1"/>
        </w:rPr>
        <w:t xml:space="preserve"> and others</w:t>
      </w:r>
      <w:r w:rsidR="006B2F90" w:rsidRPr="00D2122C">
        <w:rPr>
          <w:rFonts w:asciiTheme="majorHAnsi" w:hAnsiTheme="majorHAnsi"/>
          <w:color w:val="000000" w:themeColor="text1"/>
        </w:rPr>
        <w:t xml:space="preserve"> in attendance </w:t>
      </w:r>
      <w:r w:rsidR="004936C0">
        <w:rPr>
          <w:rFonts w:asciiTheme="majorHAnsi" w:hAnsiTheme="majorHAnsi"/>
          <w:color w:val="000000" w:themeColor="text1"/>
        </w:rPr>
        <w:t>introduced themselves</w:t>
      </w:r>
      <w:r w:rsidR="008256C6">
        <w:rPr>
          <w:rFonts w:asciiTheme="majorHAnsi" w:hAnsiTheme="majorHAnsi"/>
          <w:color w:val="000000" w:themeColor="text1"/>
        </w:rPr>
        <w:t>:</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Anzalone, Fanancy – Immediate Past President</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Belland, Kris – Member-At-Large</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Bernstein, Stephen – US Army Aviation Medical Association (USAAMA)</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Bonato, Fred – Editor, Aviation Space and Environmental Medicine (ASEM) Journal</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 xml:space="preserve">Bopp, Genie – Member-At-Large </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 xml:space="preserve">Brown, Lex – International Association </w:t>
      </w:r>
      <w:proofErr w:type="gramStart"/>
      <w:r w:rsidRPr="008256C6">
        <w:rPr>
          <w:rFonts w:asciiTheme="majorHAnsi" w:hAnsiTheme="majorHAnsi"/>
          <w:color w:val="000000" w:themeColor="text1"/>
          <w:sz w:val="16"/>
          <w:szCs w:val="16"/>
        </w:rPr>
        <w:t>Of</w:t>
      </w:r>
      <w:proofErr w:type="gramEnd"/>
      <w:r w:rsidRPr="008256C6">
        <w:rPr>
          <w:rFonts w:asciiTheme="majorHAnsi" w:hAnsiTheme="majorHAnsi"/>
          <w:color w:val="000000" w:themeColor="text1"/>
          <w:sz w:val="16"/>
          <w:szCs w:val="16"/>
        </w:rPr>
        <w:t xml:space="preserve"> Military Flight Surgeon Pilots (IAMFSP)</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Campbell, Mark – VP Education and Research</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Chough, Natasha – Aerospace Medicine Student/Resident Organization (AMSRO)</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Dalitsch, W III – Member-</w:t>
      </w:r>
      <w:r w:rsidR="007D34EE">
        <w:rPr>
          <w:rFonts w:asciiTheme="majorHAnsi" w:hAnsiTheme="majorHAnsi"/>
          <w:color w:val="000000" w:themeColor="text1"/>
          <w:sz w:val="16"/>
          <w:szCs w:val="16"/>
        </w:rPr>
        <w:t>At-</w:t>
      </w:r>
      <w:r w:rsidRPr="008256C6">
        <w:rPr>
          <w:rFonts w:asciiTheme="majorHAnsi" w:hAnsiTheme="majorHAnsi"/>
          <w:color w:val="000000" w:themeColor="text1"/>
          <w:sz w:val="16"/>
          <w:szCs w:val="16"/>
        </w:rPr>
        <w:t>Large (and Chair, History &amp; Archives Committee)</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Dervay, Joe – Member-At-Large (and Chair, Communications Committee)</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Fisher, Chuck – VP Member Services</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Forster, Estrella - Council Secretary</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 xml:space="preserve">Gradwell, David – VP International Services </w:t>
      </w:r>
    </w:p>
    <w:p w:rsidR="008256C6" w:rsidRPr="008256C6" w:rsidRDefault="008256C6" w:rsidP="002C77CD">
      <w:pPr>
        <w:spacing w:after="0" w:line="240" w:lineRule="auto"/>
        <w:rPr>
          <w:rFonts w:asciiTheme="majorHAnsi" w:hAnsiTheme="majorHAnsi"/>
          <w:color w:val="000000" w:themeColor="text1"/>
          <w:sz w:val="16"/>
          <w:szCs w:val="16"/>
        </w:rPr>
      </w:pPr>
      <w:proofErr w:type="spellStart"/>
      <w:r w:rsidRPr="008256C6">
        <w:rPr>
          <w:rFonts w:asciiTheme="majorHAnsi" w:hAnsiTheme="majorHAnsi"/>
          <w:color w:val="000000" w:themeColor="text1"/>
          <w:sz w:val="16"/>
          <w:szCs w:val="16"/>
        </w:rPr>
        <w:t>Guilleran</w:t>
      </w:r>
      <w:proofErr w:type="spellEnd"/>
      <w:r w:rsidRPr="008256C6">
        <w:rPr>
          <w:rFonts w:asciiTheme="majorHAnsi" w:hAnsiTheme="majorHAnsi"/>
          <w:color w:val="000000" w:themeColor="text1"/>
          <w:sz w:val="16"/>
          <w:szCs w:val="16"/>
        </w:rPr>
        <w:t>, Louis – Society of USN Fight Surgeons</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Holland, Dwight – Aerospace Human Factors Association</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Johnson, Robert – Member-At-Large</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Knight, Ken – Society of USAF Flight Surgeons</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Landsman, Gordon – Airlines Medical Directors Association (AMDA)</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Mapes, Peter – AsMA Fellows Group</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Merchant, Glenn – President</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Ortega, Joe – Treasurer</w:t>
      </w:r>
    </w:p>
    <w:p w:rsidR="008256C6" w:rsidRPr="008256C6" w:rsidRDefault="008256C6" w:rsidP="00416E27">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Rhodes, David – Member-At-Large</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 xml:space="preserve">Ritter, Diane – American Society of Aerospace Medicine Specialists (ASAMS) </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Scarpa, Philip – VP Representation and Advocacy</w:t>
      </w:r>
    </w:p>
    <w:p w:rsidR="008256C6" w:rsidRPr="008256C6" w:rsidRDefault="008256C6" w:rsidP="00416E27">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Stepanek, Jan – Member-At-Large</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Sventek, Jeff – Executive Director</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Taylor, Nora – Aerospace Nursing Society (and AsMA Registration Committee)</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Webb, Jim - President Elect</w:t>
      </w:r>
    </w:p>
    <w:p w:rsidR="008256C6" w:rsidRPr="008256C6" w:rsidRDefault="008256C6" w:rsidP="002C77CD">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Woodson, Justin – Member-At-Large</w:t>
      </w:r>
    </w:p>
    <w:p w:rsidR="002C77CD" w:rsidRPr="008256C6" w:rsidRDefault="002C77CD" w:rsidP="002C77CD">
      <w:pPr>
        <w:spacing w:after="0" w:line="240" w:lineRule="auto"/>
        <w:rPr>
          <w:rFonts w:asciiTheme="majorHAnsi" w:hAnsiTheme="majorHAnsi"/>
          <w:color w:val="000000" w:themeColor="text1"/>
          <w:sz w:val="16"/>
          <w:szCs w:val="16"/>
        </w:rPr>
      </w:pP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OTHERS</w:t>
      </w:r>
    </w:p>
    <w:p w:rsidR="008256C6" w:rsidRPr="008256C6" w:rsidRDefault="008256C6" w:rsidP="008256C6">
      <w:pPr>
        <w:spacing w:after="0" w:line="240" w:lineRule="auto"/>
        <w:rPr>
          <w:rFonts w:asciiTheme="majorHAnsi" w:hAnsiTheme="majorHAnsi"/>
          <w:color w:val="000000" w:themeColor="text1"/>
          <w:sz w:val="16"/>
          <w:szCs w:val="16"/>
        </w:rPr>
      </w:pP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Day, Pam – Managing Editor of ASEM</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Debois, Yvette – Chair, Corporate &amp; Sustaining Membership Committee</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DeJohn, Chuck – Chair, Resolutions Committee</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Fraser, William – Chair, Science &amp; Technology Committee</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Galanty, Walt – AIM Meetings</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Martindale, Valerie – Chair, Scientific Program Committee</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McCormack, Percival – University of Illinois</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Rayman, Russell – Aerospace Medical, PLC</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Sides, Marian – Chair, Nominating Committee</w:t>
      </w:r>
    </w:p>
    <w:p w:rsidR="008256C6" w:rsidRPr="008256C6" w:rsidRDefault="008256C6" w:rsidP="008256C6">
      <w:pPr>
        <w:spacing w:after="0" w:line="240" w:lineRule="auto"/>
        <w:rPr>
          <w:rFonts w:asciiTheme="majorHAnsi" w:hAnsiTheme="majorHAnsi"/>
          <w:color w:val="000000" w:themeColor="text1"/>
          <w:sz w:val="16"/>
          <w:szCs w:val="16"/>
        </w:rPr>
      </w:pPr>
      <w:r w:rsidRPr="008256C6">
        <w:rPr>
          <w:rFonts w:asciiTheme="majorHAnsi" w:hAnsiTheme="majorHAnsi"/>
          <w:color w:val="000000" w:themeColor="text1"/>
          <w:sz w:val="16"/>
          <w:szCs w:val="16"/>
        </w:rPr>
        <w:t>White, Don – Chair, Human Factors Committee</w:t>
      </w:r>
    </w:p>
    <w:p w:rsidR="002C77CD" w:rsidRPr="008256C6" w:rsidRDefault="002C77CD" w:rsidP="002C77CD">
      <w:pPr>
        <w:spacing w:after="0" w:line="240" w:lineRule="auto"/>
        <w:rPr>
          <w:rFonts w:asciiTheme="majorHAnsi" w:hAnsiTheme="majorHAnsi"/>
          <w:color w:val="000000" w:themeColor="text1"/>
          <w:sz w:val="16"/>
          <w:szCs w:val="16"/>
        </w:rPr>
      </w:pPr>
    </w:p>
    <w:p w:rsidR="00420CF2" w:rsidRPr="00420CF2" w:rsidRDefault="00420CF2" w:rsidP="006B2F90">
      <w:pPr>
        <w:rPr>
          <w:rFonts w:asciiTheme="majorHAnsi" w:hAnsiTheme="majorHAnsi"/>
          <w:b/>
          <w:i/>
          <w:color w:val="000000" w:themeColor="text1"/>
        </w:rPr>
      </w:pPr>
      <w:r w:rsidRPr="00420CF2">
        <w:rPr>
          <w:rFonts w:asciiTheme="majorHAnsi" w:hAnsiTheme="majorHAnsi"/>
          <w:b/>
          <w:i/>
          <w:color w:val="000000" w:themeColor="text1"/>
        </w:rPr>
        <w:t xml:space="preserve">Review and Approval of </w:t>
      </w:r>
      <w:r w:rsidR="00BE4AE8">
        <w:rPr>
          <w:rFonts w:asciiTheme="majorHAnsi" w:hAnsiTheme="majorHAnsi"/>
          <w:b/>
          <w:i/>
          <w:color w:val="000000" w:themeColor="text1"/>
        </w:rPr>
        <w:t xml:space="preserve">New Approach to Council Meeting </w:t>
      </w:r>
      <w:r w:rsidRPr="00420CF2">
        <w:rPr>
          <w:rFonts w:asciiTheme="majorHAnsi" w:hAnsiTheme="majorHAnsi"/>
          <w:b/>
          <w:i/>
          <w:color w:val="000000" w:themeColor="text1"/>
        </w:rPr>
        <w:t>Agenda</w:t>
      </w:r>
    </w:p>
    <w:p w:rsidR="00D2122C" w:rsidRDefault="00D2122C" w:rsidP="006B2F90">
      <w:pPr>
        <w:rPr>
          <w:rFonts w:asciiTheme="majorHAnsi" w:hAnsiTheme="majorHAnsi"/>
          <w:color w:val="000000" w:themeColor="text1"/>
        </w:rPr>
      </w:pPr>
      <w:r>
        <w:rPr>
          <w:rFonts w:asciiTheme="majorHAnsi" w:hAnsiTheme="majorHAnsi"/>
          <w:color w:val="000000" w:themeColor="text1"/>
        </w:rPr>
        <w:t xml:space="preserve">The new approach to </w:t>
      </w:r>
      <w:r w:rsidR="00BE4AE8">
        <w:rPr>
          <w:rFonts w:asciiTheme="majorHAnsi" w:hAnsiTheme="majorHAnsi"/>
          <w:color w:val="000000" w:themeColor="text1"/>
        </w:rPr>
        <w:t xml:space="preserve">Council meetings’ </w:t>
      </w:r>
      <w:r>
        <w:rPr>
          <w:rFonts w:asciiTheme="majorHAnsi" w:hAnsiTheme="majorHAnsi"/>
          <w:color w:val="000000" w:themeColor="text1"/>
        </w:rPr>
        <w:t xml:space="preserve">agenda was discussed and </w:t>
      </w:r>
      <w:r w:rsidR="00A217ED">
        <w:rPr>
          <w:rFonts w:asciiTheme="majorHAnsi" w:hAnsiTheme="majorHAnsi"/>
          <w:color w:val="000000" w:themeColor="text1"/>
        </w:rPr>
        <w:t>unanimously approved</w:t>
      </w:r>
      <w:r>
        <w:rPr>
          <w:rFonts w:asciiTheme="majorHAnsi" w:hAnsiTheme="majorHAnsi"/>
          <w:color w:val="000000" w:themeColor="text1"/>
        </w:rPr>
        <w:t xml:space="preserve"> for adoption for this and future meetings. </w:t>
      </w:r>
      <w:r w:rsidR="00BE4AE8">
        <w:rPr>
          <w:rFonts w:asciiTheme="majorHAnsi" w:hAnsiTheme="majorHAnsi"/>
          <w:color w:val="000000" w:themeColor="text1"/>
        </w:rPr>
        <w:t xml:space="preserve"> </w:t>
      </w:r>
      <w:r w:rsidR="00A217ED">
        <w:rPr>
          <w:rFonts w:asciiTheme="majorHAnsi" w:hAnsiTheme="majorHAnsi"/>
          <w:color w:val="000000" w:themeColor="text1"/>
        </w:rPr>
        <w:t>The benefits of s</w:t>
      </w:r>
      <w:r>
        <w:rPr>
          <w:rFonts w:asciiTheme="majorHAnsi" w:hAnsiTheme="majorHAnsi"/>
          <w:color w:val="000000" w:themeColor="text1"/>
        </w:rPr>
        <w:t>aid approach</w:t>
      </w:r>
      <w:r w:rsidR="00BE4AE8">
        <w:rPr>
          <w:rFonts w:asciiTheme="majorHAnsi" w:hAnsiTheme="majorHAnsi"/>
          <w:color w:val="000000" w:themeColor="text1"/>
        </w:rPr>
        <w:t>,</w:t>
      </w:r>
      <w:r w:rsidR="007D34EE">
        <w:rPr>
          <w:rFonts w:asciiTheme="majorHAnsi" w:hAnsiTheme="majorHAnsi"/>
          <w:color w:val="000000" w:themeColor="text1"/>
        </w:rPr>
        <w:t xml:space="preserve"> </w:t>
      </w:r>
      <w:r w:rsidR="000708B2">
        <w:rPr>
          <w:rFonts w:asciiTheme="majorHAnsi" w:hAnsiTheme="majorHAnsi"/>
          <w:color w:val="000000" w:themeColor="text1"/>
        </w:rPr>
        <w:t xml:space="preserve">which </w:t>
      </w:r>
      <w:r w:rsidR="007D34EE">
        <w:rPr>
          <w:rFonts w:asciiTheme="majorHAnsi" w:hAnsiTheme="majorHAnsi"/>
          <w:color w:val="000000" w:themeColor="text1"/>
        </w:rPr>
        <w:t>includes a “consent agenda</w:t>
      </w:r>
      <w:r w:rsidR="00BE4AE8">
        <w:rPr>
          <w:rFonts w:asciiTheme="majorHAnsi" w:hAnsiTheme="majorHAnsi"/>
          <w:color w:val="000000" w:themeColor="text1"/>
        </w:rPr>
        <w:t>”</w:t>
      </w:r>
      <w:r>
        <w:rPr>
          <w:rFonts w:asciiTheme="majorHAnsi" w:hAnsiTheme="majorHAnsi"/>
          <w:color w:val="000000" w:themeColor="text1"/>
        </w:rPr>
        <w:t xml:space="preserve"> </w:t>
      </w:r>
      <w:r w:rsidR="007D34EE">
        <w:rPr>
          <w:rFonts w:asciiTheme="majorHAnsi" w:hAnsiTheme="majorHAnsi"/>
          <w:color w:val="000000" w:themeColor="text1"/>
        </w:rPr>
        <w:t>along with a previously sent “book” containing all the committee and other reports</w:t>
      </w:r>
      <w:r w:rsidR="000708B2">
        <w:rPr>
          <w:rFonts w:asciiTheme="majorHAnsi" w:hAnsiTheme="majorHAnsi"/>
          <w:color w:val="000000" w:themeColor="text1"/>
        </w:rPr>
        <w:t>,</w:t>
      </w:r>
      <w:r w:rsidR="007D34EE">
        <w:rPr>
          <w:rFonts w:asciiTheme="majorHAnsi" w:hAnsiTheme="majorHAnsi"/>
          <w:color w:val="000000" w:themeColor="text1"/>
        </w:rPr>
        <w:t xml:space="preserve"> </w:t>
      </w:r>
      <w:r>
        <w:rPr>
          <w:rFonts w:asciiTheme="majorHAnsi" w:hAnsiTheme="majorHAnsi"/>
          <w:color w:val="000000" w:themeColor="text1"/>
        </w:rPr>
        <w:t>were</w:t>
      </w:r>
      <w:r w:rsidR="00B161B7" w:rsidRPr="00B161B7">
        <w:rPr>
          <w:rFonts w:asciiTheme="majorHAnsi" w:hAnsiTheme="majorHAnsi"/>
          <w:color w:val="000000" w:themeColor="text1"/>
        </w:rPr>
        <w:t xml:space="preserve"> </w:t>
      </w:r>
      <w:r w:rsidR="00B161B7">
        <w:rPr>
          <w:rFonts w:asciiTheme="majorHAnsi" w:hAnsiTheme="majorHAnsi"/>
          <w:color w:val="000000" w:themeColor="text1"/>
        </w:rPr>
        <w:t>described</w:t>
      </w:r>
      <w:r>
        <w:rPr>
          <w:rFonts w:asciiTheme="majorHAnsi" w:hAnsiTheme="majorHAnsi"/>
          <w:color w:val="000000" w:themeColor="text1"/>
        </w:rPr>
        <w:t xml:space="preserve">, including </w:t>
      </w:r>
      <w:r w:rsidR="00B161B7">
        <w:rPr>
          <w:rFonts w:asciiTheme="majorHAnsi" w:hAnsiTheme="majorHAnsi"/>
          <w:color w:val="000000" w:themeColor="text1"/>
        </w:rPr>
        <w:t>its</w:t>
      </w:r>
      <w:r>
        <w:rPr>
          <w:rFonts w:asciiTheme="majorHAnsi" w:hAnsiTheme="majorHAnsi"/>
          <w:color w:val="000000" w:themeColor="text1"/>
        </w:rPr>
        <w:t xml:space="preserve"> </w:t>
      </w:r>
      <w:r w:rsidR="00B161B7">
        <w:rPr>
          <w:rFonts w:asciiTheme="majorHAnsi" w:hAnsiTheme="majorHAnsi"/>
          <w:color w:val="000000" w:themeColor="text1"/>
        </w:rPr>
        <w:t xml:space="preserve">greater efficiency: </w:t>
      </w:r>
      <w:r w:rsidR="007D34EE">
        <w:rPr>
          <w:rFonts w:asciiTheme="majorHAnsi" w:hAnsiTheme="majorHAnsi"/>
          <w:color w:val="000000" w:themeColor="text1"/>
        </w:rPr>
        <w:t xml:space="preserve">(a) </w:t>
      </w:r>
      <w:r>
        <w:rPr>
          <w:rFonts w:asciiTheme="majorHAnsi" w:hAnsiTheme="majorHAnsi"/>
          <w:color w:val="000000" w:themeColor="text1"/>
        </w:rPr>
        <w:t>elim</w:t>
      </w:r>
      <w:r w:rsidR="00B161B7">
        <w:rPr>
          <w:rFonts w:asciiTheme="majorHAnsi" w:hAnsiTheme="majorHAnsi"/>
          <w:color w:val="000000" w:themeColor="text1"/>
        </w:rPr>
        <w:t>ination of lengthy oral reports, given these are provided ahead of the meeting</w:t>
      </w:r>
      <w:r w:rsidR="007D34EE">
        <w:rPr>
          <w:rFonts w:asciiTheme="majorHAnsi" w:hAnsiTheme="majorHAnsi"/>
          <w:color w:val="000000" w:themeColor="text1"/>
        </w:rPr>
        <w:t xml:space="preserve"> – facilitating council members’ preparation for the same</w:t>
      </w:r>
      <w:r w:rsidR="00B161B7">
        <w:rPr>
          <w:rFonts w:asciiTheme="majorHAnsi" w:hAnsiTheme="majorHAnsi"/>
          <w:color w:val="000000" w:themeColor="text1"/>
        </w:rPr>
        <w:t xml:space="preserve">; </w:t>
      </w:r>
      <w:r w:rsidR="007D34EE">
        <w:rPr>
          <w:rFonts w:asciiTheme="majorHAnsi" w:hAnsiTheme="majorHAnsi"/>
          <w:color w:val="000000" w:themeColor="text1"/>
        </w:rPr>
        <w:t xml:space="preserve">(b) </w:t>
      </w:r>
      <w:r w:rsidR="00B161B7">
        <w:rPr>
          <w:rFonts w:asciiTheme="majorHAnsi" w:hAnsiTheme="majorHAnsi"/>
          <w:color w:val="000000" w:themeColor="text1"/>
        </w:rPr>
        <w:t>its focus on issues that require Council’s attention and action; and</w:t>
      </w:r>
      <w:r w:rsidR="007D34EE">
        <w:rPr>
          <w:rFonts w:asciiTheme="majorHAnsi" w:hAnsiTheme="majorHAnsi"/>
          <w:color w:val="000000" w:themeColor="text1"/>
        </w:rPr>
        <w:t xml:space="preserve"> (c) </w:t>
      </w:r>
      <w:r w:rsidR="00B161B7">
        <w:rPr>
          <w:rFonts w:asciiTheme="majorHAnsi" w:hAnsiTheme="majorHAnsi"/>
          <w:color w:val="000000" w:themeColor="text1"/>
        </w:rPr>
        <w:t>its intent for improved productivity in communications.</w:t>
      </w:r>
    </w:p>
    <w:p w:rsidR="00BE4AE8" w:rsidRPr="00BE4AE8" w:rsidRDefault="00BE4AE8" w:rsidP="006B2F90">
      <w:pPr>
        <w:rPr>
          <w:rFonts w:asciiTheme="majorHAnsi" w:hAnsiTheme="majorHAnsi"/>
          <w:b/>
          <w:i/>
          <w:color w:val="000000" w:themeColor="text1"/>
        </w:rPr>
      </w:pPr>
      <w:r w:rsidRPr="00BE4AE8">
        <w:rPr>
          <w:rFonts w:asciiTheme="majorHAnsi" w:hAnsiTheme="majorHAnsi"/>
          <w:b/>
          <w:i/>
          <w:color w:val="000000" w:themeColor="text1"/>
        </w:rPr>
        <w:t>Extractions and Consent Agenda Approval</w:t>
      </w:r>
    </w:p>
    <w:p w:rsidR="00D2122C" w:rsidRPr="007F6827" w:rsidRDefault="00D2122C" w:rsidP="006B2F90">
      <w:pPr>
        <w:rPr>
          <w:rFonts w:asciiTheme="majorHAnsi" w:hAnsiTheme="majorHAnsi"/>
          <w:b/>
          <w:color w:val="000000" w:themeColor="text1"/>
        </w:rPr>
      </w:pPr>
      <w:r>
        <w:rPr>
          <w:rFonts w:asciiTheme="majorHAnsi" w:hAnsiTheme="majorHAnsi"/>
          <w:color w:val="000000" w:themeColor="text1"/>
        </w:rPr>
        <w:lastRenderedPageBreak/>
        <w:t xml:space="preserve">The consent agenda for the meeting was </w:t>
      </w:r>
      <w:r w:rsidR="00BE4AE8">
        <w:rPr>
          <w:rFonts w:asciiTheme="majorHAnsi" w:hAnsiTheme="majorHAnsi"/>
          <w:color w:val="000000" w:themeColor="text1"/>
        </w:rPr>
        <w:t>modified to include the AMA Delegat</w:t>
      </w:r>
      <w:r w:rsidR="007D34EE">
        <w:rPr>
          <w:rFonts w:asciiTheme="majorHAnsi" w:hAnsiTheme="majorHAnsi"/>
          <w:color w:val="000000" w:themeColor="text1"/>
        </w:rPr>
        <w:t>e</w:t>
      </w:r>
      <w:r w:rsidR="00BE4AE8">
        <w:rPr>
          <w:rFonts w:asciiTheme="majorHAnsi" w:hAnsiTheme="majorHAnsi"/>
          <w:color w:val="000000" w:themeColor="text1"/>
        </w:rPr>
        <w:t xml:space="preserve"> Report, extracted as requested by J</w:t>
      </w:r>
      <w:r w:rsidR="00F0658E">
        <w:rPr>
          <w:rFonts w:asciiTheme="majorHAnsi" w:hAnsiTheme="majorHAnsi"/>
          <w:color w:val="000000" w:themeColor="text1"/>
        </w:rPr>
        <w:t>oe</w:t>
      </w:r>
      <w:r w:rsidR="00BE4AE8">
        <w:rPr>
          <w:rFonts w:asciiTheme="majorHAnsi" w:hAnsiTheme="majorHAnsi"/>
          <w:color w:val="000000" w:themeColor="text1"/>
        </w:rPr>
        <w:t xml:space="preserve"> Ortega (JO) as an </w:t>
      </w:r>
      <w:r w:rsidR="007D34EE">
        <w:rPr>
          <w:rFonts w:asciiTheme="majorHAnsi" w:hAnsiTheme="majorHAnsi"/>
          <w:color w:val="000000" w:themeColor="text1"/>
        </w:rPr>
        <w:t>item</w:t>
      </w:r>
      <w:r w:rsidR="00BE4AE8">
        <w:rPr>
          <w:rFonts w:asciiTheme="majorHAnsi" w:hAnsiTheme="majorHAnsi"/>
          <w:color w:val="000000" w:themeColor="text1"/>
        </w:rPr>
        <w:t xml:space="preserve"> that</w:t>
      </w:r>
      <w:r w:rsidR="00556194">
        <w:rPr>
          <w:rFonts w:asciiTheme="majorHAnsi" w:hAnsiTheme="majorHAnsi"/>
          <w:color w:val="000000" w:themeColor="text1"/>
        </w:rPr>
        <w:t xml:space="preserve"> merit</w:t>
      </w:r>
      <w:r w:rsidR="00BE4AE8">
        <w:rPr>
          <w:rFonts w:asciiTheme="majorHAnsi" w:hAnsiTheme="majorHAnsi"/>
          <w:color w:val="000000" w:themeColor="text1"/>
        </w:rPr>
        <w:t>ed</w:t>
      </w:r>
      <w:r w:rsidR="00556194">
        <w:rPr>
          <w:rFonts w:asciiTheme="majorHAnsi" w:hAnsiTheme="majorHAnsi"/>
          <w:color w:val="000000" w:themeColor="text1"/>
        </w:rPr>
        <w:t xml:space="preserve"> discussion by Council</w:t>
      </w:r>
      <w:r w:rsidR="00BE4AE8">
        <w:rPr>
          <w:rFonts w:asciiTheme="majorHAnsi" w:hAnsiTheme="majorHAnsi"/>
          <w:color w:val="000000" w:themeColor="text1"/>
        </w:rPr>
        <w:t>.  The consent agenda was then approved unanimously.</w:t>
      </w:r>
      <w:r w:rsidR="007F6827">
        <w:rPr>
          <w:rFonts w:asciiTheme="majorHAnsi" w:hAnsiTheme="majorHAnsi"/>
          <w:color w:val="000000" w:themeColor="text1"/>
        </w:rPr>
        <w:t xml:space="preserve">  </w:t>
      </w:r>
      <w:r w:rsidR="007F6827">
        <w:rPr>
          <w:rFonts w:asciiTheme="majorHAnsi" w:hAnsiTheme="majorHAnsi"/>
          <w:b/>
          <w:color w:val="000000" w:themeColor="text1"/>
        </w:rPr>
        <w:t>(CLOSED)</w:t>
      </w:r>
    </w:p>
    <w:p w:rsidR="00F0658E" w:rsidRPr="00BE4AE8" w:rsidRDefault="00F0658E" w:rsidP="00F0658E">
      <w:pPr>
        <w:rPr>
          <w:rFonts w:asciiTheme="majorHAnsi" w:hAnsiTheme="majorHAnsi"/>
          <w:b/>
          <w:i/>
          <w:color w:val="000000" w:themeColor="text1"/>
        </w:rPr>
      </w:pPr>
      <w:r>
        <w:rPr>
          <w:rFonts w:asciiTheme="majorHAnsi" w:hAnsiTheme="majorHAnsi"/>
          <w:b/>
          <w:i/>
          <w:color w:val="000000" w:themeColor="text1"/>
        </w:rPr>
        <w:t>Approval of Minutes</w:t>
      </w:r>
    </w:p>
    <w:p w:rsidR="00C05EEC" w:rsidRPr="00750B83" w:rsidRDefault="00556194" w:rsidP="007D34EE">
      <w:pPr>
        <w:shd w:val="clear" w:color="auto" w:fill="FFFFFF" w:themeFill="background1"/>
        <w:rPr>
          <w:rFonts w:asciiTheme="majorHAnsi" w:hAnsiTheme="majorHAnsi"/>
          <w:b/>
          <w:color w:val="000000" w:themeColor="text1"/>
          <w:shd w:val="clear" w:color="auto" w:fill="FFFFFF" w:themeFill="background1"/>
        </w:rPr>
      </w:pPr>
      <w:r>
        <w:rPr>
          <w:rFonts w:asciiTheme="majorHAnsi" w:hAnsiTheme="majorHAnsi"/>
          <w:color w:val="000000" w:themeColor="text1"/>
        </w:rPr>
        <w:t xml:space="preserve">The minutes of the last Council meeting, held </w:t>
      </w:r>
      <w:r w:rsidR="00C05EEC">
        <w:rPr>
          <w:rFonts w:asciiTheme="majorHAnsi" w:hAnsiTheme="majorHAnsi"/>
          <w:color w:val="000000" w:themeColor="text1"/>
        </w:rPr>
        <w:t>on 13</w:t>
      </w:r>
      <w:r>
        <w:rPr>
          <w:rFonts w:asciiTheme="majorHAnsi" w:hAnsiTheme="majorHAnsi"/>
          <w:color w:val="000000" w:themeColor="text1"/>
        </w:rPr>
        <w:t xml:space="preserve"> May 2012, were </w:t>
      </w:r>
      <w:r w:rsidRPr="007D34EE">
        <w:rPr>
          <w:rFonts w:asciiTheme="majorHAnsi" w:hAnsiTheme="majorHAnsi"/>
          <w:color w:val="000000" w:themeColor="text1"/>
          <w:shd w:val="clear" w:color="auto" w:fill="FFFFFF" w:themeFill="background1"/>
        </w:rPr>
        <w:t xml:space="preserve">approved pending </w:t>
      </w:r>
      <w:r w:rsidR="00C05EEC">
        <w:rPr>
          <w:rFonts w:asciiTheme="majorHAnsi" w:hAnsiTheme="majorHAnsi"/>
          <w:color w:val="000000" w:themeColor="text1"/>
          <w:shd w:val="clear" w:color="auto" w:fill="FFFFFF" w:themeFill="background1"/>
        </w:rPr>
        <w:t xml:space="preserve">minor </w:t>
      </w:r>
      <w:r w:rsidRPr="007D34EE">
        <w:rPr>
          <w:rFonts w:asciiTheme="majorHAnsi" w:hAnsiTheme="majorHAnsi"/>
          <w:color w:val="000000" w:themeColor="text1"/>
          <w:shd w:val="clear" w:color="auto" w:fill="FFFFFF" w:themeFill="background1"/>
        </w:rPr>
        <w:t>changes to be submitted by J</w:t>
      </w:r>
      <w:r w:rsidR="00F0658E" w:rsidRPr="007D34EE">
        <w:rPr>
          <w:rFonts w:asciiTheme="majorHAnsi" w:hAnsiTheme="majorHAnsi"/>
          <w:color w:val="000000" w:themeColor="text1"/>
          <w:shd w:val="clear" w:color="auto" w:fill="FFFFFF" w:themeFill="background1"/>
        </w:rPr>
        <w:t>im</w:t>
      </w:r>
      <w:r w:rsidRPr="007D34EE">
        <w:rPr>
          <w:rFonts w:asciiTheme="majorHAnsi" w:hAnsiTheme="majorHAnsi"/>
          <w:color w:val="000000" w:themeColor="text1"/>
          <w:shd w:val="clear" w:color="auto" w:fill="FFFFFF" w:themeFill="background1"/>
        </w:rPr>
        <w:t xml:space="preserve"> Webb </w:t>
      </w:r>
      <w:r w:rsidR="00352594" w:rsidRPr="007D34EE">
        <w:rPr>
          <w:rFonts w:asciiTheme="majorHAnsi" w:hAnsiTheme="majorHAnsi"/>
          <w:color w:val="000000" w:themeColor="text1"/>
          <w:shd w:val="clear" w:color="auto" w:fill="FFFFFF" w:themeFill="background1"/>
        </w:rPr>
        <w:t xml:space="preserve">(JW) </w:t>
      </w:r>
      <w:r w:rsidRPr="007D34EE">
        <w:rPr>
          <w:rFonts w:asciiTheme="majorHAnsi" w:hAnsiTheme="majorHAnsi"/>
          <w:color w:val="000000" w:themeColor="text1"/>
          <w:shd w:val="clear" w:color="auto" w:fill="FFFFFF" w:themeFill="background1"/>
        </w:rPr>
        <w:t xml:space="preserve">and </w:t>
      </w:r>
      <w:r w:rsidR="00F0658E" w:rsidRPr="007D34EE">
        <w:rPr>
          <w:rFonts w:asciiTheme="majorHAnsi" w:hAnsiTheme="majorHAnsi"/>
          <w:color w:val="000000" w:themeColor="text1"/>
          <w:shd w:val="clear" w:color="auto" w:fill="FFFFFF" w:themeFill="background1"/>
        </w:rPr>
        <w:t>Jan</w:t>
      </w:r>
      <w:r w:rsidRPr="007D34EE">
        <w:rPr>
          <w:rFonts w:asciiTheme="majorHAnsi" w:hAnsiTheme="majorHAnsi"/>
          <w:color w:val="000000" w:themeColor="text1"/>
          <w:shd w:val="clear" w:color="auto" w:fill="FFFFFF" w:themeFill="background1"/>
        </w:rPr>
        <w:t xml:space="preserve"> Stepanek</w:t>
      </w:r>
      <w:r w:rsidR="00420CF2" w:rsidRPr="007D34EE">
        <w:rPr>
          <w:rFonts w:asciiTheme="majorHAnsi" w:hAnsiTheme="majorHAnsi"/>
          <w:color w:val="000000" w:themeColor="text1"/>
          <w:shd w:val="clear" w:color="auto" w:fill="FFFFFF" w:themeFill="background1"/>
        </w:rPr>
        <w:t xml:space="preserve"> to </w:t>
      </w:r>
      <w:r w:rsidR="00A217ED" w:rsidRPr="007D34EE">
        <w:rPr>
          <w:rFonts w:asciiTheme="majorHAnsi" w:hAnsiTheme="majorHAnsi"/>
          <w:color w:val="000000" w:themeColor="text1"/>
          <w:shd w:val="clear" w:color="auto" w:fill="FFFFFF" w:themeFill="background1"/>
        </w:rPr>
        <w:t xml:space="preserve">the </w:t>
      </w:r>
      <w:r w:rsidR="00420CF2" w:rsidRPr="007D34EE">
        <w:rPr>
          <w:rFonts w:asciiTheme="majorHAnsi" w:hAnsiTheme="majorHAnsi"/>
          <w:color w:val="000000" w:themeColor="text1"/>
          <w:shd w:val="clear" w:color="auto" w:fill="FFFFFF" w:themeFill="background1"/>
        </w:rPr>
        <w:t>ED</w:t>
      </w:r>
      <w:r w:rsidR="00C05EEC">
        <w:rPr>
          <w:rFonts w:asciiTheme="majorHAnsi" w:hAnsiTheme="majorHAnsi"/>
          <w:color w:val="000000" w:themeColor="text1"/>
          <w:shd w:val="clear" w:color="auto" w:fill="FFFFFF" w:themeFill="background1"/>
        </w:rPr>
        <w:t>.</w:t>
      </w:r>
      <w:r w:rsidR="00750B83">
        <w:rPr>
          <w:rFonts w:asciiTheme="majorHAnsi" w:hAnsiTheme="majorHAnsi"/>
          <w:color w:val="000000" w:themeColor="text1"/>
          <w:shd w:val="clear" w:color="auto" w:fill="FFFFFF" w:themeFill="background1"/>
        </w:rPr>
        <w:t xml:space="preserve"> </w:t>
      </w:r>
      <w:r w:rsidR="00750B83">
        <w:rPr>
          <w:rFonts w:asciiTheme="majorHAnsi" w:hAnsiTheme="majorHAnsi"/>
          <w:b/>
          <w:color w:val="000000" w:themeColor="text1"/>
          <w:shd w:val="clear" w:color="auto" w:fill="FFFFFF" w:themeFill="background1"/>
        </w:rPr>
        <w:t>(CLOSED)</w:t>
      </w:r>
    </w:p>
    <w:p w:rsidR="00556194" w:rsidRPr="00392341" w:rsidRDefault="00420CF2" w:rsidP="007D34EE">
      <w:pPr>
        <w:shd w:val="clear" w:color="auto" w:fill="FFFFFF" w:themeFill="background1"/>
        <w:rPr>
          <w:rFonts w:asciiTheme="majorHAnsi" w:hAnsiTheme="majorHAnsi"/>
          <w:b/>
          <w:color w:val="000000" w:themeColor="text1"/>
        </w:rPr>
      </w:pPr>
      <w:r>
        <w:rPr>
          <w:rFonts w:asciiTheme="majorHAnsi" w:hAnsiTheme="majorHAnsi"/>
          <w:color w:val="000000" w:themeColor="text1"/>
        </w:rPr>
        <w:t xml:space="preserve">JO </w:t>
      </w:r>
      <w:r w:rsidR="00AB516D">
        <w:rPr>
          <w:rFonts w:asciiTheme="majorHAnsi" w:hAnsiTheme="majorHAnsi"/>
          <w:color w:val="000000" w:themeColor="text1"/>
        </w:rPr>
        <w:t>n</w:t>
      </w:r>
      <w:r>
        <w:rPr>
          <w:rFonts w:asciiTheme="majorHAnsi" w:hAnsiTheme="majorHAnsi"/>
          <w:color w:val="000000" w:themeColor="text1"/>
        </w:rPr>
        <w:t>oted that there needs to be a tracking method to address action items resulting from Council meetings and how such items are processed, including their disposition by the Executive Committee (EXCOM) or other parties</w:t>
      </w:r>
      <w:r w:rsidR="00A217ED">
        <w:rPr>
          <w:rFonts w:asciiTheme="majorHAnsi" w:hAnsiTheme="majorHAnsi"/>
          <w:color w:val="000000" w:themeColor="text1"/>
        </w:rPr>
        <w:t xml:space="preserve"> as applicable</w:t>
      </w:r>
      <w:r>
        <w:rPr>
          <w:rFonts w:asciiTheme="majorHAnsi" w:hAnsiTheme="majorHAnsi"/>
          <w:color w:val="000000" w:themeColor="text1"/>
        </w:rPr>
        <w:t xml:space="preserve">.  </w:t>
      </w:r>
      <w:r w:rsidRPr="007D34EE">
        <w:rPr>
          <w:rFonts w:asciiTheme="majorHAnsi" w:hAnsiTheme="majorHAnsi"/>
          <w:color w:val="000000" w:themeColor="text1"/>
        </w:rPr>
        <w:t xml:space="preserve">He offered to prepare a “dashboard” of said items to </w:t>
      </w:r>
      <w:r w:rsidR="00A217ED" w:rsidRPr="007D34EE">
        <w:rPr>
          <w:rFonts w:asciiTheme="majorHAnsi" w:hAnsiTheme="majorHAnsi"/>
          <w:color w:val="000000" w:themeColor="text1"/>
        </w:rPr>
        <w:t>facilitate</w:t>
      </w:r>
      <w:r w:rsidRPr="007D34EE">
        <w:rPr>
          <w:rFonts w:asciiTheme="majorHAnsi" w:hAnsiTheme="majorHAnsi"/>
          <w:color w:val="000000" w:themeColor="text1"/>
        </w:rPr>
        <w:t xml:space="preserve"> their appropriate and timely disposition.</w:t>
      </w:r>
      <w:r w:rsidR="00750B83">
        <w:rPr>
          <w:rFonts w:asciiTheme="majorHAnsi" w:hAnsiTheme="majorHAnsi"/>
          <w:color w:val="000000" w:themeColor="text1"/>
        </w:rPr>
        <w:t xml:space="preserve"> </w:t>
      </w:r>
      <w:r w:rsidR="00392341">
        <w:rPr>
          <w:rFonts w:asciiTheme="majorHAnsi" w:hAnsiTheme="majorHAnsi"/>
          <w:b/>
          <w:color w:val="000000" w:themeColor="text1"/>
        </w:rPr>
        <w:t>(INFO)</w:t>
      </w:r>
    </w:p>
    <w:p w:rsidR="00F0658E" w:rsidRPr="00420CF2" w:rsidRDefault="00F0658E" w:rsidP="00F0658E">
      <w:pPr>
        <w:pStyle w:val="ListParagraph"/>
        <w:numPr>
          <w:ilvl w:val="0"/>
          <w:numId w:val="2"/>
        </w:numPr>
        <w:spacing w:after="0" w:line="240" w:lineRule="auto"/>
        <w:rPr>
          <w:rFonts w:asciiTheme="majorHAnsi" w:hAnsiTheme="majorHAnsi" w:cs="Arial"/>
          <w:b/>
          <w:color w:val="000000" w:themeColor="text1"/>
          <w:sz w:val="24"/>
          <w:szCs w:val="24"/>
        </w:rPr>
      </w:pPr>
      <w:r>
        <w:rPr>
          <w:rFonts w:asciiTheme="majorHAnsi" w:hAnsiTheme="majorHAnsi" w:cs="Arial"/>
          <w:b/>
          <w:color w:val="000000" w:themeColor="text1"/>
          <w:sz w:val="24"/>
          <w:szCs w:val="24"/>
        </w:rPr>
        <w:t>GOVERNANCE REPORTS</w:t>
      </w:r>
    </w:p>
    <w:p w:rsidR="00F0658E" w:rsidRPr="00D2122C" w:rsidRDefault="00F0658E" w:rsidP="00F0658E">
      <w:pPr>
        <w:pStyle w:val="ListParagraph"/>
        <w:spacing w:after="0" w:line="240" w:lineRule="auto"/>
        <w:rPr>
          <w:rFonts w:asciiTheme="majorHAnsi" w:hAnsiTheme="majorHAnsi" w:cs="Arial"/>
          <w:color w:val="000000" w:themeColor="text1"/>
          <w:sz w:val="24"/>
          <w:szCs w:val="24"/>
        </w:rPr>
      </w:pPr>
    </w:p>
    <w:p w:rsidR="00F0658E" w:rsidRDefault="00F0658E" w:rsidP="00F0658E">
      <w:pPr>
        <w:rPr>
          <w:rFonts w:asciiTheme="majorHAnsi" w:hAnsiTheme="majorHAnsi"/>
          <w:b/>
          <w:i/>
          <w:color w:val="000000" w:themeColor="text1"/>
        </w:rPr>
      </w:pPr>
      <w:r>
        <w:rPr>
          <w:rFonts w:asciiTheme="majorHAnsi" w:hAnsiTheme="majorHAnsi"/>
          <w:b/>
          <w:i/>
          <w:color w:val="000000" w:themeColor="text1"/>
        </w:rPr>
        <w:t>President’s Report</w:t>
      </w:r>
    </w:p>
    <w:p w:rsidR="00F0658E" w:rsidRPr="00750B83" w:rsidRDefault="00F0658E" w:rsidP="00F0658E">
      <w:pPr>
        <w:rPr>
          <w:rFonts w:asciiTheme="majorHAnsi" w:hAnsiTheme="majorHAnsi"/>
          <w:b/>
          <w:color w:val="000000" w:themeColor="text1"/>
        </w:rPr>
      </w:pPr>
      <w:r w:rsidRPr="00F0658E">
        <w:rPr>
          <w:rFonts w:asciiTheme="majorHAnsi" w:hAnsiTheme="majorHAnsi"/>
          <w:color w:val="000000" w:themeColor="text1"/>
        </w:rPr>
        <w:t>GM called attention to the ED Report, which notes that laws are changing, speci</w:t>
      </w:r>
      <w:r w:rsidR="00AB516D">
        <w:rPr>
          <w:rFonts w:asciiTheme="majorHAnsi" w:hAnsiTheme="majorHAnsi"/>
          <w:color w:val="000000" w:themeColor="text1"/>
        </w:rPr>
        <w:t>fic</w:t>
      </w:r>
      <w:r w:rsidRPr="00F0658E">
        <w:rPr>
          <w:rFonts w:asciiTheme="majorHAnsi" w:hAnsiTheme="majorHAnsi"/>
          <w:color w:val="000000" w:themeColor="text1"/>
        </w:rPr>
        <w:t xml:space="preserve">ally those concerning the IRS.  He commended the ED in his efforts to maintain the </w:t>
      </w:r>
      <w:r w:rsidR="00AB516D">
        <w:rPr>
          <w:rFonts w:asciiTheme="majorHAnsi" w:hAnsiTheme="majorHAnsi"/>
          <w:color w:val="000000" w:themeColor="text1"/>
        </w:rPr>
        <w:t>A</w:t>
      </w:r>
      <w:r w:rsidRPr="00C05EEC">
        <w:rPr>
          <w:rFonts w:asciiTheme="majorHAnsi" w:hAnsiTheme="majorHAnsi"/>
          <w:color w:val="000000" w:themeColor="text1"/>
        </w:rPr>
        <w:t xml:space="preserve">ssociation current and compliant with all regulations and recommended AsMA become a member of </w:t>
      </w:r>
      <w:r w:rsidR="00C05EEC" w:rsidRPr="00C05EEC">
        <w:rPr>
          <w:rFonts w:asciiTheme="majorHAnsi" w:hAnsiTheme="majorHAnsi"/>
          <w:color w:val="000000" w:themeColor="text1"/>
        </w:rPr>
        <w:t>the Council of American Specialty</w:t>
      </w:r>
      <w:r w:rsidR="00C05EEC">
        <w:rPr>
          <w:rFonts w:asciiTheme="majorHAnsi" w:hAnsiTheme="majorHAnsi"/>
          <w:color w:val="000000" w:themeColor="text1"/>
        </w:rPr>
        <w:t xml:space="preserve"> S</w:t>
      </w:r>
      <w:r>
        <w:rPr>
          <w:rFonts w:asciiTheme="majorHAnsi" w:hAnsiTheme="majorHAnsi"/>
          <w:color w:val="000000" w:themeColor="text1"/>
        </w:rPr>
        <w:t>ociet</w:t>
      </w:r>
      <w:r w:rsidR="00C05EEC">
        <w:rPr>
          <w:rFonts w:asciiTheme="majorHAnsi" w:hAnsiTheme="majorHAnsi"/>
          <w:color w:val="000000" w:themeColor="text1"/>
        </w:rPr>
        <w:t>ies</w:t>
      </w:r>
      <w:r>
        <w:rPr>
          <w:rFonts w:asciiTheme="majorHAnsi" w:hAnsiTheme="majorHAnsi"/>
          <w:color w:val="000000" w:themeColor="text1"/>
        </w:rPr>
        <w:t xml:space="preserve"> to ensure the </w:t>
      </w:r>
      <w:r w:rsidR="00AB516D">
        <w:rPr>
          <w:rFonts w:asciiTheme="majorHAnsi" w:hAnsiTheme="majorHAnsi"/>
          <w:color w:val="000000" w:themeColor="text1"/>
        </w:rPr>
        <w:t>A</w:t>
      </w:r>
      <w:r>
        <w:rPr>
          <w:rFonts w:asciiTheme="majorHAnsi" w:hAnsiTheme="majorHAnsi"/>
          <w:color w:val="000000" w:themeColor="text1"/>
        </w:rPr>
        <w:t>ssociation is</w:t>
      </w:r>
      <w:r w:rsidR="003F74BB">
        <w:rPr>
          <w:rFonts w:asciiTheme="majorHAnsi" w:hAnsiTheme="majorHAnsi"/>
          <w:color w:val="000000" w:themeColor="text1"/>
        </w:rPr>
        <w:t xml:space="preserve"> aware of the various changes in regulations pertinent to our organization</w:t>
      </w:r>
      <w:r w:rsidR="00C05EEC">
        <w:rPr>
          <w:rFonts w:asciiTheme="majorHAnsi" w:hAnsiTheme="majorHAnsi"/>
          <w:color w:val="000000" w:themeColor="text1"/>
        </w:rPr>
        <w:t xml:space="preserve"> and issues we struggle with as other organizations do (membership, dues, meetings, etc)</w:t>
      </w:r>
      <w:r w:rsidR="003F74BB">
        <w:rPr>
          <w:rFonts w:asciiTheme="majorHAnsi" w:hAnsiTheme="majorHAnsi"/>
          <w:color w:val="000000" w:themeColor="text1"/>
        </w:rPr>
        <w:t>.</w:t>
      </w:r>
      <w:r w:rsidR="00750B83">
        <w:rPr>
          <w:rFonts w:asciiTheme="majorHAnsi" w:hAnsiTheme="majorHAnsi"/>
          <w:color w:val="000000" w:themeColor="text1"/>
        </w:rPr>
        <w:t xml:space="preserve"> </w:t>
      </w:r>
      <w:r w:rsidR="00750B83">
        <w:rPr>
          <w:rFonts w:asciiTheme="majorHAnsi" w:hAnsiTheme="majorHAnsi"/>
          <w:b/>
          <w:color w:val="000000" w:themeColor="text1"/>
        </w:rPr>
        <w:t>(INFO)</w:t>
      </w:r>
    </w:p>
    <w:p w:rsidR="00F13DA3" w:rsidRPr="00750B83" w:rsidRDefault="003F74BB" w:rsidP="006B2F90">
      <w:pPr>
        <w:rPr>
          <w:rFonts w:asciiTheme="majorHAnsi" w:hAnsiTheme="majorHAnsi"/>
          <w:b/>
          <w:color w:val="000000" w:themeColor="text1"/>
        </w:rPr>
      </w:pPr>
      <w:r>
        <w:rPr>
          <w:rFonts w:asciiTheme="majorHAnsi" w:hAnsiTheme="majorHAnsi"/>
          <w:color w:val="000000" w:themeColor="text1"/>
        </w:rPr>
        <w:t>GM has been visiting with va</w:t>
      </w:r>
      <w:r w:rsidR="00416BD7">
        <w:rPr>
          <w:rFonts w:asciiTheme="majorHAnsi" w:hAnsiTheme="majorHAnsi"/>
          <w:color w:val="000000" w:themeColor="text1"/>
        </w:rPr>
        <w:t>rious organizations, including t</w:t>
      </w:r>
      <w:r>
        <w:rPr>
          <w:rFonts w:asciiTheme="majorHAnsi" w:hAnsiTheme="majorHAnsi"/>
          <w:color w:val="000000" w:themeColor="text1"/>
        </w:rPr>
        <w:t xml:space="preserve">he Flying Physicians </w:t>
      </w:r>
      <w:r w:rsidR="00416BD7">
        <w:rPr>
          <w:rFonts w:asciiTheme="majorHAnsi" w:hAnsiTheme="majorHAnsi"/>
          <w:color w:val="000000" w:themeColor="text1"/>
        </w:rPr>
        <w:t xml:space="preserve">Association </w:t>
      </w:r>
      <w:r>
        <w:rPr>
          <w:rFonts w:asciiTheme="majorHAnsi" w:hAnsiTheme="majorHAnsi"/>
          <w:color w:val="000000" w:themeColor="text1"/>
        </w:rPr>
        <w:t xml:space="preserve">and the Civil Aviation Medical Association (CAMA).  Discussions with these and other groups have focused on membership and the need to identify alternate business models to increase it, particularly in spite of reduced travel budgets.  Discussions ensued regarding this issue, which </w:t>
      </w:r>
      <w:r w:rsidR="00F13DA3">
        <w:rPr>
          <w:rFonts w:asciiTheme="majorHAnsi" w:hAnsiTheme="majorHAnsi"/>
          <w:color w:val="000000" w:themeColor="text1"/>
        </w:rPr>
        <w:t>prompts us to consider</w:t>
      </w:r>
      <w:r>
        <w:rPr>
          <w:rFonts w:asciiTheme="majorHAnsi" w:hAnsiTheme="majorHAnsi"/>
          <w:color w:val="000000" w:themeColor="text1"/>
        </w:rPr>
        <w:t xml:space="preserve"> a change in our </w:t>
      </w:r>
      <w:r w:rsidR="00F13DA3">
        <w:rPr>
          <w:rFonts w:asciiTheme="majorHAnsi" w:hAnsiTheme="majorHAnsi"/>
          <w:color w:val="000000" w:themeColor="text1"/>
        </w:rPr>
        <w:t>approach</w:t>
      </w:r>
      <w:r>
        <w:rPr>
          <w:rFonts w:asciiTheme="majorHAnsi" w:hAnsiTheme="majorHAnsi"/>
          <w:color w:val="000000" w:themeColor="text1"/>
        </w:rPr>
        <w:t xml:space="preserve"> – from  the conduct of a single annual meeting to offering several meetings and </w:t>
      </w:r>
      <w:r w:rsidR="00F13DA3">
        <w:rPr>
          <w:rFonts w:asciiTheme="majorHAnsi" w:hAnsiTheme="majorHAnsi"/>
          <w:color w:val="000000" w:themeColor="text1"/>
        </w:rPr>
        <w:t>webinar opportunities</w:t>
      </w:r>
      <w:r w:rsidR="00D4456A">
        <w:rPr>
          <w:rFonts w:asciiTheme="majorHAnsi" w:hAnsiTheme="majorHAnsi"/>
          <w:color w:val="000000" w:themeColor="text1"/>
        </w:rPr>
        <w:t xml:space="preserve"> – all implying a change in paradigm and developing marketing/entrepreneurial strategies</w:t>
      </w:r>
      <w:r w:rsidR="00750B83">
        <w:rPr>
          <w:rFonts w:asciiTheme="majorHAnsi" w:hAnsiTheme="majorHAnsi"/>
          <w:color w:val="000000" w:themeColor="text1"/>
        </w:rPr>
        <w:t xml:space="preserve">. </w:t>
      </w:r>
      <w:r w:rsidR="00750B83">
        <w:rPr>
          <w:rFonts w:asciiTheme="majorHAnsi" w:hAnsiTheme="majorHAnsi"/>
          <w:b/>
          <w:color w:val="000000" w:themeColor="text1"/>
        </w:rPr>
        <w:t>(INFO)</w:t>
      </w:r>
    </w:p>
    <w:p w:rsidR="00F13DA3" w:rsidRPr="00750B83" w:rsidRDefault="00F13DA3" w:rsidP="006B2F90">
      <w:pPr>
        <w:rPr>
          <w:rFonts w:asciiTheme="majorHAnsi" w:hAnsiTheme="majorHAnsi"/>
          <w:b/>
          <w:color w:val="000000" w:themeColor="text1"/>
        </w:rPr>
      </w:pPr>
      <w:r w:rsidRPr="00C05EEC">
        <w:rPr>
          <w:rFonts w:asciiTheme="majorHAnsi" w:hAnsiTheme="majorHAnsi"/>
          <w:color w:val="000000" w:themeColor="text1"/>
        </w:rPr>
        <w:t>GM thanked the ED and AsMA staff for their activities in the preparation and publication of the new AsMA website</w:t>
      </w:r>
      <w:r w:rsidR="00C05EEC">
        <w:rPr>
          <w:rFonts w:asciiTheme="majorHAnsi" w:hAnsiTheme="majorHAnsi"/>
          <w:color w:val="000000" w:themeColor="text1"/>
        </w:rPr>
        <w:t xml:space="preserve">, an effort nicely led by the previous AsMA </w:t>
      </w:r>
      <w:r w:rsidR="00416BD7">
        <w:rPr>
          <w:rFonts w:asciiTheme="majorHAnsi" w:hAnsiTheme="majorHAnsi"/>
          <w:color w:val="000000" w:themeColor="text1"/>
        </w:rPr>
        <w:t>P</w:t>
      </w:r>
      <w:r w:rsidR="00C05EEC">
        <w:rPr>
          <w:rFonts w:asciiTheme="majorHAnsi" w:hAnsiTheme="majorHAnsi"/>
          <w:color w:val="000000" w:themeColor="text1"/>
        </w:rPr>
        <w:t>resident, Fanancy Anzalone.</w:t>
      </w:r>
      <w:r>
        <w:rPr>
          <w:rFonts w:asciiTheme="majorHAnsi" w:hAnsiTheme="majorHAnsi"/>
          <w:color w:val="000000" w:themeColor="text1"/>
        </w:rPr>
        <w:t xml:space="preserve"> </w:t>
      </w:r>
      <w:r w:rsidR="00750B83">
        <w:rPr>
          <w:rFonts w:asciiTheme="majorHAnsi" w:hAnsiTheme="majorHAnsi"/>
          <w:b/>
          <w:color w:val="000000" w:themeColor="text1"/>
        </w:rPr>
        <w:t>(INFO)</w:t>
      </w:r>
    </w:p>
    <w:p w:rsidR="00D2122C" w:rsidRPr="00750B83" w:rsidRDefault="00F13DA3" w:rsidP="006B2F90">
      <w:pPr>
        <w:rPr>
          <w:rFonts w:asciiTheme="majorHAnsi" w:hAnsiTheme="majorHAnsi"/>
          <w:b/>
          <w:color w:val="000000" w:themeColor="text1"/>
        </w:rPr>
      </w:pPr>
      <w:r>
        <w:rPr>
          <w:rFonts w:asciiTheme="majorHAnsi" w:hAnsiTheme="majorHAnsi"/>
          <w:color w:val="000000" w:themeColor="text1"/>
        </w:rPr>
        <w:t>GM thanked the ED and AsMA staff for their dedication and service to the association, in spite of the difficult times presented by the recent loss of loved ones.</w:t>
      </w:r>
      <w:r w:rsidR="00750B83">
        <w:rPr>
          <w:rFonts w:asciiTheme="majorHAnsi" w:hAnsiTheme="majorHAnsi"/>
          <w:color w:val="000000" w:themeColor="text1"/>
        </w:rPr>
        <w:t xml:space="preserve"> </w:t>
      </w:r>
      <w:r w:rsidR="00750B83">
        <w:rPr>
          <w:rFonts w:asciiTheme="majorHAnsi" w:hAnsiTheme="majorHAnsi"/>
          <w:b/>
          <w:color w:val="000000" w:themeColor="text1"/>
        </w:rPr>
        <w:t>(INFO)</w:t>
      </w:r>
    </w:p>
    <w:p w:rsidR="00E45C8A" w:rsidRDefault="00E45C8A" w:rsidP="00E45C8A">
      <w:pPr>
        <w:rPr>
          <w:rFonts w:asciiTheme="majorHAnsi" w:hAnsiTheme="majorHAnsi"/>
          <w:b/>
          <w:i/>
          <w:color w:val="000000" w:themeColor="text1"/>
        </w:rPr>
      </w:pPr>
      <w:r>
        <w:rPr>
          <w:rFonts w:asciiTheme="majorHAnsi" w:hAnsiTheme="majorHAnsi"/>
          <w:b/>
          <w:i/>
          <w:color w:val="000000" w:themeColor="text1"/>
        </w:rPr>
        <w:t>Executive Director’s Report</w:t>
      </w:r>
    </w:p>
    <w:p w:rsidR="003F74BB" w:rsidRPr="00750B83" w:rsidRDefault="00E45C8A" w:rsidP="00E45C8A">
      <w:pPr>
        <w:rPr>
          <w:rFonts w:asciiTheme="majorHAnsi" w:hAnsiTheme="majorHAnsi"/>
          <w:b/>
          <w:color w:val="000000" w:themeColor="text1"/>
        </w:rPr>
      </w:pPr>
      <w:r>
        <w:rPr>
          <w:rFonts w:asciiTheme="majorHAnsi" w:hAnsiTheme="majorHAnsi"/>
          <w:color w:val="000000" w:themeColor="text1"/>
        </w:rPr>
        <w:t xml:space="preserve">ED commended Dr. Rayman and </w:t>
      </w:r>
      <w:r w:rsidR="000708B2">
        <w:rPr>
          <w:rFonts w:asciiTheme="majorHAnsi" w:hAnsiTheme="majorHAnsi"/>
          <w:color w:val="000000" w:themeColor="text1"/>
        </w:rPr>
        <w:t xml:space="preserve">his </w:t>
      </w:r>
      <w:r>
        <w:rPr>
          <w:rFonts w:asciiTheme="majorHAnsi" w:hAnsiTheme="majorHAnsi"/>
          <w:color w:val="000000" w:themeColor="text1"/>
        </w:rPr>
        <w:t xml:space="preserve">predecessors </w:t>
      </w:r>
      <w:r w:rsidR="000A5844">
        <w:rPr>
          <w:rFonts w:asciiTheme="majorHAnsi" w:hAnsiTheme="majorHAnsi"/>
          <w:color w:val="000000" w:themeColor="text1"/>
        </w:rPr>
        <w:t>o</w:t>
      </w:r>
      <w:r>
        <w:rPr>
          <w:rFonts w:asciiTheme="majorHAnsi" w:hAnsiTheme="majorHAnsi"/>
          <w:color w:val="000000" w:themeColor="text1"/>
        </w:rPr>
        <w:t xml:space="preserve">n their selection of the AsMA staff.  Their </w:t>
      </w:r>
      <w:r w:rsidR="000A5844">
        <w:rPr>
          <w:rFonts w:asciiTheme="majorHAnsi" w:hAnsiTheme="majorHAnsi"/>
          <w:color w:val="000000" w:themeColor="text1"/>
        </w:rPr>
        <w:t xml:space="preserve">excellent </w:t>
      </w:r>
      <w:r>
        <w:rPr>
          <w:rFonts w:asciiTheme="majorHAnsi" w:hAnsiTheme="majorHAnsi"/>
          <w:color w:val="000000" w:themeColor="text1"/>
        </w:rPr>
        <w:t>service</w:t>
      </w:r>
      <w:r w:rsidR="000A5844">
        <w:rPr>
          <w:rFonts w:asciiTheme="majorHAnsi" w:hAnsiTheme="majorHAnsi"/>
          <w:color w:val="000000" w:themeColor="text1"/>
        </w:rPr>
        <w:t xml:space="preserve"> to the organization</w:t>
      </w:r>
      <w:r>
        <w:rPr>
          <w:rFonts w:asciiTheme="majorHAnsi" w:hAnsiTheme="majorHAnsi"/>
          <w:color w:val="000000" w:themeColor="text1"/>
        </w:rPr>
        <w:t xml:space="preserve"> was </w:t>
      </w:r>
      <w:r w:rsidR="000A5844">
        <w:rPr>
          <w:rFonts w:asciiTheme="majorHAnsi" w:hAnsiTheme="majorHAnsi"/>
          <w:color w:val="000000" w:themeColor="text1"/>
        </w:rPr>
        <w:t>recognized</w:t>
      </w:r>
      <w:r>
        <w:rPr>
          <w:rFonts w:asciiTheme="majorHAnsi" w:hAnsiTheme="majorHAnsi"/>
          <w:color w:val="000000" w:themeColor="text1"/>
        </w:rPr>
        <w:t>, particularly in terms of the newly developed AsMA website</w:t>
      </w:r>
      <w:r w:rsidR="000A5844">
        <w:rPr>
          <w:rFonts w:asciiTheme="majorHAnsi" w:hAnsiTheme="majorHAnsi"/>
          <w:color w:val="000000" w:themeColor="text1"/>
        </w:rPr>
        <w:t>.</w:t>
      </w:r>
      <w:r w:rsidR="00750B83">
        <w:rPr>
          <w:rFonts w:asciiTheme="majorHAnsi" w:hAnsiTheme="majorHAnsi"/>
          <w:color w:val="000000" w:themeColor="text1"/>
        </w:rPr>
        <w:t xml:space="preserve"> </w:t>
      </w:r>
      <w:r w:rsidR="00750B83">
        <w:rPr>
          <w:rFonts w:asciiTheme="majorHAnsi" w:hAnsiTheme="majorHAnsi"/>
          <w:b/>
          <w:color w:val="000000" w:themeColor="text1"/>
        </w:rPr>
        <w:t>(INFO)</w:t>
      </w:r>
    </w:p>
    <w:p w:rsidR="00E45C8A" w:rsidRPr="00750B83" w:rsidRDefault="00E45C8A" w:rsidP="00E45C8A">
      <w:pPr>
        <w:rPr>
          <w:rFonts w:asciiTheme="majorHAnsi" w:hAnsiTheme="majorHAnsi"/>
          <w:b/>
          <w:color w:val="000000" w:themeColor="text1"/>
        </w:rPr>
      </w:pPr>
      <w:r>
        <w:rPr>
          <w:rFonts w:asciiTheme="majorHAnsi" w:hAnsiTheme="majorHAnsi"/>
          <w:color w:val="000000" w:themeColor="text1"/>
        </w:rPr>
        <w:t xml:space="preserve">ED announced that Rachel Trigg’s position description was updated to reflect her duties as AsMA </w:t>
      </w:r>
      <w:r w:rsidR="002B668F">
        <w:rPr>
          <w:rFonts w:asciiTheme="majorHAnsi" w:hAnsiTheme="majorHAnsi"/>
          <w:color w:val="000000" w:themeColor="text1"/>
        </w:rPr>
        <w:t>W</w:t>
      </w:r>
      <w:r w:rsidR="000A5844">
        <w:rPr>
          <w:rFonts w:asciiTheme="majorHAnsi" w:hAnsiTheme="majorHAnsi"/>
          <w:color w:val="000000" w:themeColor="text1"/>
        </w:rPr>
        <w:t>eb</w:t>
      </w:r>
      <w:r>
        <w:rPr>
          <w:rFonts w:asciiTheme="majorHAnsi" w:hAnsiTheme="majorHAnsi"/>
          <w:color w:val="000000" w:themeColor="text1"/>
        </w:rPr>
        <w:t xml:space="preserve"> </w:t>
      </w:r>
      <w:r w:rsidR="002B668F">
        <w:rPr>
          <w:rFonts w:asciiTheme="majorHAnsi" w:hAnsiTheme="majorHAnsi"/>
          <w:color w:val="000000" w:themeColor="text1"/>
        </w:rPr>
        <w:t>M</w:t>
      </w:r>
      <w:r>
        <w:rPr>
          <w:rFonts w:asciiTheme="majorHAnsi" w:hAnsiTheme="majorHAnsi"/>
          <w:color w:val="000000" w:themeColor="text1"/>
        </w:rPr>
        <w:t>aster</w:t>
      </w:r>
      <w:r w:rsidR="000A5844">
        <w:rPr>
          <w:rFonts w:asciiTheme="majorHAnsi" w:hAnsiTheme="majorHAnsi"/>
          <w:color w:val="000000" w:themeColor="text1"/>
        </w:rPr>
        <w:t>.</w:t>
      </w:r>
      <w:r w:rsidR="00D4456A">
        <w:rPr>
          <w:rFonts w:asciiTheme="majorHAnsi" w:hAnsiTheme="majorHAnsi"/>
          <w:color w:val="000000" w:themeColor="text1"/>
        </w:rPr>
        <w:t xml:space="preserve">  This capability allows us to change the website’s contents at will.</w:t>
      </w:r>
      <w:r w:rsidR="00750B83">
        <w:rPr>
          <w:rFonts w:asciiTheme="majorHAnsi" w:hAnsiTheme="majorHAnsi"/>
          <w:color w:val="000000" w:themeColor="text1"/>
        </w:rPr>
        <w:t xml:space="preserve"> </w:t>
      </w:r>
      <w:r w:rsidR="00750B83">
        <w:rPr>
          <w:rFonts w:asciiTheme="majorHAnsi" w:hAnsiTheme="majorHAnsi"/>
          <w:b/>
          <w:color w:val="000000" w:themeColor="text1"/>
        </w:rPr>
        <w:t>(INFO)</w:t>
      </w:r>
    </w:p>
    <w:p w:rsidR="00E45C8A" w:rsidRPr="00750B83" w:rsidRDefault="00E45C8A" w:rsidP="00E45C8A">
      <w:pPr>
        <w:rPr>
          <w:rFonts w:asciiTheme="majorHAnsi" w:hAnsiTheme="majorHAnsi"/>
          <w:b/>
          <w:color w:val="000000" w:themeColor="text1"/>
        </w:rPr>
      </w:pPr>
      <w:r>
        <w:rPr>
          <w:rFonts w:asciiTheme="majorHAnsi" w:hAnsiTheme="majorHAnsi"/>
          <w:color w:val="000000" w:themeColor="text1"/>
        </w:rPr>
        <w:t xml:space="preserve">ED </w:t>
      </w:r>
      <w:r w:rsidR="000A5844">
        <w:rPr>
          <w:rFonts w:asciiTheme="majorHAnsi" w:hAnsiTheme="majorHAnsi"/>
          <w:color w:val="000000" w:themeColor="text1"/>
        </w:rPr>
        <w:t xml:space="preserve">reminded all of the loss of Pam Day’s mother and Gloria </w:t>
      </w:r>
      <w:r w:rsidR="00D4456A">
        <w:rPr>
          <w:rFonts w:asciiTheme="majorHAnsi" w:hAnsiTheme="majorHAnsi"/>
          <w:color w:val="000000" w:themeColor="text1"/>
        </w:rPr>
        <w:t>Carter’s</w:t>
      </w:r>
      <w:r w:rsidR="000A5844">
        <w:rPr>
          <w:rFonts w:asciiTheme="majorHAnsi" w:hAnsiTheme="majorHAnsi"/>
          <w:color w:val="000000" w:themeColor="text1"/>
        </w:rPr>
        <w:t xml:space="preserve"> husband.</w:t>
      </w:r>
      <w:r w:rsidR="00750B83">
        <w:rPr>
          <w:rFonts w:asciiTheme="majorHAnsi" w:hAnsiTheme="majorHAnsi"/>
          <w:color w:val="000000" w:themeColor="text1"/>
        </w:rPr>
        <w:t xml:space="preserve"> </w:t>
      </w:r>
      <w:r w:rsidR="00750B83">
        <w:rPr>
          <w:rFonts w:asciiTheme="majorHAnsi" w:hAnsiTheme="majorHAnsi"/>
          <w:b/>
          <w:color w:val="000000" w:themeColor="text1"/>
        </w:rPr>
        <w:t>(INFO)</w:t>
      </w:r>
    </w:p>
    <w:p w:rsidR="000A5844" w:rsidRPr="00750B83" w:rsidRDefault="000A5844" w:rsidP="00E45C8A">
      <w:pPr>
        <w:rPr>
          <w:rFonts w:asciiTheme="majorHAnsi" w:hAnsiTheme="majorHAnsi"/>
          <w:b/>
          <w:color w:val="000000" w:themeColor="text1"/>
        </w:rPr>
      </w:pPr>
      <w:r>
        <w:rPr>
          <w:rFonts w:asciiTheme="majorHAnsi" w:hAnsiTheme="majorHAnsi"/>
          <w:color w:val="000000" w:themeColor="text1"/>
        </w:rPr>
        <w:lastRenderedPageBreak/>
        <w:t xml:space="preserve">ED discussed the AsMA Journal’s contract </w:t>
      </w:r>
      <w:r w:rsidR="00BE57C6">
        <w:rPr>
          <w:rFonts w:asciiTheme="majorHAnsi" w:hAnsiTheme="majorHAnsi"/>
          <w:color w:val="000000" w:themeColor="text1"/>
        </w:rPr>
        <w:t xml:space="preserve">(renewable every three years) </w:t>
      </w:r>
      <w:r>
        <w:rPr>
          <w:rFonts w:asciiTheme="majorHAnsi" w:hAnsiTheme="majorHAnsi"/>
          <w:color w:val="000000" w:themeColor="text1"/>
        </w:rPr>
        <w:t>– it was restructured to address IRS requirements</w:t>
      </w:r>
      <w:r w:rsidR="00BE57C6">
        <w:rPr>
          <w:rFonts w:asciiTheme="majorHAnsi" w:hAnsiTheme="majorHAnsi"/>
          <w:color w:val="000000" w:themeColor="text1"/>
        </w:rPr>
        <w:t xml:space="preserve"> and to make it clearly distinguishable from AsMA employees</w:t>
      </w:r>
      <w:r>
        <w:rPr>
          <w:rFonts w:asciiTheme="majorHAnsi" w:hAnsiTheme="majorHAnsi"/>
          <w:color w:val="000000" w:themeColor="text1"/>
        </w:rPr>
        <w:t xml:space="preserve">.  The </w:t>
      </w:r>
      <w:r w:rsidR="00BE57C6">
        <w:rPr>
          <w:rFonts w:asciiTheme="majorHAnsi" w:hAnsiTheme="majorHAnsi"/>
          <w:color w:val="000000" w:themeColor="text1"/>
        </w:rPr>
        <w:t xml:space="preserve">contract’s </w:t>
      </w:r>
      <w:r>
        <w:rPr>
          <w:rFonts w:asciiTheme="majorHAnsi" w:hAnsiTheme="majorHAnsi"/>
          <w:color w:val="000000" w:themeColor="text1"/>
        </w:rPr>
        <w:t>fees, including travel</w:t>
      </w:r>
      <w:r w:rsidR="00BE57C6">
        <w:rPr>
          <w:rFonts w:asciiTheme="majorHAnsi" w:hAnsiTheme="majorHAnsi"/>
          <w:color w:val="000000" w:themeColor="text1"/>
        </w:rPr>
        <w:t xml:space="preserve"> expenses</w:t>
      </w:r>
      <w:r>
        <w:rPr>
          <w:rFonts w:asciiTheme="majorHAnsi" w:hAnsiTheme="majorHAnsi"/>
          <w:color w:val="000000" w:themeColor="text1"/>
        </w:rPr>
        <w:t xml:space="preserve">, are </w:t>
      </w:r>
      <w:r w:rsidR="00E62961">
        <w:rPr>
          <w:rFonts w:asciiTheme="majorHAnsi" w:hAnsiTheme="majorHAnsi"/>
          <w:color w:val="000000" w:themeColor="text1"/>
        </w:rPr>
        <w:t xml:space="preserve">now </w:t>
      </w:r>
      <w:r>
        <w:rPr>
          <w:rFonts w:asciiTheme="majorHAnsi" w:hAnsiTheme="majorHAnsi"/>
          <w:color w:val="000000" w:themeColor="text1"/>
        </w:rPr>
        <w:t xml:space="preserve">paid in accordance with the completion of projects.  A report </w:t>
      </w:r>
      <w:r w:rsidR="00E62961">
        <w:rPr>
          <w:rFonts w:asciiTheme="majorHAnsi" w:hAnsiTheme="majorHAnsi"/>
          <w:color w:val="000000" w:themeColor="text1"/>
        </w:rPr>
        <w:t xml:space="preserve">describing </w:t>
      </w:r>
      <w:r w:rsidR="00BE57C6">
        <w:rPr>
          <w:rFonts w:asciiTheme="majorHAnsi" w:hAnsiTheme="majorHAnsi"/>
          <w:color w:val="000000" w:themeColor="text1"/>
        </w:rPr>
        <w:t xml:space="preserve">annual </w:t>
      </w:r>
      <w:r w:rsidR="00E62961">
        <w:rPr>
          <w:rFonts w:asciiTheme="majorHAnsi" w:hAnsiTheme="majorHAnsi"/>
          <w:color w:val="000000" w:themeColor="text1"/>
        </w:rPr>
        <w:t>contract</w:t>
      </w:r>
      <w:r w:rsidR="00BE57C6">
        <w:rPr>
          <w:rFonts w:asciiTheme="majorHAnsi" w:hAnsiTheme="majorHAnsi"/>
          <w:color w:val="000000" w:themeColor="text1"/>
        </w:rPr>
        <w:t>ual</w:t>
      </w:r>
      <w:r w:rsidR="00E62961">
        <w:rPr>
          <w:rFonts w:asciiTheme="majorHAnsi" w:hAnsiTheme="majorHAnsi"/>
          <w:color w:val="000000" w:themeColor="text1"/>
        </w:rPr>
        <w:t xml:space="preserve"> activities </w:t>
      </w:r>
      <w:r>
        <w:rPr>
          <w:rFonts w:asciiTheme="majorHAnsi" w:hAnsiTheme="majorHAnsi"/>
          <w:color w:val="000000" w:themeColor="text1"/>
        </w:rPr>
        <w:t>is also provided</w:t>
      </w:r>
      <w:r w:rsidR="00BE57C6">
        <w:rPr>
          <w:rFonts w:asciiTheme="majorHAnsi" w:hAnsiTheme="majorHAnsi"/>
          <w:color w:val="000000" w:themeColor="text1"/>
        </w:rPr>
        <w:t xml:space="preserve"> to AsMA</w:t>
      </w:r>
      <w:r>
        <w:rPr>
          <w:rFonts w:asciiTheme="majorHAnsi" w:hAnsiTheme="majorHAnsi"/>
          <w:color w:val="000000" w:themeColor="text1"/>
        </w:rPr>
        <w:t xml:space="preserve">.  </w:t>
      </w:r>
      <w:r w:rsidR="00E62961">
        <w:rPr>
          <w:rFonts w:asciiTheme="majorHAnsi" w:hAnsiTheme="majorHAnsi"/>
          <w:color w:val="000000" w:themeColor="text1"/>
        </w:rPr>
        <w:t>ED stressed that all a</w:t>
      </w:r>
      <w:r>
        <w:rPr>
          <w:rFonts w:asciiTheme="majorHAnsi" w:hAnsiTheme="majorHAnsi"/>
          <w:color w:val="000000" w:themeColor="text1"/>
        </w:rPr>
        <w:t>ctivities and products remain</w:t>
      </w:r>
      <w:r w:rsidR="00E62961">
        <w:rPr>
          <w:rFonts w:asciiTheme="majorHAnsi" w:hAnsiTheme="majorHAnsi"/>
          <w:color w:val="000000" w:themeColor="text1"/>
        </w:rPr>
        <w:t>ed</w:t>
      </w:r>
      <w:r>
        <w:rPr>
          <w:rFonts w:asciiTheme="majorHAnsi" w:hAnsiTheme="majorHAnsi"/>
          <w:color w:val="000000" w:themeColor="text1"/>
        </w:rPr>
        <w:t xml:space="preserve"> the same.  All changes made</w:t>
      </w:r>
      <w:r w:rsidR="00E62961">
        <w:rPr>
          <w:rFonts w:asciiTheme="majorHAnsi" w:hAnsiTheme="majorHAnsi"/>
          <w:color w:val="000000" w:themeColor="text1"/>
        </w:rPr>
        <w:t xml:space="preserve"> were</w:t>
      </w:r>
      <w:r>
        <w:rPr>
          <w:rFonts w:asciiTheme="majorHAnsi" w:hAnsiTheme="majorHAnsi"/>
          <w:color w:val="000000" w:themeColor="text1"/>
        </w:rPr>
        <w:t xml:space="preserve"> to comply with IRS </w:t>
      </w:r>
      <w:r w:rsidR="00E62961">
        <w:rPr>
          <w:rFonts w:asciiTheme="majorHAnsi" w:hAnsiTheme="majorHAnsi"/>
          <w:color w:val="000000" w:themeColor="text1"/>
        </w:rPr>
        <w:t>regulations</w:t>
      </w:r>
      <w:r>
        <w:rPr>
          <w:rFonts w:asciiTheme="majorHAnsi" w:hAnsiTheme="majorHAnsi"/>
          <w:color w:val="000000" w:themeColor="text1"/>
        </w:rPr>
        <w:t>.</w:t>
      </w:r>
      <w:r w:rsidR="009570A9">
        <w:rPr>
          <w:rFonts w:asciiTheme="majorHAnsi" w:hAnsiTheme="majorHAnsi"/>
          <w:color w:val="000000" w:themeColor="text1"/>
        </w:rPr>
        <w:t xml:space="preserve">  ED thanked </w:t>
      </w:r>
      <w:r w:rsidR="00BE57C6">
        <w:rPr>
          <w:rFonts w:asciiTheme="majorHAnsi" w:hAnsiTheme="majorHAnsi"/>
          <w:color w:val="000000" w:themeColor="text1"/>
        </w:rPr>
        <w:t>Fre</w:t>
      </w:r>
      <w:r w:rsidR="009570A9">
        <w:rPr>
          <w:rFonts w:asciiTheme="majorHAnsi" w:hAnsiTheme="majorHAnsi"/>
          <w:color w:val="000000" w:themeColor="text1"/>
        </w:rPr>
        <w:t>d Bonato and Debra Sventek for their service to the journal.</w:t>
      </w:r>
      <w:r w:rsidR="00750B83">
        <w:rPr>
          <w:rFonts w:asciiTheme="majorHAnsi" w:hAnsiTheme="majorHAnsi"/>
          <w:color w:val="000000" w:themeColor="text1"/>
        </w:rPr>
        <w:t xml:space="preserve"> </w:t>
      </w:r>
      <w:r w:rsidR="00750B83">
        <w:rPr>
          <w:rFonts w:asciiTheme="majorHAnsi" w:hAnsiTheme="majorHAnsi"/>
          <w:b/>
          <w:color w:val="000000" w:themeColor="text1"/>
        </w:rPr>
        <w:t>(INFO)</w:t>
      </w:r>
    </w:p>
    <w:p w:rsidR="009570A9" w:rsidRPr="00750B83" w:rsidRDefault="000A5844" w:rsidP="00E45C8A">
      <w:pPr>
        <w:rPr>
          <w:rFonts w:asciiTheme="majorHAnsi" w:hAnsiTheme="majorHAnsi"/>
          <w:b/>
          <w:color w:val="000000" w:themeColor="text1"/>
        </w:rPr>
      </w:pPr>
      <w:r>
        <w:rPr>
          <w:rFonts w:asciiTheme="majorHAnsi" w:hAnsiTheme="majorHAnsi"/>
          <w:color w:val="000000" w:themeColor="text1"/>
        </w:rPr>
        <w:t xml:space="preserve">The AsMA 2013 meeting </w:t>
      </w:r>
      <w:r w:rsidR="00E62961">
        <w:rPr>
          <w:rFonts w:asciiTheme="majorHAnsi" w:hAnsiTheme="majorHAnsi"/>
          <w:color w:val="000000" w:themeColor="text1"/>
        </w:rPr>
        <w:t xml:space="preserve">in Chicago will depend </w:t>
      </w:r>
      <w:r w:rsidR="00E62961" w:rsidRPr="00E62961">
        <w:rPr>
          <w:rFonts w:asciiTheme="majorHAnsi" w:hAnsiTheme="majorHAnsi"/>
          <w:color w:val="000000" w:themeColor="text1"/>
        </w:rPr>
        <w:t xml:space="preserve">on union labor to support power and audiovisual requirements.  </w:t>
      </w:r>
      <w:r w:rsidR="00E62961">
        <w:rPr>
          <w:rFonts w:asciiTheme="majorHAnsi" w:hAnsiTheme="majorHAnsi"/>
          <w:color w:val="000000" w:themeColor="text1"/>
        </w:rPr>
        <w:t>As a result, these costs will be significantly higher</w:t>
      </w:r>
      <w:r w:rsidR="009570A9">
        <w:rPr>
          <w:rFonts w:asciiTheme="majorHAnsi" w:hAnsiTheme="majorHAnsi"/>
          <w:color w:val="000000" w:themeColor="text1"/>
        </w:rPr>
        <w:t xml:space="preserve"> than normal</w:t>
      </w:r>
      <w:r w:rsidR="00D4456A">
        <w:rPr>
          <w:rFonts w:asciiTheme="majorHAnsi" w:hAnsiTheme="majorHAnsi"/>
          <w:color w:val="000000" w:themeColor="text1"/>
        </w:rPr>
        <w:t>.  Walt Ga</w:t>
      </w:r>
      <w:r w:rsidR="00E62961">
        <w:rPr>
          <w:rFonts w:asciiTheme="majorHAnsi" w:hAnsiTheme="majorHAnsi"/>
          <w:color w:val="000000" w:themeColor="text1"/>
        </w:rPr>
        <w:t xml:space="preserve">lanty, who is currently conducting negotiations to minimize </w:t>
      </w:r>
      <w:r w:rsidR="009570A9">
        <w:rPr>
          <w:rFonts w:asciiTheme="majorHAnsi" w:hAnsiTheme="majorHAnsi"/>
          <w:color w:val="000000" w:themeColor="text1"/>
        </w:rPr>
        <w:t xml:space="preserve">the financial </w:t>
      </w:r>
      <w:r w:rsidR="00E62961">
        <w:rPr>
          <w:rFonts w:asciiTheme="majorHAnsi" w:hAnsiTheme="majorHAnsi"/>
          <w:color w:val="000000" w:themeColor="text1"/>
        </w:rPr>
        <w:t xml:space="preserve">impact, was applauded for his </w:t>
      </w:r>
      <w:proofErr w:type="gramStart"/>
      <w:r w:rsidR="00E62961">
        <w:rPr>
          <w:rFonts w:asciiTheme="majorHAnsi" w:hAnsiTheme="majorHAnsi"/>
          <w:color w:val="000000" w:themeColor="text1"/>
        </w:rPr>
        <w:t>efforts</w:t>
      </w:r>
      <w:r w:rsidR="009570A9">
        <w:rPr>
          <w:rFonts w:asciiTheme="majorHAnsi" w:hAnsiTheme="majorHAnsi"/>
          <w:color w:val="000000" w:themeColor="text1"/>
        </w:rPr>
        <w:t xml:space="preserve"> </w:t>
      </w:r>
      <w:r w:rsidR="000708B2">
        <w:rPr>
          <w:rFonts w:asciiTheme="majorHAnsi" w:hAnsiTheme="majorHAnsi"/>
          <w:color w:val="000000" w:themeColor="text1"/>
        </w:rPr>
        <w:t>.</w:t>
      </w:r>
      <w:proofErr w:type="gramEnd"/>
      <w:r w:rsidR="000708B2">
        <w:rPr>
          <w:rFonts w:asciiTheme="majorHAnsi" w:hAnsiTheme="majorHAnsi"/>
          <w:color w:val="000000" w:themeColor="text1"/>
        </w:rPr>
        <w:t xml:space="preserve"> </w:t>
      </w:r>
      <w:r w:rsidR="00E62961">
        <w:rPr>
          <w:rFonts w:asciiTheme="majorHAnsi" w:hAnsiTheme="majorHAnsi"/>
          <w:color w:val="000000" w:themeColor="text1"/>
        </w:rPr>
        <w:t>He has been extremely successful to date (reduced AV cost from $</w:t>
      </w:r>
      <w:r w:rsidR="007357D4">
        <w:rPr>
          <w:rFonts w:asciiTheme="majorHAnsi" w:hAnsiTheme="majorHAnsi"/>
          <w:color w:val="000000" w:themeColor="text1"/>
        </w:rPr>
        <w:t>16</w:t>
      </w:r>
      <w:r w:rsidR="00E62961">
        <w:rPr>
          <w:rFonts w:asciiTheme="majorHAnsi" w:hAnsiTheme="majorHAnsi"/>
          <w:color w:val="000000" w:themeColor="text1"/>
        </w:rPr>
        <w:t xml:space="preserve">0 K to $93 K and internet access to $20 K).  </w:t>
      </w:r>
      <w:r w:rsidR="009570A9">
        <w:rPr>
          <w:rFonts w:asciiTheme="majorHAnsi" w:hAnsiTheme="majorHAnsi"/>
          <w:color w:val="000000" w:themeColor="text1"/>
        </w:rPr>
        <w:t xml:space="preserve">The situation has nevertheless resulted in a </w:t>
      </w:r>
      <w:r w:rsidR="00BE57C6">
        <w:rPr>
          <w:rFonts w:asciiTheme="majorHAnsi" w:hAnsiTheme="majorHAnsi"/>
          <w:color w:val="000000" w:themeColor="text1"/>
        </w:rPr>
        <w:t>~</w:t>
      </w:r>
      <w:r w:rsidR="009570A9">
        <w:rPr>
          <w:rFonts w:asciiTheme="majorHAnsi" w:hAnsiTheme="majorHAnsi"/>
          <w:color w:val="000000" w:themeColor="text1"/>
        </w:rPr>
        <w:t xml:space="preserve">$45 K shortfall that </w:t>
      </w:r>
      <w:r w:rsidR="00B927E3">
        <w:rPr>
          <w:rFonts w:asciiTheme="majorHAnsi" w:hAnsiTheme="majorHAnsi"/>
          <w:color w:val="000000" w:themeColor="text1"/>
        </w:rPr>
        <w:t>may</w:t>
      </w:r>
      <w:r w:rsidR="00BE57C6">
        <w:rPr>
          <w:rFonts w:asciiTheme="majorHAnsi" w:hAnsiTheme="majorHAnsi"/>
          <w:color w:val="000000" w:themeColor="text1"/>
        </w:rPr>
        <w:t xml:space="preserve"> </w:t>
      </w:r>
      <w:r w:rsidR="009570A9">
        <w:rPr>
          <w:rFonts w:asciiTheme="majorHAnsi" w:hAnsiTheme="majorHAnsi"/>
          <w:color w:val="000000" w:themeColor="text1"/>
        </w:rPr>
        <w:t xml:space="preserve">be mitigated by higher </w:t>
      </w:r>
      <w:r w:rsidR="00BE57C6">
        <w:rPr>
          <w:rFonts w:asciiTheme="majorHAnsi" w:hAnsiTheme="majorHAnsi"/>
          <w:color w:val="000000" w:themeColor="text1"/>
        </w:rPr>
        <w:t xml:space="preserve">AsMA </w:t>
      </w:r>
      <w:r w:rsidR="009570A9">
        <w:rPr>
          <w:rFonts w:asciiTheme="majorHAnsi" w:hAnsiTheme="majorHAnsi"/>
          <w:color w:val="000000" w:themeColor="text1"/>
        </w:rPr>
        <w:t xml:space="preserve">registration </w:t>
      </w:r>
      <w:r w:rsidR="00B927E3">
        <w:rPr>
          <w:rFonts w:asciiTheme="majorHAnsi" w:hAnsiTheme="majorHAnsi"/>
          <w:color w:val="000000" w:themeColor="text1"/>
        </w:rPr>
        <w:t xml:space="preserve">and other fees (the attendees were reminded to review the various Reports).  </w:t>
      </w:r>
      <w:r w:rsidR="00E62961">
        <w:rPr>
          <w:rFonts w:asciiTheme="majorHAnsi" w:hAnsiTheme="majorHAnsi"/>
          <w:color w:val="000000" w:themeColor="text1"/>
        </w:rPr>
        <w:t xml:space="preserve">Details regarding the availability of power </w:t>
      </w:r>
      <w:r w:rsidR="009570A9">
        <w:rPr>
          <w:rFonts w:asciiTheme="majorHAnsi" w:hAnsiTheme="majorHAnsi"/>
          <w:color w:val="000000" w:themeColor="text1"/>
        </w:rPr>
        <w:t xml:space="preserve">and other issues </w:t>
      </w:r>
      <w:r w:rsidR="00E62961">
        <w:rPr>
          <w:rFonts w:asciiTheme="majorHAnsi" w:hAnsiTheme="majorHAnsi"/>
          <w:color w:val="000000" w:themeColor="text1"/>
        </w:rPr>
        <w:t>were discussed next</w:t>
      </w:r>
      <w:r w:rsidR="009570A9">
        <w:rPr>
          <w:rFonts w:asciiTheme="majorHAnsi" w:hAnsiTheme="majorHAnsi"/>
          <w:color w:val="000000" w:themeColor="text1"/>
        </w:rPr>
        <w:t xml:space="preserve"> as follows: (1) Power will be available </w:t>
      </w:r>
      <w:r w:rsidR="000708B2">
        <w:rPr>
          <w:rFonts w:asciiTheme="majorHAnsi" w:hAnsiTheme="majorHAnsi"/>
          <w:color w:val="000000" w:themeColor="text1"/>
        </w:rPr>
        <w:t xml:space="preserve">in </w:t>
      </w:r>
      <w:r w:rsidR="009570A9">
        <w:rPr>
          <w:rFonts w:asciiTheme="majorHAnsi" w:hAnsiTheme="majorHAnsi"/>
          <w:color w:val="000000" w:themeColor="text1"/>
        </w:rPr>
        <w:t xml:space="preserve">rooms holding luncheon meetings; (2) Power will be available </w:t>
      </w:r>
      <w:r w:rsidR="000708B2">
        <w:rPr>
          <w:rFonts w:asciiTheme="majorHAnsi" w:hAnsiTheme="majorHAnsi"/>
          <w:color w:val="000000" w:themeColor="text1"/>
        </w:rPr>
        <w:t xml:space="preserve">in </w:t>
      </w:r>
      <w:r w:rsidR="009570A9">
        <w:rPr>
          <w:rFonts w:asciiTheme="majorHAnsi" w:hAnsiTheme="majorHAnsi"/>
          <w:color w:val="000000" w:themeColor="text1"/>
        </w:rPr>
        <w:t>rooms holding committee meetings if and only if this has been a requirement in the past – otherwise, committee chairs are to contact Walt</w:t>
      </w:r>
      <w:r w:rsidR="007357D4">
        <w:rPr>
          <w:rFonts w:asciiTheme="majorHAnsi" w:hAnsiTheme="majorHAnsi"/>
          <w:color w:val="000000" w:themeColor="text1"/>
        </w:rPr>
        <w:t xml:space="preserve"> Galanty</w:t>
      </w:r>
      <w:r w:rsidR="009570A9">
        <w:rPr>
          <w:rFonts w:asciiTheme="majorHAnsi" w:hAnsiTheme="majorHAnsi"/>
          <w:color w:val="000000" w:themeColor="text1"/>
        </w:rPr>
        <w:t xml:space="preserve"> if they MUST have power; (3) all were reminded to not bring LCD (or similar) projectors</w:t>
      </w:r>
      <w:r w:rsidR="00BE57C6">
        <w:rPr>
          <w:rFonts w:asciiTheme="majorHAnsi" w:hAnsiTheme="majorHAnsi"/>
          <w:color w:val="000000" w:themeColor="text1"/>
        </w:rPr>
        <w:t xml:space="preserve"> or AV devices</w:t>
      </w:r>
      <w:r w:rsidR="009570A9">
        <w:rPr>
          <w:rFonts w:asciiTheme="majorHAnsi" w:hAnsiTheme="majorHAnsi"/>
          <w:color w:val="000000" w:themeColor="text1"/>
        </w:rPr>
        <w:t>, as these will not function without appropriate AV tools/widgets available only from union labor and not covered by AsMA.</w:t>
      </w:r>
      <w:r w:rsidR="00750B83">
        <w:rPr>
          <w:rFonts w:asciiTheme="majorHAnsi" w:hAnsiTheme="majorHAnsi"/>
          <w:color w:val="000000" w:themeColor="text1"/>
        </w:rPr>
        <w:t xml:space="preserve"> </w:t>
      </w:r>
      <w:r w:rsidR="00750B83">
        <w:rPr>
          <w:rFonts w:asciiTheme="majorHAnsi" w:hAnsiTheme="majorHAnsi"/>
          <w:b/>
          <w:color w:val="000000" w:themeColor="text1"/>
        </w:rPr>
        <w:t>(INFO)</w:t>
      </w:r>
    </w:p>
    <w:p w:rsidR="00BE57C6" w:rsidRPr="00750B83" w:rsidRDefault="00BE57C6" w:rsidP="00E45C8A">
      <w:pPr>
        <w:rPr>
          <w:rFonts w:asciiTheme="majorHAnsi" w:hAnsiTheme="majorHAnsi"/>
          <w:b/>
          <w:color w:val="000000" w:themeColor="text1"/>
        </w:rPr>
      </w:pPr>
      <w:r>
        <w:rPr>
          <w:rFonts w:asciiTheme="majorHAnsi" w:hAnsiTheme="majorHAnsi"/>
          <w:color w:val="000000" w:themeColor="text1"/>
        </w:rPr>
        <w:t xml:space="preserve">There </w:t>
      </w:r>
      <w:r w:rsidR="00FB015A">
        <w:rPr>
          <w:rFonts w:asciiTheme="majorHAnsi" w:hAnsiTheme="majorHAnsi"/>
          <w:color w:val="000000" w:themeColor="text1"/>
        </w:rPr>
        <w:t>will</w:t>
      </w:r>
      <w:r>
        <w:rPr>
          <w:rFonts w:asciiTheme="majorHAnsi" w:hAnsiTheme="majorHAnsi"/>
          <w:color w:val="000000" w:themeColor="text1"/>
        </w:rPr>
        <w:t xml:space="preserve"> be a need to harmonize the information provided in the AsMA 2013 </w:t>
      </w:r>
      <w:r w:rsidR="00FB015A">
        <w:rPr>
          <w:rFonts w:asciiTheme="majorHAnsi" w:hAnsiTheme="majorHAnsi"/>
          <w:color w:val="000000" w:themeColor="text1"/>
        </w:rPr>
        <w:t xml:space="preserve">Abstracts Submission </w:t>
      </w:r>
      <w:r>
        <w:rPr>
          <w:rFonts w:asciiTheme="majorHAnsi" w:hAnsiTheme="majorHAnsi"/>
          <w:color w:val="000000" w:themeColor="text1"/>
        </w:rPr>
        <w:t xml:space="preserve">website and the </w:t>
      </w:r>
      <w:r w:rsidR="00FB015A">
        <w:rPr>
          <w:rFonts w:asciiTheme="majorHAnsi" w:hAnsiTheme="majorHAnsi"/>
          <w:color w:val="000000" w:themeColor="text1"/>
        </w:rPr>
        <w:t xml:space="preserve">registration </w:t>
      </w:r>
      <w:r>
        <w:rPr>
          <w:rFonts w:asciiTheme="majorHAnsi" w:hAnsiTheme="majorHAnsi"/>
          <w:color w:val="000000" w:themeColor="text1"/>
        </w:rPr>
        <w:t>fee structure to be published soon</w:t>
      </w:r>
      <w:r w:rsidR="00FB015A">
        <w:rPr>
          <w:rFonts w:asciiTheme="majorHAnsi" w:hAnsiTheme="majorHAnsi"/>
          <w:color w:val="000000" w:themeColor="text1"/>
        </w:rPr>
        <w:t xml:space="preserve"> (e.g., address non-member registration discount for presenters).</w:t>
      </w:r>
      <w:r>
        <w:rPr>
          <w:rFonts w:asciiTheme="majorHAnsi" w:hAnsiTheme="majorHAnsi"/>
          <w:color w:val="000000" w:themeColor="text1"/>
        </w:rPr>
        <w:t xml:space="preserve"> </w:t>
      </w:r>
      <w:r w:rsidR="00750B83">
        <w:rPr>
          <w:rFonts w:asciiTheme="majorHAnsi" w:hAnsiTheme="majorHAnsi"/>
          <w:b/>
          <w:color w:val="000000" w:themeColor="text1"/>
        </w:rPr>
        <w:t>(INFO)</w:t>
      </w:r>
    </w:p>
    <w:p w:rsidR="009570A9" w:rsidRPr="00750B83" w:rsidRDefault="00B927E3" w:rsidP="00E45C8A">
      <w:pPr>
        <w:rPr>
          <w:rFonts w:asciiTheme="majorHAnsi" w:hAnsiTheme="majorHAnsi"/>
          <w:b/>
          <w:color w:val="000000" w:themeColor="text1"/>
        </w:rPr>
      </w:pPr>
      <w:r>
        <w:rPr>
          <w:rFonts w:asciiTheme="majorHAnsi" w:hAnsiTheme="majorHAnsi"/>
          <w:color w:val="000000" w:themeColor="text1"/>
        </w:rPr>
        <w:t>The AsMA 2017 meeting will be held in Denver</w:t>
      </w:r>
      <w:r w:rsidR="004432AB">
        <w:rPr>
          <w:rFonts w:asciiTheme="majorHAnsi" w:hAnsiTheme="majorHAnsi"/>
          <w:color w:val="000000" w:themeColor="text1"/>
        </w:rPr>
        <w:t>, CO</w:t>
      </w:r>
      <w:r>
        <w:rPr>
          <w:rFonts w:asciiTheme="majorHAnsi" w:hAnsiTheme="majorHAnsi"/>
          <w:color w:val="000000" w:themeColor="text1"/>
        </w:rPr>
        <w:t xml:space="preserve">.  This decision was a result of careful consideration of 47 proposals.  Said documents were reviewed to eliminate those cities that offered only unionized services and those venues that offered dates that included Mother’s Day.   Five venues were presented to the EXCOM for their consideration.  Denver was found to be site most appropriate to meet </w:t>
      </w:r>
      <w:proofErr w:type="spellStart"/>
      <w:r>
        <w:rPr>
          <w:rFonts w:asciiTheme="majorHAnsi" w:hAnsiTheme="majorHAnsi"/>
          <w:color w:val="000000" w:themeColor="text1"/>
        </w:rPr>
        <w:t>AsMA’s</w:t>
      </w:r>
      <w:proofErr w:type="spellEnd"/>
      <w:r>
        <w:rPr>
          <w:rFonts w:asciiTheme="majorHAnsi" w:hAnsiTheme="majorHAnsi"/>
          <w:color w:val="000000" w:themeColor="text1"/>
        </w:rPr>
        <w:t xml:space="preserve"> requirements.</w:t>
      </w:r>
      <w:r w:rsidR="00750B83">
        <w:rPr>
          <w:rFonts w:asciiTheme="majorHAnsi" w:hAnsiTheme="majorHAnsi"/>
          <w:color w:val="000000" w:themeColor="text1"/>
        </w:rPr>
        <w:t xml:space="preserve"> </w:t>
      </w:r>
      <w:r w:rsidR="00750B83">
        <w:rPr>
          <w:rFonts w:asciiTheme="majorHAnsi" w:hAnsiTheme="majorHAnsi"/>
          <w:b/>
          <w:color w:val="000000" w:themeColor="text1"/>
        </w:rPr>
        <w:t>(INFO)</w:t>
      </w:r>
    </w:p>
    <w:p w:rsidR="004432AB" w:rsidRPr="00750B83" w:rsidRDefault="00B927E3" w:rsidP="00E45C8A">
      <w:pPr>
        <w:rPr>
          <w:rFonts w:asciiTheme="majorHAnsi" w:hAnsiTheme="majorHAnsi"/>
          <w:b/>
          <w:color w:val="000000" w:themeColor="text1"/>
        </w:rPr>
      </w:pPr>
      <w:r>
        <w:rPr>
          <w:rFonts w:asciiTheme="majorHAnsi" w:hAnsiTheme="majorHAnsi"/>
          <w:color w:val="000000" w:themeColor="text1"/>
        </w:rPr>
        <w:t xml:space="preserve">The membership database was </w:t>
      </w:r>
      <w:r w:rsidR="00FB015A">
        <w:rPr>
          <w:rFonts w:asciiTheme="majorHAnsi" w:hAnsiTheme="majorHAnsi"/>
          <w:color w:val="000000" w:themeColor="text1"/>
        </w:rPr>
        <w:t>reviewed</w:t>
      </w:r>
      <w:r>
        <w:rPr>
          <w:rFonts w:asciiTheme="majorHAnsi" w:hAnsiTheme="majorHAnsi"/>
          <w:color w:val="000000" w:themeColor="text1"/>
        </w:rPr>
        <w:t xml:space="preserve"> to eliminate names of members who are deceased and update Emeritus members’ status.</w:t>
      </w:r>
      <w:r w:rsidR="004432AB">
        <w:rPr>
          <w:rFonts w:asciiTheme="majorHAnsi" w:hAnsiTheme="majorHAnsi"/>
          <w:color w:val="000000" w:themeColor="text1"/>
        </w:rPr>
        <w:t xml:space="preserve">  There are 2,250 active AsMA members.  JO </w:t>
      </w:r>
      <w:r w:rsidR="00BE57C6">
        <w:rPr>
          <w:rFonts w:asciiTheme="majorHAnsi" w:hAnsiTheme="majorHAnsi"/>
          <w:color w:val="000000" w:themeColor="text1"/>
        </w:rPr>
        <w:t>provided</w:t>
      </w:r>
      <w:r w:rsidR="004432AB">
        <w:rPr>
          <w:rFonts w:asciiTheme="majorHAnsi" w:hAnsiTheme="majorHAnsi"/>
          <w:color w:val="000000" w:themeColor="text1"/>
        </w:rPr>
        <w:t xml:space="preserve"> membership income details: $386 K in 201</w:t>
      </w:r>
      <w:r w:rsidR="00FB015A">
        <w:rPr>
          <w:rFonts w:asciiTheme="majorHAnsi" w:hAnsiTheme="majorHAnsi"/>
          <w:color w:val="000000" w:themeColor="text1"/>
        </w:rPr>
        <w:t xml:space="preserve">0 </w:t>
      </w:r>
      <w:r w:rsidR="004432AB">
        <w:rPr>
          <w:rFonts w:asciiTheme="majorHAnsi" w:hAnsiTheme="majorHAnsi"/>
          <w:color w:val="000000" w:themeColor="text1"/>
        </w:rPr>
        <w:t>and $475 K in 201</w:t>
      </w:r>
      <w:r w:rsidR="00FB015A">
        <w:rPr>
          <w:rFonts w:asciiTheme="majorHAnsi" w:hAnsiTheme="majorHAnsi"/>
          <w:color w:val="000000" w:themeColor="text1"/>
        </w:rPr>
        <w:t>1</w:t>
      </w:r>
      <w:r w:rsidR="004432AB">
        <w:rPr>
          <w:rFonts w:asciiTheme="majorHAnsi" w:hAnsiTheme="majorHAnsi"/>
          <w:color w:val="000000" w:themeColor="text1"/>
        </w:rPr>
        <w:t>.</w:t>
      </w:r>
      <w:r w:rsidR="00FB015A">
        <w:rPr>
          <w:rFonts w:asciiTheme="majorHAnsi" w:hAnsiTheme="majorHAnsi"/>
          <w:color w:val="000000" w:themeColor="text1"/>
        </w:rPr>
        <w:t xml:space="preserve"> Approximately $460 K is expected in 2012.</w:t>
      </w:r>
      <w:r w:rsidR="00750B83">
        <w:rPr>
          <w:rFonts w:asciiTheme="majorHAnsi" w:hAnsiTheme="majorHAnsi"/>
          <w:color w:val="000000" w:themeColor="text1"/>
        </w:rPr>
        <w:t xml:space="preserve"> </w:t>
      </w:r>
      <w:r w:rsidR="00750B83">
        <w:rPr>
          <w:rFonts w:asciiTheme="majorHAnsi" w:hAnsiTheme="majorHAnsi"/>
          <w:b/>
          <w:color w:val="000000" w:themeColor="text1"/>
        </w:rPr>
        <w:t>(INFO)</w:t>
      </w:r>
    </w:p>
    <w:p w:rsidR="004432AB" w:rsidRDefault="004432AB" w:rsidP="004432AB">
      <w:pPr>
        <w:rPr>
          <w:rFonts w:asciiTheme="majorHAnsi" w:hAnsiTheme="majorHAnsi"/>
          <w:b/>
          <w:i/>
          <w:color w:val="000000" w:themeColor="text1"/>
        </w:rPr>
      </w:pPr>
      <w:r>
        <w:rPr>
          <w:rFonts w:asciiTheme="majorHAnsi" w:hAnsiTheme="majorHAnsi"/>
          <w:b/>
          <w:i/>
          <w:color w:val="000000" w:themeColor="text1"/>
        </w:rPr>
        <w:t>Treasurer’s Report</w:t>
      </w:r>
    </w:p>
    <w:p w:rsidR="004432AB" w:rsidRDefault="004432AB" w:rsidP="004432AB">
      <w:pPr>
        <w:rPr>
          <w:rFonts w:asciiTheme="majorHAnsi" w:hAnsiTheme="majorHAnsi"/>
          <w:color w:val="000000" w:themeColor="text1"/>
        </w:rPr>
      </w:pPr>
      <w:r>
        <w:rPr>
          <w:rFonts w:asciiTheme="majorHAnsi" w:hAnsiTheme="majorHAnsi"/>
          <w:color w:val="000000" w:themeColor="text1"/>
        </w:rPr>
        <w:t>JO provided his report as presented in the attachment to this document.  In sum, a</w:t>
      </w:r>
      <w:r w:rsidR="00A57937">
        <w:rPr>
          <w:rFonts w:asciiTheme="majorHAnsi" w:hAnsiTheme="majorHAnsi"/>
          <w:color w:val="000000" w:themeColor="text1"/>
        </w:rPr>
        <w:t>s</w:t>
      </w:r>
      <w:r>
        <w:rPr>
          <w:rFonts w:asciiTheme="majorHAnsi" w:hAnsiTheme="majorHAnsi"/>
          <w:color w:val="000000" w:themeColor="text1"/>
        </w:rPr>
        <w:t xml:space="preserve"> of September 2012, </w:t>
      </w:r>
      <w:r w:rsidR="00A57937">
        <w:rPr>
          <w:rFonts w:asciiTheme="majorHAnsi" w:hAnsiTheme="majorHAnsi"/>
          <w:color w:val="000000" w:themeColor="text1"/>
        </w:rPr>
        <w:t>r</w:t>
      </w:r>
      <w:r>
        <w:rPr>
          <w:rFonts w:asciiTheme="majorHAnsi" w:hAnsiTheme="majorHAnsi"/>
          <w:color w:val="000000" w:themeColor="text1"/>
        </w:rPr>
        <w:t xml:space="preserve">evenues are $1,180,023, </w:t>
      </w:r>
      <w:r w:rsidR="00A57937">
        <w:rPr>
          <w:rFonts w:asciiTheme="majorHAnsi" w:hAnsiTheme="majorHAnsi"/>
          <w:color w:val="000000" w:themeColor="text1"/>
        </w:rPr>
        <w:t>e</w:t>
      </w:r>
      <w:r>
        <w:rPr>
          <w:rFonts w:asciiTheme="majorHAnsi" w:hAnsiTheme="majorHAnsi"/>
          <w:color w:val="000000" w:themeColor="text1"/>
        </w:rPr>
        <w:t xml:space="preserve">xpenses are $1,091,681; </w:t>
      </w:r>
      <w:r w:rsidR="00A57937">
        <w:rPr>
          <w:rFonts w:asciiTheme="majorHAnsi" w:hAnsiTheme="majorHAnsi"/>
          <w:color w:val="000000" w:themeColor="text1"/>
        </w:rPr>
        <w:t>n</w:t>
      </w:r>
      <w:r>
        <w:rPr>
          <w:rFonts w:asciiTheme="majorHAnsi" w:hAnsiTheme="majorHAnsi"/>
          <w:color w:val="000000" w:themeColor="text1"/>
        </w:rPr>
        <w:t>et</w:t>
      </w:r>
      <w:r w:rsidR="00A57937">
        <w:rPr>
          <w:rFonts w:asciiTheme="majorHAnsi" w:hAnsiTheme="majorHAnsi"/>
          <w:color w:val="000000" w:themeColor="text1"/>
        </w:rPr>
        <w:t xml:space="preserve"> is $148,338 (deferred revenue i</w:t>
      </w:r>
      <w:r>
        <w:rPr>
          <w:rFonts w:asciiTheme="majorHAnsi" w:hAnsiTheme="majorHAnsi"/>
          <w:color w:val="000000" w:themeColor="text1"/>
        </w:rPr>
        <w:t>s $24,338).</w:t>
      </w:r>
    </w:p>
    <w:p w:rsidR="004432AB" w:rsidRDefault="004432AB" w:rsidP="004432AB">
      <w:pPr>
        <w:rPr>
          <w:rFonts w:asciiTheme="majorHAnsi" w:hAnsiTheme="majorHAnsi"/>
          <w:color w:val="000000" w:themeColor="text1"/>
        </w:rPr>
      </w:pPr>
      <w:r>
        <w:rPr>
          <w:rFonts w:asciiTheme="majorHAnsi" w:hAnsiTheme="majorHAnsi"/>
          <w:color w:val="000000" w:themeColor="text1"/>
        </w:rPr>
        <w:t>A total of 1,200 attendees are expected at the AsMA 2013 meeting in Chicago.  Therefore, revenue will be reduced</w:t>
      </w:r>
      <w:r w:rsidR="00352594">
        <w:rPr>
          <w:rFonts w:asciiTheme="majorHAnsi" w:hAnsiTheme="majorHAnsi"/>
          <w:color w:val="000000" w:themeColor="text1"/>
        </w:rPr>
        <w:t xml:space="preserve"> – the projected total is $357,500</w:t>
      </w:r>
      <w:r>
        <w:rPr>
          <w:rFonts w:asciiTheme="majorHAnsi" w:hAnsiTheme="majorHAnsi"/>
          <w:color w:val="000000" w:themeColor="text1"/>
        </w:rPr>
        <w:t xml:space="preserve">.  Focus on </w:t>
      </w:r>
      <w:r w:rsidR="00352594">
        <w:rPr>
          <w:rFonts w:asciiTheme="majorHAnsi" w:hAnsiTheme="majorHAnsi"/>
          <w:color w:val="000000" w:themeColor="text1"/>
        </w:rPr>
        <w:t xml:space="preserve">increased </w:t>
      </w:r>
      <w:r>
        <w:rPr>
          <w:rFonts w:asciiTheme="majorHAnsi" w:hAnsiTheme="majorHAnsi"/>
          <w:color w:val="000000" w:themeColor="text1"/>
        </w:rPr>
        <w:t xml:space="preserve">marketing of the Chicago meeting </w:t>
      </w:r>
      <w:r w:rsidR="00344B7F">
        <w:rPr>
          <w:rFonts w:asciiTheme="majorHAnsi" w:hAnsiTheme="majorHAnsi"/>
          <w:color w:val="000000" w:themeColor="text1"/>
        </w:rPr>
        <w:t xml:space="preserve">was recommended </w:t>
      </w:r>
      <w:r w:rsidR="00352594">
        <w:rPr>
          <w:rFonts w:asciiTheme="majorHAnsi" w:hAnsiTheme="majorHAnsi"/>
          <w:color w:val="000000" w:themeColor="text1"/>
        </w:rPr>
        <w:t xml:space="preserve">by </w:t>
      </w:r>
      <w:r w:rsidR="00C71F3A">
        <w:rPr>
          <w:rFonts w:asciiTheme="majorHAnsi" w:hAnsiTheme="majorHAnsi"/>
          <w:color w:val="000000" w:themeColor="text1"/>
        </w:rPr>
        <w:t>Council</w:t>
      </w:r>
      <w:r w:rsidR="00344B7F">
        <w:rPr>
          <w:rFonts w:asciiTheme="majorHAnsi" w:hAnsiTheme="majorHAnsi"/>
          <w:color w:val="000000" w:themeColor="text1"/>
        </w:rPr>
        <w:t>.</w:t>
      </w:r>
    </w:p>
    <w:p w:rsidR="004432AB" w:rsidRDefault="004432AB" w:rsidP="004432AB">
      <w:pPr>
        <w:rPr>
          <w:rFonts w:asciiTheme="majorHAnsi" w:hAnsiTheme="majorHAnsi"/>
          <w:color w:val="000000" w:themeColor="text1"/>
        </w:rPr>
      </w:pPr>
      <w:r>
        <w:rPr>
          <w:rFonts w:asciiTheme="majorHAnsi" w:hAnsiTheme="majorHAnsi"/>
          <w:color w:val="000000" w:themeColor="text1"/>
        </w:rPr>
        <w:t>The 201</w:t>
      </w:r>
      <w:r w:rsidR="00A57937">
        <w:rPr>
          <w:rFonts w:asciiTheme="majorHAnsi" w:hAnsiTheme="majorHAnsi"/>
          <w:color w:val="000000" w:themeColor="text1"/>
        </w:rPr>
        <w:t>2</w:t>
      </w:r>
      <w:r>
        <w:rPr>
          <w:rFonts w:asciiTheme="majorHAnsi" w:hAnsiTheme="majorHAnsi"/>
          <w:color w:val="000000" w:themeColor="text1"/>
        </w:rPr>
        <w:t xml:space="preserve"> – 2013 Budget was reviewed</w:t>
      </w:r>
      <w:r w:rsidR="00344B7F">
        <w:rPr>
          <w:rFonts w:asciiTheme="majorHAnsi" w:hAnsiTheme="majorHAnsi"/>
          <w:color w:val="000000" w:themeColor="text1"/>
        </w:rPr>
        <w:t xml:space="preserve"> in detail</w:t>
      </w:r>
      <w:r>
        <w:rPr>
          <w:rFonts w:asciiTheme="majorHAnsi" w:hAnsiTheme="majorHAnsi"/>
          <w:color w:val="000000" w:themeColor="text1"/>
        </w:rPr>
        <w:t xml:space="preserve">. </w:t>
      </w:r>
      <w:r w:rsidR="00344B7F">
        <w:rPr>
          <w:rFonts w:asciiTheme="majorHAnsi" w:hAnsiTheme="majorHAnsi"/>
          <w:color w:val="000000" w:themeColor="text1"/>
        </w:rPr>
        <w:t xml:space="preserve"> The items were considered in terms of both the ED and the Treasurer’s estimates</w:t>
      </w:r>
      <w:r w:rsidR="00352594">
        <w:rPr>
          <w:rFonts w:asciiTheme="majorHAnsi" w:hAnsiTheme="majorHAnsi"/>
          <w:color w:val="000000" w:themeColor="text1"/>
        </w:rPr>
        <w:t xml:space="preserve"> - their harmonization was accomplished as requested by EXCOM</w:t>
      </w:r>
      <w:r w:rsidR="00344B7F">
        <w:rPr>
          <w:rFonts w:asciiTheme="majorHAnsi" w:hAnsiTheme="majorHAnsi"/>
          <w:color w:val="000000" w:themeColor="text1"/>
        </w:rPr>
        <w:t xml:space="preserve">.  </w:t>
      </w:r>
    </w:p>
    <w:p w:rsidR="00352594" w:rsidRDefault="00344B7F" w:rsidP="004432AB">
      <w:pPr>
        <w:rPr>
          <w:rFonts w:asciiTheme="majorHAnsi" w:hAnsiTheme="majorHAnsi"/>
          <w:color w:val="000000" w:themeColor="text1"/>
        </w:rPr>
      </w:pPr>
      <w:r>
        <w:rPr>
          <w:rFonts w:asciiTheme="majorHAnsi" w:hAnsiTheme="majorHAnsi"/>
          <w:color w:val="000000" w:themeColor="text1"/>
        </w:rPr>
        <w:t>The UBS report was discussed in terms of the primary financial goal of the organization: capital preservation.  JO</w:t>
      </w:r>
      <w:r w:rsidR="00FE27F7">
        <w:rPr>
          <w:rFonts w:asciiTheme="majorHAnsi" w:hAnsiTheme="majorHAnsi"/>
          <w:color w:val="000000" w:themeColor="text1"/>
        </w:rPr>
        <w:t xml:space="preserve"> is looking forward to energizing the finance committee to evaluate </w:t>
      </w:r>
      <w:proofErr w:type="spellStart"/>
      <w:r w:rsidR="00FE27F7">
        <w:rPr>
          <w:rFonts w:asciiTheme="majorHAnsi" w:hAnsiTheme="majorHAnsi"/>
          <w:color w:val="000000" w:themeColor="text1"/>
        </w:rPr>
        <w:t>AsMA’s</w:t>
      </w:r>
      <w:proofErr w:type="spellEnd"/>
      <w:r w:rsidR="00FE27F7">
        <w:rPr>
          <w:rFonts w:asciiTheme="majorHAnsi" w:hAnsiTheme="majorHAnsi"/>
          <w:color w:val="000000" w:themeColor="text1"/>
        </w:rPr>
        <w:t xml:space="preserve"> investment </w:t>
      </w:r>
      <w:r w:rsidR="00FE27F7">
        <w:rPr>
          <w:rFonts w:asciiTheme="majorHAnsi" w:hAnsiTheme="majorHAnsi"/>
          <w:color w:val="000000" w:themeColor="text1"/>
        </w:rPr>
        <w:lastRenderedPageBreak/>
        <w:t>decisions to date and</w:t>
      </w:r>
      <w:r>
        <w:rPr>
          <w:rFonts w:asciiTheme="majorHAnsi" w:hAnsiTheme="majorHAnsi"/>
          <w:color w:val="000000" w:themeColor="text1"/>
        </w:rPr>
        <w:t xml:space="preserve"> has been monitoring issues </w:t>
      </w:r>
      <w:r w:rsidR="00A57937">
        <w:rPr>
          <w:rFonts w:asciiTheme="majorHAnsi" w:hAnsiTheme="majorHAnsi"/>
          <w:color w:val="000000" w:themeColor="text1"/>
        </w:rPr>
        <w:t>o</w:t>
      </w:r>
      <w:r>
        <w:rPr>
          <w:rFonts w:asciiTheme="majorHAnsi" w:hAnsiTheme="majorHAnsi"/>
          <w:color w:val="000000" w:themeColor="text1"/>
        </w:rPr>
        <w:t xml:space="preserve">n the horizon that may affect </w:t>
      </w:r>
      <w:proofErr w:type="spellStart"/>
      <w:r>
        <w:rPr>
          <w:rFonts w:asciiTheme="majorHAnsi" w:hAnsiTheme="majorHAnsi"/>
          <w:color w:val="000000" w:themeColor="text1"/>
        </w:rPr>
        <w:t>AsMA’s</w:t>
      </w:r>
      <w:proofErr w:type="spellEnd"/>
      <w:r>
        <w:rPr>
          <w:rFonts w:asciiTheme="majorHAnsi" w:hAnsiTheme="majorHAnsi"/>
          <w:color w:val="000000" w:themeColor="text1"/>
        </w:rPr>
        <w:t xml:space="preserve"> financial situation, including the need to diversify income opportunities beyond a single annual meeting and the management of discretionary funds.  Issues such as maintenance planning, catastrophic contingency funds, and AsMA Foundation support </w:t>
      </w:r>
      <w:r w:rsidR="00352594">
        <w:rPr>
          <w:rFonts w:asciiTheme="majorHAnsi" w:hAnsiTheme="majorHAnsi"/>
          <w:color w:val="000000" w:themeColor="text1"/>
        </w:rPr>
        <w:t>(if found necessary</w:t>
      </w:r>
      <w:r w:rsidR="00FE27F7">
        <w:rPr>
          <w:rFonts w:asciiTheme="majorHAnsi" w:hAnsiTheme="majorHAnsi"/>
          <w:color w:val="000000" w:themeColor="text1"/>
        </w:rPr>
        <w:t xml:space="preserve"> </w:t>
      </w:r>
      <w:r w:rsidR="007119EC">
        <w:rPr>
          <w:rFonts w:asciiTheme="majorHAnsi" w:hAnsiTheme="majorHAnsi"/>
          <w:color w:val="000000" w:themeColor="text1"/>
        </w:rPr>
        <w:t xml:space="preserve">at </w:t>
      </w:r>
      <w:r w:rsidR="00FE27F7">
        <w:rPr>
          <w:rFonts w:asciiTheme="majorHAnsi" w:hAnsiTheme="majorHAnsi"/>
          <w:color w:val="000000" w:themeColor="text1"/>
        </w:rPr>
        <w:t>some future</w:t>
      </w:r>
      <w:r w:rsidR="007119EC">
        <w:rPr>
          <w:rFonts w:asciiTheme="majorHAnsi" w:hAnsiTheme="majorHAnsi"/>
          <w:color w:val="000000" w:themeColor="text1"/>
        </w:rPr>
        <w:t xml:space="preserve"> time</w:t>
      </w:r>
      <w:r w:rsidR="00352594">
        <w:rPr>
          <w:rFonts w:asciiTheme="majorHAnsi" w:hAnsiTheme="majorHAnsi"/>
          <w:color w:val="000000" w:themeColor="text1"/>
        </w:rPr>
        <w:t xml:space="preserve">) </w:t>
      </w:r>
      <w:r>
        <w:rPr>
          <w:rFonts w:asciiTheme="majorHAnsi" w:hAnsiTheme="majorHAnsi"/>
          <w:color w:val="000000" w:themeColor="text1"/>
        </w:rPr>
        <w:t xml:space="preserve">were also discussed.  JO was congratulated for his efforts, especially </w:t>
      </w:r>
      <w:r w:rsidR="00352594">
        <w:rPr>
          <w:rFonts w:asciiTheme="majorHAnsi" w:hAnsiTheme="majorHAnsi"/>
          <w:color w:val="000000" w:themeColor="text1"/>
        </w:rPr>
        <w:t>his</w:t>
      </w:r>
      <w:r>
        <w:rPr>
          <w:rFonts w:asciiTheme="majorHAnsi" w:hAnsiTheme="majorHAnsi"/>
          <w:color w:val="000000" w:themeColor="text1"/>
        </w:rPr>
        <w:t xml:space="preserve"> th</w:t>
      </w:r>
      <w:r w:rsidR="00352594">
        <w:rPr>
          <w:rFonts w:asciiTheme="majorHAnsi" w:hAnsiTheme="majorHAnsi"/>
          <w:color w:val="000000" w:themeColor="text1"/>
        </w:rPr>
        <w:t>o</w:t>
      </w:r>
      <w:r>
        <w:rPr>
          <w:rFonts w:asciiTheme="majorHAnsi" w:hAnsiTheme="majorHAnsi"/>
          <w:color w:val="000000" w:themeColor="text1"/>
        </w:rPr>
        <w:t xml:space="preserve">rough review of the </w:t>
      </w:r>
      <w:r w:rsidR="00352594">
        <w:rPr>
          <w:rFonts w:asciiTheme="majorHAnsi" w:hAnsiTheme="majorHAnsi"/>
          <w:color w:val="000000" w:themeColor="text1"/>
        </w:rPr>
        <w:t>201</w:t>
      </w:r>
      <w:r w:rsidR="00A57937">
        <w:rPr>
          <w:rFonts w:asciiTheme="majorHAnsi" w:hAnsiTheme="majorHAnsi"/>
          <w:color w:val="000000" w:themeColor="text1"/>
        </w:rPr>
        <w:t>0</w:t>
      </w:r>
      <w:r w:rsidR="00352594">
        <w:rPr>
          <w:rFonts w:asciiTheme="majorHAnsi" w:hAnsiTheme="majorHAnsi"/>
          <w:color w:val="000000" w:themeColor="text1"/>
        </w:rPr>
        <w:t>-20</w:t>
      </w:r>
      <w:r w:rsidR="00C71F3A">
        <w:rPr>
          <w:rFonts w:asciiTheme="majorHAnsi" w:hAnsiTheme="majorHAnsi"/>
          <w:color w:val="000000" w:themeColor="text1"/>
        </w:rPr>
        <w:t>1</w:t>
      </w:r>
      <w:r w:rsidR="00352594">
        <w:rPr>
          <w:rFonts w:asciiTheme="majorHAnsi" w:hAnsiTheme="majorHAnsi"/>
          <w:color w:val="000000" w:themeColor="text1"/>
        </w:rPr>
        <w:t>3</w:t>
      </w:r>
      <w:r>
        <w:rPr>
          <w:rFonts w:asciiTheme="majorHAnsi" w:hAnsiTheme="majorHAnsi"/>
          <w:color w:val="000000" w:themeColor="text1"/>
        </w:rPr>
        <w:t xml:space="preserve"> financial documents.  </w:t>
      </w:r>
      <w:r w:rsidR="0059612D">
        <w:rPr>
          <w:rFonts w:asciiTheme="majorHAnsi" w:hAnsiTheme="majorHAnsi"/>
          <w:color w:val="000000" w:themeColor="text1"/>
        </w:rPr>
        <w:t xml:space="preserve">This </w:t>
      </w:r>
      <w:r w:rsidR="00FE27F7">
        <w:rPr>
          <w:rFonts w:asciiTheme="majorHAnsi" w:hAnsiTheme="majorHAnsi"/>
          <w:color w:val="000000" w:themeColor="text1"/>
        </w:rPr>
        <w:t xml:space="preserve">detailed </w:t>
      </w:r>
      <w:r w:rsidR="0059612D">
        <w:rPr>
          <w:rFonts w:asciiTheme="majorHAnsi" w:hAnsiTheme="majorHAnsi"/>
          <w:color w:val="000000" w:themeColor="text1"/>
        </w:rPr>
        <w:t>review will enable future trend analyses and improved budget planning.</w:t>
      </w:r>
    </w:p>
    <w:p w:rsidR="00352594" w:rsidRDefault="00344B7F" w:rsidP="004432AB">
      <w:pPr>
        <w:rPr>
          <w:rFonts w:asciiTheme="majorHAnsi" w:hAnsiTheme="majorHAnsi"/>
          <w:color w:val="000000" w:themeColor="text1"/>
        </w:rPr>
      </w:pPr>
      <w:r>
        <w:rPr>
          <w:rFonts w:asciiTheme="majorHAnsi" w:hAnsiTheme="majorHAnsi"/>
          <w:color w:val="000000" w:themeColor="text1"/>
        </w:rPr>
        <w:t xml:space="preserve">The 2013 </w:t>
      </w:r>
      <w:r w:rsidR="00352594">
        <w:rPr>
          <w:rFonts w:asciiTheme="majorHAnsi" w:hAnsiTheme="majorHAnsi"/>
          <w:color w:val="000000" w:themeColor="text1"/>
        </w:rPr>
        <w:t>budget was approved unanimously</w:t>
      </w:r>
      <w:r w:rsidR="00A57937">
        <w:rPr>
          <w:rFonts w:asciiTheme="majorHAnsi" w:hAnsiTheme="majorHAnsi"/>
          <w:color w:val="000000" w:themeColor="text1"/>
        </w:rPr>
        <w:t xml:space="preserve"> </w:t>
      </w:r>
      <w:r w:rsidR="00A57937">
        <w:rPr>
          <w:rFonts w:asciiTheme="majorHAnsi" w:hAnsiTheme="majorHAnsi"/>
          <w:b/>
          <w:color w:val="000000" w:themeColor="text1"/>
        </w:rPr>
        <w:t>(CLOSED)</w:t>
      </w:r>
      <w:r w:rsidR="00352594">
        <w:rPr>
          <w:rFonts w:asciiTheme="majorHAnsi" w:hAnsiTheme="majorHAnsi"/>
          <w:color w:val="000000" w:themeColor="text1"/>
        </w:rPr>
        <w:t>.</w:t>
      </w:r>
    </w:p>
    <w:p w:rsidR="00352594" w:rsidRPr="00352594" w:rsidRDefault="00352594" w:rsidP="004432AB">
      <w:pPr>
        <w:rPr>
          <w:rFonts w:asciiTheme="majorHAnsi" w:hAnsiTheme="majorHAnsi"/>
          <w:b/>
          <w:i/>
          <w:color w:val="000000" w:themeColor="text1"/>
        </w:rPr>
      </w:pPr>
      <w:r w:rsidRPr="00352594">
        <w:rPr>
          <w:rFonts w:asciiTheme="majorHAnsi" w:hAnsiTheme="majorHAnsi"/>
          <w:b/>
          <w:i/>
          <w:color w:val="000000" w:themeColor="text1"/>
        </w:rPr>
        <w:t>Bylaws</w:t>
      </w:r>
    </w:p>
    <w:p w:rsidR="00352594" w:rsidRPr="00750B83" w:rsidRDefault="00352594" w:rsidP="004432AB">
      <w:pPr>
        <w:rPr>
          <w:rFonts w:asciiTheme="majorHAnsi" w:hAnsiTheme="majorHAnsi"/>
          <w:b/>
          <w:color w:val="000000" w:themeColor="text1"/>
        </w:rPr>
      </w:pPr>
      <w:r w:rsidRPr="00352594">
        <w:rPr>
          <w:rFonts w:asciiTheme="majorHAnsi" w:hAnsiTheme="majorHAnsi"/>
          <w:color w:val="000000" w:themeColor="text1"/>
        </w:rPr>
        <w:t xml:space="preserve">MOTION Presented </w:t>
      </w:r>
      <w:r>
        <w:rPr>
          <w:rFonts w:asciiTheme="majorHAnsi" w:hAnsiTheme="majorHAnsi"/>
          <w:color w:val="000000" w:themeColor="text1"/>
        </w:rPr>
        <w:t>by JW</w:t>
      </w:r>
      <w:r w:rsidRPr="00352594">
        <w:rPr>
          <w:rFonts w:asciiTheme="majorHAnsi" w:hAnsiTheme="majorHAnsi"/>
          <w:color w:val="000000" w:themeColor="text1"/>
        </w:rPr>
        <w:t xml:space="preserve">: </w:t>
      </w:r>
      <w:r>
        <w:rPr>
          <w:rFonts w:asciiTheme="majorHAnsi" w:hAnsiTheme="majorHAnsi"/>
          <w:color w:val="000000" w:themeColor="text1"/>
        </w:rPr>
        <w:t xml:space="preserve">the Editor of the AsMA Journal is an ex-officio </w:t>
      </w:r>
      <w:r w:rsidR="00FE27F7">
        <w:rPr>
          <w:rFonts w:asciiTheme="majorHAnsi" w:hAnsiTheme="majorHAnsi"/>
          <w:color w:val="000000" w:themeColor="text1"/>
        </w:rPr>
        <w:t xml:space="preserve">(e.g., without vote) </w:t>
      </w:r>
      <w:r>
        <w:rPr>
          <w:rFonts w:asciiTheme="majorHAnsi" w:hAnsiTheme="majorHAnsi"/>
          <w:color w:val="000000" w:themeColor="text1"/>
        </w:rPr>
        <w:t xml:space="preserve">member of Council.  The motion was </w:t>
      </w:r>
      <w:r w:rsidR="00FE27F7">
        <w:rPr>
          <w:rFonts w:asciiTheme="majorHAnsi" w:hAnsiTheme="majorHAnsi"/>
          <w:color w:val="000000" w:themeColor="text1"/>
        </w:rPr>
        <w:t xml:space="preserve">seconded and </w:t>
      </w:r>
      <w:r>
        <w:rPr>
          <w:rFonts w:asciiTheme="majorHAnsi" w:hAnsiTheme="majorHAnsi"/>
          <w:color w:val="000000" w:themeColor="text1"/>
        </w:rPr>
        <w:t>approved unanimously</w:t>
      </w:r>
      <w:r w:rsidR="00C91C7C">
        <w:rPr>
          <w:rFonts w:asciiTheme="majorHAnsi" w:hAnsiTheme="majorHAnsi"/>
          <w:color w:val="000000" w:themeColor="text1"/>
        </w:rPr>
        <w:t>.</w:t>
      </w:r>
      <w:r w:rsidR="00750B83">
        <w:rPr>
          <w:rFonts w:asciiTheme="majorHAnsi" w:hAnsiTheme="majorHAnsi"/>
          <w:color w:val="000000" w:themeColor="text1"/>
        </w:rPr>
        <w:t xml:space="preserve"> </w:t>
      </w:r>
      <w:r w:rsidR="00750B83">
        <w:rPr>
          <w:rFonts w:asciiTheme="majorHAnsi" w:hAnsiTheme="majorHAnsi"/>
          <w:b/>
          <w:color w:val="000000" w:themeColor="text1"/>
        </w:rPr>
        <w:t>(CLOSED)</w:t>
      </w:r>
    </w:p>
    <w:p w:rsidR="00352594" w:rsidRPr="00750B83" w:rsidRDefault="00C91C7C" w:rsidP="00352594">
      <w:pPr>
        <w:rPr>
          <w:rFonts w:asciiTheme="majorHAnsi" w:hAnsiTheme="majorHAnsi"/>
          <w:b/>
          <w:color w:val="000000" w:themeColor="text1"/>
        </w:rPr>
      </w:pPr>
      <w:r w:rsidRPr="00352594">
        <w:rPr>
          <w:rFonts w:asciiTheme="majorHAnsi" w:hAnsiTheme="majorHAnsi"/>
          <w:color w:val="000000" w:themeColor="text1"/>
        </w:rPr>
        <w:t xml:space="preserve">MOTION Presented </w:t>
      </w:r>
      <w:r>
        <w:rPr>
          <w:rFonts w:asciiTheme="majorHAnsi" w:hAnsiTheme="majorHAnsi"/>
          <w:color w:val="000000" w:themeColor="text1"/>
        </w:rPr>
        <w:t>by JW</w:t>
      </w:r>
      <w:r w:rsidRPr="00352594">
        <w:rPr>
          <w:rFonts w:asciiTheme="majorHAnsi" w:hAnsiTheme="majorHAnsi"/>
          <w:color w:val="000000" w:themeColor="text1"/>
        </w:rPr>
        <w:t xml:space="preserve">: </w:t>
      </w:r>
      <w:r w:rsidR="00352594" w:rsidRPr="00352594">
        <w:rPr>
          <w:rFonts w:asciiTheme="majorHAnsi" w:hAnsiTheme="majorHAnsi"/>
          <w:color w:val="000000" w:themeColor="text1"/>
        </w:rPr>
        <w:t xml:space="preserve">the Aviation Safety Committee will from now on be known as the Aerospace Safety Committee.  </w:t>
      </w:r>
      <w:r>
        <w:rPr>
          <w:rFonts w:asciiTheme="majorHAnsi" w:hAnsiTheme="majorHAnsi"/>
          <w:color w:val="000000" w:themeColor="text1"/>
        </w:rPr>
        <w:t>Also, t</w:t>
      </w:r>
      <w:r w:rsidR="00352594" w:rsidRPr="00352594">
        <w:rPr>
          <w:rFonts w:asciiTheme="majorHAnsi" w:hAnsiTheme="majorHAnsi"/>
          <w:color w:val="000000" w:themeColor="text1"/>
        </w:rPr>
        <w:t xml:space="preserve">he committee </w:t>
      </w:r>
      <w:r>
        <w:rPr>
          <w:rFonts w:asciiTheme="majorHAnsi" w:hAnsiTheme="majorHAnsi"/>
          <w:color w:val="000000" w:themeColor="text1"/>
        </w:rPr>
        <w:t>will remove</w:t>
      </w:r>
      <w:r w:rsidR="00352594" w:rsidRPr="00352594">
        <w:rPr>
          <w:rFonts w:asciiTheme="majorHAnsi" w:hAnsiTheme="majorHAnsi"/>
          <w:color w:val="000000" w:themeColor="text1"/>
        </w:rPr>
        <w:t xml:space="preserve"> “</w:t>
      </w:r>
      <w:r w:rsidR="007119EC">
        <w:rPr>
          <w:rFonts w:asciiTheme="majorHAnsi" w:hAnsiTheme="majorHAnsi"/>
          <w:color w:val="000000" w:themeColor="text1"/>
        </w:rPr>
        <w:t>i</w:t>
      </w:r>
      <w:r>
        <w:rPr>
          <w:rFonts w:asciiTheme="majorHAnsi" w:hAnsiTheme="majorHAnsi"/>
          <w:color w:val="000000" w:themeColor="text1"/>
        </w:rPr>
        <w:t>nitiate</w:t>
      </w:r>
      <w:r w:rsidR="00352594" w:rsidRPr="00352594">
        <w:rPr>
          <w:rFonts w:asciiTheme="majorHAnsi" w:hAnsiTheme="majorHAnsi"/>
          <w:color w:val="000000" w:themeColor="text1"/>
        </w:rPr>
        <w:t xml:space="preserve"> studies” from their goals, as this activity would require funding, currently unavailable</w:t>
      </w:r>
      <w:r>
        <w:rPr>
          <w:rFonts w:asciiTheme="majorHAnsi" w:hAnsiTheme="majorHAnsi"/>
          <w:color w:val="000000" w:themeColor="text1"/>
        </w:rPr>
        <w:t xml:space="preserve">. </w:t>
      </w:r>
      <w:r w:rsidR="00FE27F7" w:rsidRPr="00FE27F7">
        <w:rPr>
          <w:rFonts w:asciiTheme="majorHAnsi" w:hAnsiTheme="majorHAnsi"/>
          <w:color w:val="000000" w:themeColor="text1"/>
        </w:rPr>
        <w:t>The motion was seconded and approved unanimously.</w:t>
      </w:r>
      <w:r w:rsidR="00750B83">
        <w:rPr>
          <w:rFonts w:asciiTheme="majorHAnsi" w:hAnsiTheme="majorHAnsi"/>
          <w:color w:val="000000" w:themeColor="text1"/>
        </w:rPr>
        <w:t xml:space="preserve"> </w:t>
      </w:r>
      <w:r w:rsidR="00750B83">
        <w:rPr>
          <w:rFonts w:asciiTheme="majorHAnsi" w:hAnsiTheme="majorHAnsi"/>
          <w:b/>
          <w:color w:val="000000" w:themeColor="text1"/>
        </w:rPr>
        <w:t>(CLOSED)</w:t>
      </w:r>
    </w:p>
    <w:p w:rsidR="00FE27F7" w:rsidRPr="00750B83" w:rsidRDefault="00C91C7C" w:rsidP="00E45C8A">
      <w:pPr>
        <w:rPr>
          <w:rFonts w:asciiTheme="majorHAnsi" w:hAnsiTheme="majorHAnsi"/>
          <w:b/>
          <w:color w:val="000000" w:themeColor="text1"/>
        </w:rPr>
      </w:pPr>
      <w:r w:rsidRPr="00352594">
        <w:rPr>
          <w:rFonts w:asciiTheme="majorHAnsi" w:hAnsiTheme="majorHAnsi"/>
          <w:color w:val="000000" w:themeColor="text1"/>
        </w:rPr>
        <w:t xml:space="preserve">MOTION Presented </w:t>
      </w:r>
      <w:r>
        <w:rPr>
          <w:rFonts w:asciiTheme="majorHAnsi" w:hAnsiTheme="majorHAnsi"/>
          <w:color w:val="000000" w:themeColor="text1"/>
        </w:rPr>
        <w:t>by JW</w:t>
      </w:r>
      <w:r w:rsidRPr="00352594">
        <w:rPr>
          <w:rFonts w:asciiTheme="majorHAnsi" w:hAnsiTheme="majorHAnsi"/>
          <w:color w:val="000000" w:themeColor="text1"/>
        </w:rPr>
        <w:t xml:space="preserve">: </w:t>
      </w:r>
      <w:r w:rsidR="00FE27F7">
        <w:rPr>
          <w:rFonts w:asciiTheme="majorHAnsi" w:hAnsiTheme="majorHAnsi"/>
          <w:color w:val="000000" w:themeColor="text1"/>
        </w:rPr>
        <w:t>the</w:t>
      </w:r>
      <w:r>
        <w:rPr>
          <w:rFonts w:asciiTheme="majorHAnsi" w:hAnsiTheme="majorHAnsi"/>
          <w:color w:val="000000" w:themeColor="text1"/>
        </w:rPr>
        <w:t xml:space="preserve"> Finance Committee</w:t>
      </w:r>
      <w:r w:rsidR="00FE27F7">
        <w:rPr>
          <w:rFonts w:asciiTheme="majorHAnsi" w:hAnsiTheme="majorHAnsi"/>
          <w:color w:val="000000" w:themeColor="text1"/>
        </w:rPr>
        <w:t xml:space="preserve"> Chair’</w:t>
      </w:r>
      <w:r w:rsidR="00875A39">
        <w:rPr>
          <w:rFonts w:asciiTheme="majorHAnsi" w:hAnsiTheme="majorHAnsi"/>
          <w:color w:val="000000" w:themeColor="text1"/>
        </w:rPr>
        <w:t>s</w:t>
      </w:r>
      <w:r w:rsidR="00FE27F7">
        <w:rPr>
          <w:rFonts w:asciiTheme="majorHAnsi" w:hAnsiTheme="majorHAnsi"/>
          <w:color w:val="000000" w:themeColor="text1"/>
        </w:rPr>
        <w:t xml:space="preserve"> role was clarified as indicated in the Bylaws report</w:t>
      </w:r>
      <w:r>
        <w:rPr>
          <w:rFonts w:asciiTheme="majorHAnsi" w:hAnsiTheme="majorHAnsi"/>
          <w:color w:val="000000" w:themeColor="text1"/>
        </w:rPr>
        <w:t xml:space="preserve">. </w:t>
      </w:r>
      <w:r w:rsidR="00FE27F7" w:rsidRPr="00FE27F7">
        <w:rPr>
          <w:rFonts w:asciiTheme="majorHAnsi" w:hAnsiTheme="majorHAnsi"/>
          <w:color w:val="000000" w:themeColor="text1"/>
        </w:rPr>
        <w:t>The motion was seconded and approved unanimously.</w:t>
      </w:r>
      <w:r w:rsidR="00750B83">
        <w:rPr>
          <w:rFonts w:asciiTheme="majorHAnsi" w:hAnsiTheme="majorHAnsi"/>
          <w:color w:val="000000" w:themeColor="text1"/>
        </w:rPr>
        <w:t xml:space="preserve"> </w:t>
      </w:r>
      <w:r w:rsidR="00750B83">
        <w:rPr>
          <w:rFonts w:asciiTheme="majorHAnsi" w:hAnsiTheme="majorHAnsi"/>
          <w:b/>
          <w:color w:val="000000" w:themeColor="text1"/>
        </w:rPr>
        <w:t>(CLOSED)</w:t>
      </w:r>
    </w:p>
    <w:p w:rsidR="009570A9" w:rsidRPr="00750B83" w:rsidRDefault="00C91C7C" w:rsidP="00E45C8A">
      <w:pPr>
        <w:rPr>
          <w:rFonts w:asciiTheme="majorHAnsi" w:hAnsiTheme="majorHAnsi"/>
          <w:b/>
          <w:color w:val="000000" w:themeColor="text1"/>
        </w:rPr>
      </w:pPr>
      <w:r w:rsidRPr="00C91C7C">
        <w:rPr>
          <w:rFonts w:asciiTheme="majorHAnsi" w:hAnsiTheme="majorHAnsi"/>
          <w:color w:val="000000" w:themeColor="text1"/>
        </w:rPr>
        <w:t xml:space="preserve">MOTION Presented by JW: Article XI – </w:t>
      </w:r>
      <w:r>
        <w:rPr>
          <w:rFonts w:asciiTheme="majorHAnsi" w:hAnsiTheme="majorHAnsi"/>
          <w:color w:val="000000" w:themeColor="text1"/>
        </w:rPr>
        <w:t>The following three Standing</w:t>
      </w:r>
      <w:r w:rsidRPr="00C91C7C">
        <w:rPr>
          <w:rFonts w:asciiTheme="majorHAnsi" w:hAnsiTheme="majorHAnsi"/>
          <w:color w:val="000000" w:themeColor="text1"/>
        </w:rPr>
        <w:t xml:space="preserve"> Committee</w:t>
      </w:r>
      <w:r>
        <w:rPr>
          <w:rFonts w:asciiTheme="majorHAnsi" w:hAnsiTheme="majorHAnsi"/>
          <w:color w:val="000000" w:themeColor="text1"/>
        </w:rPr>
        <w:t xml:space="preserve">s will be added to the </w:t>
      </w:r>
      <w:r w:rsidR="00FE27F7">
        <w:rPr>
          <w:rFonts w:asciiTheme="majorHAnsi" w:hAnsiTheme="majorHAnsi"/>
          <w:color w:val="000000" w:themeColor="text1"/>
        </w:rPr>
        <w:t>Bylaws: Registration</w:t>
      </w:r>
      <w:r>
        <w:rPr>
          <w:rFonts w:asciiTheme="majorHAnsi" w:hAnsiTheme="majorHAnsi"/>
          <w:color w:val="000000" w:themeColor="text1"/>
        </w:rPr>
        <w:t>, Scientific Program, and Arrangements</w:t>
      </w:r>
      <w:r w:rsidRPr="00C91C7C">
        <w:rPr>
          <w:rFonts w:asciiTheme="majorHAnsi" w:hAnsiTheme="majorHAnsi"/>
          <w:color w:val="000000" w:themeColor="text1"/>
        </w:rPr>
        <w:t xml:space="preserve">. </w:t>
      </w:r>
      <w:r w:rsidR="00FE27F7" w:rsidRPr="00FE27F7">
        <w:rPr>
          <w:rFonts w:asciiTheme="majorHAnsi" w:hAnsiTheme="majorHAnsi"/>
          <w:color w:val="000000" w:themeColor="text1"/>
        </w:rPr>
        <w:t>The motion was seconded and approved unanimously.</w:t>
      </w:r>
      <w:r w:rsidR="00750B83">
        <w:rPr>
          <w:rFonts w:asciiTheme="majorHAnsi" w:hAnsiTheme="majorHAnsi"/>
          <w:color w:val="000000" w:themeColor="text1"/>
        </w:rPr>
        <w:t xml:space="preserve"> </w:t>
      </w:r>
      <w:r w:rsidR="00750B83">
        <w:rPr>
          <w:rFonts w:asciiTheme="majorHAnsi" w:hAnsiTheme="majorHAnsi"/>
          <w:b/>
          <w:color w:val="000000" w:themeColor="text1"/>
        </w:rPr>
        <w:t>(CLOSED)</w:t>
      </w:r>
    </w:p>
    <w:p w:rsidR="00C91C7C" w:rsidRPr="00352594" w:rsidRDefault="00C91C7C" w:rsidP="00C91C7C">
      <w:pPr>
        <w:rPr>
          <w:rFonts w:asciiTheme="majorHAnsi" w:hAnsiTheme="majorHAnsi"/>
          <w:b/>
          <w:i/>
          <w:color w:val="000000" w:themeColor="text1"/>
        </w:rPr>
      </w:pPr>
      <w:r>
        <w:rPr>
          <w:rFonts w:asciiTheme="majorHAnsi" w:hAnsiTheme="majorHAnsi"/>
          <w:b/>
          <w:i/>
          <w:color w:val="000000" w:themeColor="text1"/>
        </w:rPr>
        <w:t>P&amp;P Manual</w:t>
      </w:r>
    </w:p>
    <w:p w:rsidR="00C758BD" w:rsidRPr="00392341" w:rsidRDefault="00C91C7C" w:rsidP="006B2F90">
      <w:pPr>
        <w:rPr>
          <w:rFonts w:asciiTheme="majorHAnsi" w:hAnsiTheme="majorHAnsi"/>
          <w:b/>
          <w:color w:val="000000" w:themeColor="text1"/>
        </w:rPr>
      </w:pPr>
      <w:r>
        <w:rPr>
          <w:rFonts w:asciiTheme="majorHAnsi" w:hAnsiTheme="majorHAnsi"/>
          <w:color w:val="000000" w:themeColor="text1"/>
        </w:rPr>
        <w:t xml:space="preserve">The </w:t>
      </w:r>
      <w:r w:rsidR="00875A39">
        <w:rPr>
          <w:rFonts w:asciiTheme="majorHAnsi" w:hAnsiTheme="majorHAnsi"/>
          <w:color w:val="000000" w:themeColor="text1"/>
        </w:rPr>
        <w:t>Polic</w:t>
      </w:r>
      <w:r w:rsidR="009F7C3C">
        <w:rPr>
          <w:rFonts w:asciiTheme="majorHAnsi" w:hAnsiTheme="majorHAnsi"/>
          <w:color w:val="000000" w:themeColor="text1"/>
        </w:rPr>
        <w:t>ies</w:t>
      </w:r>
      <w:r w:rsidR="00875A39">
        <w:rPr>
          <w:rFonts w:asciiTheme="majorHAnsi" w:hAnsiTheme="majorHAnsi"/>
          <w:color w:val="000000" w:themeColor="text1"/>
        </w:rPr>
        <w:t xml:space="preserve"> and </w:t>
      </w:r>
      <w:r w:rsidR="00C758BD" w:rsidRPr="006F4542">
        <w:rPr>
          <w:rFonts w:asciiTheme="majorHAnsi" w:hAnsiTheme="majorHAnsi"/>
          <w:color w:val="000000" w:themeColor="text1"/>
        </w:rPr>
        <w:t xml:space="preserve">Procedures </w:t>
      </w:r>
      <w:r w:rsidR="00C758BD">
        <w:rPr>
          <w:rFonts w:asciiTheme="majorHAnsi" w:hAnsiTheme="majorHAnsi"/>
          <w:color w:val="000000" w:themeColor="text1"/>
        </w:rPr>
        <w:t>(</w:t>
      </w:r>
      <w:r>
        <w:rPr>
          <w:rFonts w:asciiTheme="majorHAnsi" w:hAnsiTheme="majorHAnsi"/>
          <w:color w:val="000000" w:themeColor="text1"/>
        </w:rPr>
        <w:t>P&amp;P</w:t>
      </w:r>
      <w:r w:rsidR="00C758BD">
        <w:rPr>
          <w:rFonts w:asciiTheme="majorHAnsi" w:hAnsiTheme="majorHAnsi"/>
          <w:color w:val="000000" w:themeColor="text1"/>
        </w:rPr>
        <w:t>)</w:t>
      </w:r>
      <w:r>
        <w:rPr>
          <w:rFonts w:asciiTheme="majorHAnsi" w:hAnsiTheme="majorHAnsi"/>
          <w:color w:val="000000" w:themeColor="text1"/>
        </w:rPr>
        <w:t xml:space="preserve"> Manual </w:t>
      </w:r>
      <w:r w:rsidR="00C758BD">
        <w:rPr>
          <w:rFonts w:asciiTheme="majorHAnsi" w:hAnsiTheme="majorHAnsi"/>
          <w:color w:val="000000" w:themeColor="text1"/>
        </w:rPr>
        <w:t xml:space="preserve">was clarified as a living and evolving document.  Its latest version </w:t>
      </w:r>
      <w:r>
        <w:rPr>
          <w:rFonts w:asciiTheme="majorHAnsi" w:hAnsiTheme="majorHAnsi"/>
          <w:color w:val="000000" w:themeColor="text1"/>
        </w:rPr>
        <w:t>was approved by Council, pending the changes necessary in response to the new</w:t>
      </w:r>
      <w:r w:rsidR="00C758BD">
        <w:rPr>
          <w:rFonts w:asciiTheme="majorHAnsi" w:hAnsiTheme="majorHAnsi"/>
          <w:color w:val="000000" w:themeColor="text1"/>
        </w:rPr>
        <w:t xml:space="preserve"> Bylaws’</w:t>
      </w:r>
      <w:r>
        <w:rPr>
          <w:rFonts w:asciiTheme="majorHAnsi" w:hAnsiTheme="majorHAnsi"/>
          <w:color w:val="000000" w:themeColor="text1"/>
        </w:rPr>
        <w:t xml:space="preserve"> language </w:t>
      </w:r>
      <w:r w:rsidR="00C758BD">
        <w:rPr>
          <w:rFonts w:asciiTheme="majorHAnsi" w:hAnsiTheme="majorHAnsi"/>
          <w:color w:val="000000" w:themeColor="text1"/>
        </w:rPr>
        <w:t>recently approved</w:t>
      </w:r>
      <w:r w:rsidR="006F4542">
        <w:rPr>
          <w:rFonts w:asciiTheme="majorHAnsi" w:hAnsiTheme="majorHAnsi"/>
          <w:color w:val="000000" w:themeColor="text1"/>
        </w:rPr>
        <w:t xml:space="preserve"> as shown in the previous section</w:t>
      </w:r>
      <w:r>
        <w:rPr>
          <w:rFonts w:asciiTheme="majorHAnsi" w:hAnsiTheme="majorHAnsi"/>
          <w:color w:val="000000" w:themeColor="text1"/>
        </w:rPr>
        <w:t xml:space="preserve">.  </w:t>
      </w:r>
      <w:r w:rsidR="00392341">
        <w:rPr>
          <w:rFonts w:asciiTheme="majorHAnsi" w:hAnsiTheme="majorHAnsi"/>
          <w:b/>
          <w:color w:val="000000" w:themeColor="text1"/>
        </w:rPr>
        <w:t>(CLOSED)</w:t>
      </w:r>
    </w:p>
    <w:p w:rsidR="003F74BB" w:rsidRPr="009F7C3C" w:rsidRDefault="00C91C7C" w:rsidP="006B2F90">
      <w:pPr>
        <w:rPr>
          <w:rFonts w:asciiTheme="majorHAnsi" w:hAnsiTheme="majorHAnsi"/>
          <w:b/>
          <w:color w:val="000000" w:themeColor="text1"/>
        </w:rPr>
      </w:pPr>
      <w:r>
        <w:rPr>
          <w:rFonts w:asciiTheme="majorHAnsi" w:hAnsiTheme="majorHAnsi"/>
          <w:color w:val="000000" w:themeColor="text1"/>
        </w:rPr>
        <w:t>It was confirmed that</w:t>
      </w:r>
      <w:r w:rsidR="00C758BD">
        <w:rPr>
          <w:rFonts w:asciiTheme="majorHAnsi" w:hAnsiTheme="majorHAnsi"/>
          <w:color w:val="000000" w:themeColor="text1"/>
        </w:rPr>
        <w:t xml:space="preserve"> the</w:t>
      </w:r>
      <w:r>
        <w:rPr>
          <w:rFonts w:asciiTheme="majorHAnsi" w:hAnsiTheme="majorHAnsi"/>
          <w:color w:val="000000" w:themeColor="text1"/>
        </w:rPr>
        <w:t xml:space="preserve"> P&amp;P does require Council </w:t>
      </w:r>
      <w:r w:rsidR="00C758BD">
        <w:rPr>
          <w:rFonts w:asciiTheme="majorHAnsi" w:hAnsiTheme="majorHAnsi"/>
          <w:color w:val="000000" w:themeColor="text1"/>
        </w:rPr>
        <w:t>approval, per the bylaws</w:t>
      </w:r>
      <w:r w:rsidR="009F7C3C">
        <w:rPr>
          <w:rFonts w:asciiTheme="majorHAnsi" w:hAnsiTheme="majorHAnsi"/>
          <w:color w:val="000000" w:themeColor="text1"/>
        </w:rPr>
        <w:t>, but must</w:t>
      </w:r>
      <w:r w:rsidR="00854071">
        <w:rPr>
          <w:rFonts w:asciiTheme="majorHAnsi" w:hAnsiTheme="majorHAnsi"/>
          <w:color w:val="000000" w:themeColor="text1"/>
        </w:rPr>
        <w:t xml:space="preserve"> also</w:t>
      </w:r>
      <w:r w:rsidR="009F7C3C">
        <w:rPr>
          <w:rFonts w:asciiTheme="majorHAnsi" w:hAnsiTheme="majorHAnsi"/>
          <w:color w:val="000000" w:themeColor="text1"/>
        </w:rPr>
        <w:t xml:space="preserve"> be approved by the AsMA Executive Committee</w:t>
      </w:r>
      <w:proofErr w:type="gramStart"/>
      <w:r w:rsidR="00854071">
        <w:rPr>
          <w:rFonts w:asciiTheme="majorHAnsi" w:hAnsiTheme="majorHAnsi"/>
          <w:color w:val="000000" w:themeColor="text1"/>
        </w:rPr>
        <w:t>,</w:t>
      </w:r>
      <w:r w:rsidR="00C758BD">
        <w:rPr>
          <w:rFonts w:asciiTheme="majorHAnsi" w:hAnsiTheme="majorHAnsi"/>
          <w:color w:val="000000" w:themeColor="text1"/>
        </w:rPr>
        <w:t xml:space="preserve">  </w:t>
      </w:r>
      <w:r w:rsidR="00854071">
        <w:rPr>
          <w:rFonts w:asciiTheme="majorHAnsi" w:hAnsiTheme="majorHAnsi"/>
          <w:color w:val="000000" w:themeColor="text1"/>
        </w:rPr>
        <w:t>p</w:t>
      </w:r>
      <w:r w:rsidR="00C758BD">
        <w:rPr>
          <w:rFonts w:asciiTheme="majorHAnsi" w:hAnsiTheme="majorHAnsi"/>
          <w:color w:val="000000" w:themeColor="text1"/>
        </w:rPr>
        <w:t>articularly</w:t>
      </w:r>
      <w:proofErr w:type="gramEnd"/>
      <w:r w:rsidR="00C758BD">
        <w:rPr>
          <w:rFonts w:asciiTheme="majorHAnsi" w:hAnsiTheme="majorHAnsi"/>
          <w:color w:val="000000" w:themeColor="text1"/>
        </w:rPr>
        <w:t xml:space="preserve"> because of the processes described within the document and which affect various committee functions</w:t>
      </w:r>
      <w:r w:rsidR="006F4542">
        <w:rPr>
          <w:rFonts w:asciiTheme="majorHAnsi" w:hAnsiTheme="majorHAnsi"/>
          <w:color w:val="000000" w:themeColor="text1"/>
        </w:rPr>
        <w:t xml:space="preserve"> and officials’ roles</w:t>
      </w:r>
      <w:r w:rsidR="00C758BD">
        <w:rPr>
          <w:rFonts w:asciiTheme="majorHAnsi" w:hAnsiTheme="majorHAnsi"/>
          <w:color w:val="000000" w:themeColor="text1"/>
        </w:rPr>
        <w:t xml:space="preserve">.  However, concern was expressed </w:t>
      </w:r>
      <w:r w:rsidR="00854071">
        <w:rPr>
          <w:rFonts w:asciiTheme="majorHAnsi" w:hAnsiTheme="majorHAnsi"/>
          <w:color w:val="000000" w:themeColor="text1"/>
        </w:rPr>
        <w:t xml:space="preserve">about </w:t>
      </w:r>
      <w:r w:rsidR="00C758BD">
        <w:rPr>
          <w:rFonts w:asciiTheme="majorHAnsi" w:hAnsiTheme="majorHAnsi"/>
          <w:color w:val="000000" w:themeColor="text1"/>
        </w:rPr>
        <w:t xml:space="preserve">the speed and need </w:t>
      </w:r>
      <w:proofErr w:type="gramStart"/>
      <w:r w:rsidR="00C758BD">
        <w:rPr>
          <w:rFonts w:asciiTheme="majorHAnsi" w:hAnsiTheme="majorHAnsi"/>
          <w:color w:val="000000" w:themeColor="text1"/>
        </w:rPr>
        <w:t>of</w:t>
      </w:r>
      <w:proofErr w:type="gramEnd"/>
      <w:r w:rsidR="00C758BD">
        <w:rPr>
          <w:rFonts w:asciiTheme="majorHAnsi" w:hAnsiTheme="majorHAnsi"/>
          <w:color w:val="000000" w:themeColor="text1"/>
        </w:rPr>
        <w:t xml:space="preserve"> said approval, if the changes to the manual are not substantive in nature.  That is, the Bylaws need to be </w:t>
      </w:r>
      <w:r w:rsidR="006F4542">
        <w:rPr>
          <w:rFonts w:asciiTheme="majorHAnsi" w:hAnsiTheme="majorHAnsi"/>
          <w:color w:val="000000" w:themeColor="text1"/>
        </w:rPr>
        <w:t>revised</w:t>
      </w:r>
      <w:r w:rsidR="00C758BD">
        <w:rPr>
          <w:rFonts w:asciiTheme="majorHAnsi" w:hAnsiTheme="majorHAnsi"/>
          <w:color w:val="000000" w:themeColor="text1"/>
        </w:rPr>
        <w:t xml:space="preserve"> so as to allow </w:t>
      </w:r>
      <w:r w:rsidR="006F4542">
        <w:rPr>
          <w:rFonts w:asciiTheme="majorHAnsi" w:hAnsiTheme="majorHAnsi"/>
          <w:color w:val="000000" w:themeColor="text1"/>
        </w:rPr>
        <w:t xml:space="preserve">certain </w:t>
      </w:r>
      <w:r w:rsidR="00C758BD">
        <w:rPr>
          <w:rFonts w:asciiTheme="majorHAnsi" w:hAnsiTheme="majorHAnsi"/>
          <w:color w:val="000000" w:themeColor="text1"/>
        </w:rPr>
        <w:t>changes to the P&amp;P manual without Council approval (i.e., triage the P&amp;P).</w:t>
      </w:r>
      <w:r w:rsidR="009F7C3C">
        <w:rPr>
          <w:rFonts w:asciiTheme="majorHAnsi" w:hAnsiTheme="majorHAnsi"/>
          <w:color w:val="000000" w:themeColor="text1"/>
        </w:rPr>
        <w:t xml:space="preserve"> </w:t>
      </w:r>
      <w:r w:rsidR="009F7C3C">
        <w:rPr>
          <w:rFonts w:asciiTheme="majorHAnsi" w:hAnsiTheme="majorHAnsi"/>
          <w:b/>
          <w:color w:val="000000" w:themeColor="text1"/>
        </w:rPr>
        <w:t>(OPEN – GOV201211-01 Bylaws Revision regarding Policies and Procedures Manual Updates – Bylaws Committee)</w:t>
      </w:r>
    </w:p>
    <w:p w:rsidR="00C758BD" w:rsidRPr="000C3C70" w:rsidRDefault="00C758BD" w:rsidP="006B2F90">
      <w:pPr>
        <w:rPr>
          <w:rFonts w:asciiTheme="majorHAnsi" w:hAnsiTheme="majorHAnsi"/>
          <w:b/>
          <w:color w:val="000000" w:themeColor="text1"/>
        </w:rPr>
      </w:pPr>
      <w:r w:rsidRPr="000C3C70">
        <w:rPr>
          <w:rFonts w:asciiTheme="majorHAnsi" w:hAnsiTheme="majorHAnsi"/>
          <w:b/>
          <w:color w:val="000000" w:themeColor="text1"/>
        </w:rPr>
        <w:t>3.  ANNUAL SCIENTIFIC MEETING</w:t>
      </w:r>
    </w:p>
    <w:p w:rsidR="00C758BD" w:rsidRPr="00014FB5" w:rsidRDefault="00C758BD" w:rsidP="006B2F90">
      <w:pPr>
        <w:rPr>
          <w:rFonts w:asciiTheme="majorHAnsi" w:hAnsiTheme="majorHAnsi"/>
          <w:b/>
          <w:i/>
          <w:color w:val="000000" w:themeColor="text1"/>
        </w:rPr>
      </w:pPr>
      <w:r w:rsidRPr="00014FB5">
        <w:rPr>
          <w:rFonts w:asciiTheme="majorHAnsi" w:hAnsiTheme="majorHAnsi"/>
          <w:b/>
          <w:i/>
          <w:color w:val="000000" w:themeColor="text1"/>
        </w:rPr>
        <w:t>Status Update</w:t>
      </w:r>
    </w:p>
    <w:p w:rsidR="00C758BD" w:rsidRPr="005A7183" w:rsidRDefault="006F4542" w:rsidP="006B2F90">
      <w:pPr>
        <w:rPr>
          <w:rFonts w:asciiTheme="majorHAnsi" w:hAnsiTheme="majorHAnsi"/>
          <w:b/>
          <w:color w:val="000000" w:themeColor="text1"/>
        </w:rPr>
      </w:pPr>
      <w:r>
        <w:rPr>
          <w:rFonts w:asciiTheme="majorHAnsi" w:hAnsiTheme="majorHAnsi"/>
          <w:color w:val="000000" w:themeColor="text1"/>
        </w:rPr>
        <w:t>Valerie Martindale</w:t>
      </w:r>
      <w:r w:rsidR="00C758BD">
        <w:rPr>
          <w:rFonts w:asciiTheme="majorHAnsi" w:hAnsiTheme="majorHAnsi"/>
          <w:color w:val="000000" w:themeColor="text1"/>
        </w:rPr>
        <w:t xml:space="preserve"> reported that a total o</w:t>
      </w:r>
      <w:r>
        <w:rPr>
          <w:rFonts w:asciiTheme="majorHAnsi" w:hAnsiTheme="majorHAnsi"/>
          <w:color w:val="000000" w:themeColor="text1"/>
        </w:rPr>
        <w:t xml:space="preserve">f 550 abstracts were received as late as 13 November.  </w:t>
      </w:r>
      <w:r w:rsidR="00C758BD">
        <w:rPr>
          <w:rFonts w:asciiTheme="majorHAnsi" w:hAnsiTheme="majorHAnsi"/>
          <w:color w:val="000000" w:themeColor="text1"/>
        </w:rPr>
        <w:t xml:space="preserve">There remain some issues </w:t>
      </w:r>
      <w:r>
        <w:rPr>
          <w:rFonts w:asciiTheme="majorHAnsi" w:hAnsiTheme="majorHAnsi"/>
          <w:color w:val="000000" w:themeColor="text1"/>
        </w:rPr>
        <w:t xml:space="preserve">to resolve </w:t>
      </w:r>
      <w:r w:rsidR="00C758BD">
        <w:rPr>
          <w:rFonts w:asciiTheme="majorHAnsi" w:hAnsiTheme="majorHAnsi"/>
          <w:color w:val="000000" w:themeColor="text1"/>
        </w:rPr>
        <w:t xml:space="preserve">with the </w:t>
      </w:r>
      <w:r>
        <w:rPr>
          <w:rFonts w:asciiTheme="majorHAnsi" w:hAnsiTheme="majorHAnsi"/>
          <w:color w:val="000000" w:themeColor="text1"/>
        </w:rPr>
        <w:t xml:space="preserve">company </w:t>
      </w:r>
      <w:r w:rsidR="00C758BD">
        <w:rPr>
          <w:rFonts w:asciiTheme="majorHAnsi" w:hAnsiTheme="majorHAnsi"/>
          <w:color w:val="000000" w:themeColor="text1"/>
        </w:rPr>
        <w:t>provid</w:t>
      </w:r>
      <w:r>
        <w:rPr>
          <w:rFonts w:asciiTheme="majorHAnsi" w:hAnsiTheme="majorHAnsi"/>
          <w:color w:val="000000" w:themeColor="text1"/>
        </w:rPr>
        <w:t>ing the website service</w:t>
      </w:r>
      <w:r w:rsidR="00C758BD">
        <w:rPr>
          <w:rFonts w:asciiTheme="majorHAnsi" w:hAnsiTheme="majorHAnsi"/>
          <w:color w:val="000000" w:themeColor="text1"/>
        </w:rPr>
        <w:t xml:space="preserve">, many related to the submission of panels.  Pam Day (PD) has been struggling with these difficulties </w:t>
      </w:r>
      <w:r>
        <w:rPr>
          <w:rFonts w:asciiTheme="majorHAnsi" w:hAnsiTheme="majorHAnsi"/>
          <w:color w:val="000000" w:themeColor="text1"/>
        </w:rPr>
        <w:t xml:space="preserve">– it has been a learning process </w:t>
      </w:r>
      <w:r w:rsidR="00C758BD">
        <w:rPr>
          <w:rFonts w:asciiTheme="majorHAnsi" w:hAnsiTheme="majorHAnsi"/>
          <w:color w:val="000000" w:themeColor="text1"/>
        </w:rPr>
        <w:t>– she was thanked for her wonderful performance and patience in keeping the process running smoothly.</w:t>
      </w:r>
      <w:r w:rsidR="005A7183">
        <w:rPr>
          <w:rFonts w:asciiTheme="majorHAnsi" w:hAnsiTheme="majorHAnsi"/>
          <w:color w:val="000000" w:themeColor="text1"/>
        </w:rPr>
        <w:t xml:space="preserve"> </w:t>
      </w:r>
      <w:r w:rsidR="005A7183">
        <w:rPr>
          <w:rFonts w:asciiTheme="majorHAnsi" w:hAnsiTheme="majorHAnsi"/>
          <w:b/>
          <w:color w:val="000000" w:themeColor="text1"/>
        </w:rPr>
        <w:t>(INFO)</w:t>
      </w:r>
    </w:p>
    <w:p w:rsidR="00C758BD" w:rsidRPr="00014FB5" w:rsidRDefault="00C758BD" w:rsidP="006B2F90">
      <w:pPr>
        <w:rPr>
          <w:rFonts w:asciiTheme="majorHAnsi" w:hAnsiTheme="majorHAnsi"/>
          <w:b/>
          <w:i/>
          <w:color w:val="000000" w:themeColor="text1"/>
        </w:rPr>
      </w:pPr>
      <w:r w:rsidRPr="00014FB5">
        <w:rPr>
          <w:rFonts w:asciiTheme="majorHAnsi" w:hAnsiTheme="majorHAnsi"/>
          <w:b/>
          <w:i/>
          <w:color w:val="000000" w:themeColor="text1"/>
        </w:rPr>
        <w:lastRenderedPageBreak/>
        <w:t>DoD Conference Policy</w:t>
      </w:r>
    </w:p>
    <w:p w:rsidR="00C758BD" w:rsidRDefault="00C758BD" w:rsidP="006B2F90">
      <w:pPr>
        <w:rPr>
          <w:rFonts w:asciiTheme="majorHAnsi" w:hAnsiTheme="majorHAnsi"/>
          <w:color w:val="000000" w:themeColor="text1"/>
        </w:rPr>
      </w:pPr>
      <w:r>
        <w:rPr>
          <w:rFonts w:asciiTheme="majorHAnsi" w:hAnsiTheme="majorHAnsi"/>
          <w:color w:val="000000" w:themeColor="text1"/>
        </w:rPr>
        <w:t xml:space="preserve">Given AsMA is not a </w:t>
      </w:r>
      <w:proofErr w:type="gramStart"/>
      <w:r>
        <w:rPr>
          <w:rFonts w:asciiTheme="majorHAnsi" w:hAnsiTheme="majorHAnsi"/>
          <w:color w:val="000000" w:themeColor="text1"/>
        </w:rPr>
        <w:t>DoD</w:t>
      </w:r>
      <w:proofErr w:type="gramEnd"/>
      <w:r>
        <w:rPr>
          <w:rFonts w:asciiTheme="majorHAnsi" w:hAnsiTheme="majorHAnsi"/>
          <w:color w:val="000000" w:themeColor="text1"/>
        </w:rPr>
        <w:t xml:space="preserve"> entity</w:t>
      </w:r>
      <w:r w:rsidR="00014FB5">
        <w:rPr>
          <w:rFonts w:asciiTheme="majorHAnsi" w:hAnsiTheme="majorHAnsi"/>
          <w:color w:val="000000" w:themeColor="text1"/>
        </w:rPr>
        <w:t xml:space="preserve"> hosting </w:t>
      </w:r>
      <w:r w:rsidR="005A7183">
        <w:rPr>
          <w:rFonts w:asciiTheme="majorHAnsi" w:hAnsiTheme="majorHAnsi"/>
          <w:color w:val="000000" w:themeColor="text1"/>
        </w:rPr>
        <w:t>the meeting, the Secretary (or U</w:t>
      </w:r>
      <w:r w:rsidR="00014FB5">
        <w:rPr>
          <w:rFonts w:asciiTheme="majorHAnsi" w:hAnsiTheme="majorHAnsi"/>
          <w:color w:val="000000" w:themeColor="text1"/>
        </w:rPr>
        <w:t xml:space="preserve">ndersecretary) </w:t>
      </w:r>
      <w:r w:rsidR="005A7183">
        <w:rPr>
          <w:rFonts w:asciiTheme="majorHAnsi" w:hAnsiTheme="majorHAnsi"/>
          <w:color w:val="000000" w:themeColor="text1"/>
        </w:rPr>
        <w:t>for each military service</w:t>
      </w:r>
      <w:r w:rsidR="00014FB5">
        <w:rPr>
          <w:rFonts w:asciiTheme="majorHAnsi" w:hAnsiTheme="majorHAnsi"/>
          <w:color w:val="000000" w:themeColor="text1"/>
        </w:rPr>
        <w:t xml:space="preserve"> has to approve attendance to the AsMA meeting </w:t>
      </w:r>
      <w:r w:rsidR="006243D4">
        <w:rPr>
          <w:rFonts w:asciiTheme="majorHAnsi" w:hAnsiTheme="majorHAnsi"/>
          <w:color w:val="000000" w:themeColor="text1"/>
        </w:rPr>
        <w:t>by</w:t>
      </w:r>
      <w:r w:rsidR="00014FB5">
        <w:rPr>
          <w:rFonts w:asciiTheme="majorHAnsi" w:hAnsiTheme="majorHAnsi"/>
          <w:color w:val="000000" w:themeColor="text1"/>
        </w:rPr>
        <w:t xml:space="preserve"> DoD </w:t>
      </w:r>
      <w:r w:rsidR="006243D4">
        <w:rPr>
          <w:rFonts w:asciiTheme="majorHAnsi" w:hAnsiTheme="majorHAnsi"/>
          <w:color w:val="000000" w:themeColor="text1"/>
        </w:rPr>
        <w:t>personnel</w:t>
      </w:r>
      <w:r w:rsidR="00014FB5">
        <w:rPr>
          <w:rFonts w:asciiTheme="majorHAnsi" w:hAnsiTheme="majorHAnsi"/>
          <w:color w:val="000000" w:themeColor="text1"/>
        </w:rPr>
        <w:t>.  This is a significant requirement that takes tim</w:t>
      </w:r>
      <w:r w:rsidR="005A7183">
        <w:rPr>
          <w:rFonts w:asciiTheme="majorHAnsi" w:hAnsiTheme="majorHAnsi"/>
          <w:color w:val="000000" w:themeColor="text1"/>
        </w:rPr>
        <w:t xml:space="preserve">e to achieve.  For example, the AMSUS </w:t>
      </w:r>
      <w:r w:rsidR="00014FB5">
        <w:rPr>
          <w:rFonts w:asciiTheme="majorHAnsi" w:hAnsiTheme="majorHAnsi"/>
          <w:color w:val="000000" w:themeColor="text1"/>
        </w:rPr>
        <w:t xml:space="preserve">conference was canceled due to the lack of this approval (at a </w:t>
      </w:r>
      <w:r w:rsidR="00627F62">
        <w:rPr>
          <w:rFonts w:asciiTheme="majorHAnsi" w:hAnsiTheme="majorHAnsi"/>
          <w:color w:val="000000" w:themeColor="text1"/>
        </w:rPr>
        <w:t>likely significant</w:t>
      </w:r>
      <w:r w:rsidR="00014FB5">
        <w:rPr>
          <w:rFonts w:asciiTheme="majorHAnsi" w:hAnsiTheme="majorHAnsi"/>
          <w:color w:val="000000" w:themeColor="text1"/>
        </w:rPr>
        <w:t xml:space="preserve"> expense to that organization).  AsMA headquarters has been working diligently to address this issue, including discussions with the Air Force Surgeon General (SG), who approves all continued medical education (CME) related travel.  As a result</w:t>
      </w:r>
      <w:r w:rsidR="006243D4">
        <w:rPr>
          <w:rFonts w:asciiTheme="majorHAnsi" w:hAnsiTheme="majorHAnsi"/>
          <w:color w:val="000000" w:themeColor="text1"/>
        </w:rPr>
        <w:t xml:space="preserve"> of these discussions</w:t>
      </w:r>
      <w:r w:rsidR="00014FB5">
        <w:rPr>
          <w:rFonts w:asciiTheme="majorHAnsi" w:hAnsiTheme="majorHAnsi"/>
          <w:color w:val="000000" w:themeColor="text1"/>
        </w:rPr>
        <w:t xml:space="preserve">, </w:t>
      </w:r>
      <w:r w:rsidR="006243D4">
        <w:rPr>
          <w:rFonts w:asciiTheme="majorHAnsi" w:hAnsiTheme="majorHAnsi"/>
          <w:color w:val="000000" w:themeColor="text1"/>
        </w:rPr>
        <w:t xml:space="preserve">the </w:t>
      </w:r>
      <w:r w:rsidR="00014FB5">
        <w:rPr>
          <w:rFonts w:asciiTheme="majorHAnsi" w:hAnsiTheme="majorHAnsi"/>
          <w:color w:val="000000" w:themeColor="text1"/>
        </w:rPr>
        <w:t xml:space="preserve">USAF </w:t>
      </w:r>
      <w:r w:rsidR="006243D4">
        <w:rPr>
          <w:rFonts w:asciiTheme="majorHAnsi" w:hAnsiTheme="majorHAnsi"/>
          <w:color w:val="000000" w:themeColor="text1"/>
        </w:rPr>
        <w:t>has offered to</w:t>
      </w:r>
      <w:r w:rsidR="00014FB5">
        <w:rPr>
          <w:rFonts w:asciiTheme="majorHAnsi" w:hAnsiTheme="majorHAnsi"/>
          <w:color w:val="000000" w:themeColor="text1"/>
        </w:rPr>
        <w:t xml:space="preserve"> serve as the lead for all services in pursuing approval for attendance</w:t>
      </w:r>
      <w:r w:rsidR="005A7183">
        <w:rPr>
          <w:rFonts w:asciiTheme="majorHAnsi" w:hAnsiTheme="majorHAnsi"/>
          <w:color w:val="000000" w:themeColor="text1"/>
        </w:rPr>
        <w:t xml:space="preserve"> to AsMA 2013.  Meanwhile, CAPT Beane </w:t>
      </w:r>
      <w:r w:rsidR="00014FB5">
        <w:rPr>
          <w:rFonts w:asciiTheme="majorHAnsi" w:hAnsiTheme="majorHAnsi"/>
          <w:color w:val="000000" w:themeColor="text1"/>
        </w:rPr>
        <w:t xml:space="preserve">is helping us by working </w:t>
      </w:r>
      <w:r w:rsidR="006243D4">
        <w:rPr>
          <w:rFonts w:asciiTheme="majorHAnsi" w:hAnsiTheme="majorHAnsi"/>
          <w:color w:val="000000" w:themeColor="text1"/>
        </w:rPr>
        <w:t xml:space="preserve">this issue </w:t>
      </w:r>
      <w:r w:rsidR="00014FB5">
        <w:rPr>
          <w:rFonts w:asciiTheme="majorHAnsi" w:hAnsiTheme="majorHAnsi"/>
          <w:color w:val="000000" w:themeColor="text1"/>
        </w:rPr>
        <w:t>with the Secretary of the Navy (SECNAV)</w:t>
      </w:r>
      <w:r w:rsidR="00627F62">
        <w:rPr>
          <w:rFonts w:asciiTheme="majorHAnsi" w:hAnsiTheme="majorHAnsi"/>
          <w:color w:val="000000" w:themeColor="text1"/>
        </w:rPr>
        <w:t xml:space="preserve"> to address naval physician personnel (AsMA and other medical meetings offering CME credits)</w:t>
      </w:r>
      <w:r w:rsidR="00014FB5">
        <w:rPr>
          <w:rFonts w:asciiTheme="majorHAnsi" w:hAnsiTheme="majorHAnsi"/>
          <w:color w:val="000000" w:themeColor="text1"/>
        </w:rPr>
        <w:t xml:space="preserve">.  Attendance by Army AsMA members unfortunately will prove more difficult to achieve, as all </w:t>
      </w:r>
      <w:r w:rsidR="006243D4">
        <w:rPr>
          <w:rFonts w:asciiTheme="majorHAnsi" w:hAnsiTheme="majorHAnsi"/>
          <w:color w:val="000000" w:themeColor="text1"/>
        </w:rPr>
        <w:t xml:space="preserve">USA personnel </w:t>
      </w:r>
      <w:r w:rsidR="00014FB5">
        <w:rPr>
          <w:rFonts w:asciiTheme="majorHAnsi" w:hAnsiTheme="majorHAnsi"/>
          <w:color w:val="000000" w:themeColor="text1"/>
        </w:rPr>
        <w:t>travel to conferences has been frozen</w:t>
      </w:r>
      <w:r w:rsidR="005A7183">
        <w:rPr>
          <w:rFonts w:asciiTheme="majorHAnsi" w:hAnsiTheme="majorHAnsi"/>
          <w:color w:val="000000" w:themeColor="text1"/>
        </w:rPr>
        <w:t xml:space="preserve"> through the end of 2012 and specific funding policies for 2013 have not been published</w:t>
      </w:r>
      <w:r w:rsidR="00014FB5">
        <w:rPr>
          <w:rFonts w:asciiTheme="majorHAnsi" w:hAnsiTheme="majorHAnsi"/>
          <w:color w:val="000000" w:themeColor="text1"/>
        </w:rPr>
        <w:t>.</w:t>
      </w:r>
      <w:r w:rsidR="005A7183">
        <w:rPr>
          <w:rFonts w:asciiTheme="majorHAnsi" w:hAnsiTheme="majorHAnsi"/>
          <w:color w:val="000000" w:themeColor="text1"/>
        </w:rPr>
        <w:t xml:space="preserve">  Budget ceiling for </w:t>
      </w:r>
      <w:proofErr w:type="gramStart"/>
      <w:r w:rsidR="005A7183">
        <w:rPr>
          <w:rFonts w:asciiTheme="majorHAnsi" w:hAnsiTheme="majorHAnsi"/>
          <w:color w:val="000000" w:themeColor="text1"/>
        </w:rPr>
        <w:t>DoD</w:t>
      </w:r>
      <w:proofErr w:type="gramEnd"/>
      <w:r w:rsidR="005A7183">
        <w:rPr>
          <w:rFonts w:asciiTheme="majorHAnsi" w:hAnsiTheme="majorHAnsi"/>
          <w:color w:val="000000" w:themeColor="text1"/>
        </w:rPr>
        <w:t xml:space="preserve"> attending a non-DoD hosted conference is $20 K (approximately 10 people)</w:t>
      </w:r>
      <w:r w:rsidR="00014FB5">
        <w:rPr>
          <w:rFonts w:asciiTheme="majorHAnsi" w:hAnsiTheme="majorHAnsi"/>
          <w:color w:val="000000" w:themeColor="text1"/>
        </w:rPr>
        <w:t>.  Th</w:t>
      </w:r>
      <w:r w:rsidR="005A7183">
        <w:rPr>
          <w:rFonts w:asciiTheme="majorHAnsi" w:hAnsiTheme="majorHAnsi"/>
          <w:color w:val="000000" w:themeColor="text1"/>
        </w:rPr>
        <w:t>is ceiling</w:t>
      </w:r>
      <w:r w:rsidR="00014FB5">
        <w:rPr>
          <w:rFonts w:asciiTheme="majorHAnsi" w:hAnsiTheme="majorHAnsi"/>
          <w:color w:val="000000" w:themeColor="text1"/>
        </w:rPr>
        <w:t xml:space="preserve"> </w:t>
      </w:r>
      <w:r w:rsidR="006243D4">
        <w:rPr>
          <w:rFonts w:asciiTheme="majorHAnsi" w:hAnsiTheme="majorHAnsi"/>
          <w:color w:val="000000" w:themeColor="text1"/>
        </w:rPr>
        <w:t>demonstrate</w:t>
      </w:r>
      <w:r w:rsidR="005A7183">
        <w:rPr>
          <w:rFonts w:asciiTheme="majorHAnsi" w:hAnsiTheme="majorHAnsi"/>
          <w:color w:val="000000" w:themeColor="text1"/>
        </w:rPr>
        <w:t>s</w:t>
      </w:r>
      <w:r w:rsidR="006243D4">
        <w:rPr>
          <w:rFonts w:asciiTheme="majorHAnsi" w:hAnsiTheme="majorHAnsi"/>
          <w:color w:val="000000" w:themeColor="text1"/>
        </w:rPr>
        <w:t xml:space="preserve"> the seriousness of the issue as the amounts </w:t>
      </w:r>
      <w:r w:rsidR="00014FB5">
        <w:rPr>
          <w:rFonts w:asciiTheme="majorHAnsi" w:hAnsiTheme="majorHAnsi"/>
          <w:color w:val="000000" w:themeColor="text1"/>
        </w:rPr>
        <w:t xml:space="preserve">do not </w:t>
      </w:r>
      <w:r w:rsidR="00627F62">
        <w:rPr>
          <w:rFonts w:asciiTheme="majorHAnsi" w:hAnsiTheme="majorHAnsi"/>
          <w:color w:val="000000" w:themeColor="text1"/>
        </w:rPr>
        <w:t xml:space="preserve">even </w:t>
      </w:r>
      <w:r w:rsidR="00014FB5">
        <w:rPr>
          <w:rFonts w:asciiTheme="majorHAnsi" w:hAnsiTheme="majorHAnsi"/>
          <w:color w:val="000000" w:themeColor="text1"/>
        </w:rPr>
        <w:t xml:space="preserve">cover the basic program requirements that Residents in Aerospace Medicine (RAMs) </w:t>
      </w:r>
      <w:r w:rsidR="00627F62">
        <w:rPr>
          <w:rFonts w:asciiTheme="majorHAnsi" w:hAnsiTheme="majorHAnsi"/>
          <w:color w:val="000000" w:themeColor="text1"/>
        </w:rPr>
        <w:t>must</w:t>
      </w:r>
      <w:r w:rsidR="00014FB5">
        <w:rPr>
          <w:rFonts w:asciiTheme="majorHAnsi" w:hAnsiTheme="majorHAnsi"/>
          <w:color w:val="000000" w:themeColor="text1"/>
        </w:rPr>
        <w:t xml:space="preserve"> complete.</w:t>
      </w:r>
      <w:r w:rsidR="00627F62">
        <w:rPr>
          <w:rFonts w:asciiTheme="majorHAnsi" w:hAnsiTheme="majorHAnsi"/>
          <w:color w:val="000000" w:themeColor="text1"/>
        </w:rPr>
        <w:t xml:space="preserve">  Also, the estimated number of </w:t>
      </w:r>
      <w:proofErr w:type="gramStart"/>
      <w:r w:rsidR="005A7183">
        <w:rPr>
          <w:rFonts w:asciiTheme="majorHAnsi" w:hAnsiTheme="majorHAnsi"/>
          <w:color w:val="000000" w:themeColor="text1"/>
        </w:rPr>
        <w:t>DoD</w:t>
      </w:r>
      <w:proofErr w:type="gramEnd"/>
      <w:r w:rsidR="005A7183">
        <w:rPr>
          <w:rFonts w:asciiTheme="majorHAnsi" w:hAnsiTheme="majorHAnsi"/>
          <w:color w:val="000000" w:themeColor="text1"/>
        </w:rPr>
        <w:t xml:space="preserve"> attendees at past AsMA Annual Scientific meetings has been about</w:t>
      </w:r>
      <w:r w:rsidR="00627F62">
        <w:rPr>
          <w:rFonts w:asciiTheme="majorHAnsi" w:hAnsiTheme="majorHAnsi"/>
          <w:color w:val="000000" w:themeColor="text1"/>
        </w:rPr>
        <w:t xml:space="preserve"> 400.</w:t>
      </w:r>
    </w:p>
    <w:p w:rsidR="00FA07DB" w:rsidRDefault="006243D4" w:rsidP="006B2F90">
      <w:pPr>
        <w:rPr>
          <w:rFonts w:asciiTheme="majorHAnsi" w:hAnsiTheme="majorHAnsi"/>
          <w:color w:val="000000" w:themeColor="text1"/>
        </w:rPr>
      </w:pPr>
      <w:r>
        <w:rPr>
          <w:rFonts w:asciiTheme="majorHAnsi" w:hAnsiTheme="majorHAnsi"/>
          <w:color w:val="000000" w:themeColor="text1"/>
        </w:rPr>
        <w:t xml:space="preserve">It was noted that the travel policy changes were not unique to </w:t>
      </w:r>
      <w:proofErr w:type="gramStart"/>
      <w:r>
        <w:rPr>
          <w:rFonts w:asciiTheme="majorHAnsi" w:hAnsiTheme="majorHAnsi"/>
          <w:color w:val="000000" w:themeColor="text1"/>
        </w:rPr>
        <w:t>DoD</w:t>
      </w:r>
      <w:proofErr w:type="gramEnd"/>
      <w:r>
        <w:rPr>
          <w:rFonts w:asciiTheme="majorHAnsi" w:hAnsiTheme="majorHAnsi"/>
          <w:color w:val="000000" w:themeColor="text1"/>
        </w:rPr>
        <w:t>.  NASA and other agencies are facing simi</w:t>
      </w:r>
      <w:r w:rsidR="005A7183">
        <w:rPr>
          <w:rFonts w:asciiTheme="majorHAnsi" w:hAnsiTheme="majorHAnsi"/>
          <w:color w:val="000000" w:themeColor="text1"/>
        </w:rPr>
        <w:t xml:space="preserve">lar budget cuts, as the policy originated in </w:t>
      </w:r>
      <w:r>
        <w:rPr>
          <w:rFonts w:asciiTheme="majorHAnsi" w:hAnsiTheme="majorHAnsi"/>
          <w:color w:val="000000" w:themeColor="text1"/>
        </w:rPr>
        <w:t xml:space="preserve">the </w:t>
      </w:r>
      <w:r w:rsidRPr="00627F62">
        <w:rPr>
          <w:rFonts w:asciiTheme="majorHAnsi" w:hAnsiTheme="majorHAnsi"/>
          <w:color w:val="000000" w:themeColor="text1"/>
        </w:rPr>
        <w:t>Office of Management and Budget (OMB)</w:t>
      </w:r>
      <w:r>
        <w:rPr>
          <w:rFonts w:asciiTheme="majorHAnsi" w:hAnsiTheme="majorHAnsi"/>
          <w:color w:val="000000" w:themeColor="text1"/>
        </w:rPr>
        <w:t xml:space="preserve"> and therefore </w:t>
      </w:r>
      <w:proofErr w:type="gramStart"/>
      <w:r>
        <w:rPr>
          <w:rFonts w:asciiTheme="majorHAnsi" w:hAnsiTheme="majorHAnsi"/>
          <w:color w:val="000000" w:themeColor="text1"/>
        </w:rPr>
        <w:t>affects</w:t>
      </w:r>
      <w:proofErr w:type="gramEnd"/>
      <w:r>
        <w:rPr>
          <w:rFonts w:asciiTheme="majorHAnsi" w:hAnsiTheme="majorHAnsi"/>
          <w:color w:val="000000" w:themeColor="text1"/>
        </w:rPr>
        <w:t xml:space="preserve"> all federal entities.  </w:t>
      </w:r>
    </w:p>
    <w:p w:rsidR="006243D4" w:rsidRDefault="006243D4" w:rsidP="006B2F90">
      <w:pPr>
        <w:rPr>
          <w:rFonts w:asciiTheme="majorHAnsi" w:hAnsiTheme="majorHAnsi"/>
          <w:color w:val="000000" w:themeColor="text1"/>
        </w:rPr>
      </w:pPr>
      <w:r>
        <w:rPr>
          <w:rFonts w:asciiTheme="majorHAnsi" w:hAnsiTheme="majorHAnsi"/>
          <w:color w:val="000000" w:themeColor="text1"/>
        </w:rPr>
        <w:t xml:space="preserve">The American Medical Association has been actively combating the policy, which affects the completion of </w:t>
      </w:r>
      <w:r w:rsidR="00FA07DB">
        <w:rPr>
          <w:rFonts w:asciiTheme="majorHAnsi" w:hAnsiTheme="majorHAnsi"/>
          <w:color w:val="000000" w:themeColor="text1"/>
        </w:rPr>
        <w:t xml:space="preserve">physician </w:t>
      </w:r>
      <w:r>
        <w:rPr>
          <w:rFonts w:asciiTheme="majorHAnsi" w:hAnsiTheme="majorHAnsi"/>
          <w:color w:val="000000" w:themeColor="text1"/>
        </w:rPr>
        <w:t xml:space="preserve">CME requirements, faculty, and medical students.  In essence, approximately a drop of 25% in </w:t>
      </w:r>
      <w:r w:rsidR="00FA07DB">
        <w:rPr>
          <w:rFonts w:asciiTheme="majorHAnsi" w:hAnsiTheme="majorHAnsi"/>
          <w:color w:val="000000" w:themeColor="text1"/>
        </w:rPr>
        <w:t xml:space="preserve">medical conference </w:t>
      </w:r>
      <w:r>
        <w:rPr>
          <w:rFonts w:asciiTheme="majorHAnsi" w:hAnsiTheme="majorHAnsi"/>
          <w:color w:val="000000" w:themeColor="text1"/>
        </w:rPr>
        <w:t xml:space="preserve">attendance is expected.  The consequences of the policy are </w:t>
      </w:r>
      <w:r w:rsidR="00FA07DB">
        <w:rPr>
          <w:rFonts w:asciiTheme="majorHAnsi" w:hAnsiTheme="majorHAnsi"/>
          <w:color w:val="000000" w:themeColor="text1"/>
        </w:rPr>
        <w:t xml:space="preserve">considered to be </w:t>
      </w:r>
      <w:r>
        <w:rPr>
          <w:rFonts w:asciiTheme="majorHAnsi" w:hAnsiTheme="majorHAnsi"/>
          <w:color w:val="000000" w:themeColor="text1"/>
        </w:rPr>
        <w:t>deleterious to education</w:t>
      </w:r>
      <w:r w:rsidR="00FA07DB">
        <w:rPr>
          <w:rFonts w:asciiTheme="majorHAnsi" w:hAnsiTheme="majorHAnsi"/>
          <w:color w:val="000000" w:themeColor="text1"/>
        </w:rPr>
        <w:t>,</w:t>
      </w:r>
      <w:r>
        <w:rPr>
          <w:rFonts w:asciiTheme="majorHAnsi" w:hAnsiTheme="majorHAnsi"/>
          <w:color w:val="000000" w:themeColor="text1"/>
        </w:rPr>
        <w:t xml:space="preserve"> </w:t>
      </w:r>
      <w:r w:rsidR="00FA07DB">
        <w:rPr>
          <w:rFonts w:asciiTheme="majorHAnsi" w:hAnsiTheme="majorHAnsi"/>
          <w:color w:val="000000" w:themeColor="text1"/>
        </w:rPr>
        <w:t>scientific collaboration, communications, and</w:t>
      </w:r>
      <w:r>
        <w:rPr>
          <w:rFonts w:asciiTheme="majorHAnsi" w:hAnsiTheme="majorHAnsi"/>
          <w:color w:val="000000" w:themeColor="text1"/>
        </w:rPr>
        <w:t xml:space="preserve"> </w:t>
      </w:r>
      <w:r w:rsidR="00627F62">
        <w:rPr>
          <w:rFonts w:asciiTheme="majorHAnsi" w:hAnsiTheme="majorHAnsi"/>
          <w:color w:val="000000" w:themeColor="text1"/>
        </w:rPr>
        <w:t xml:space="preserve">the number and </w:t>
      </w:r>
      <w:r>
        <w:rPr>
          <w:rFonts w:asciiTheme="majorHAnsi" w:hAnsiTheme="majorHAnsi"/>
          <w:color w:val="000000" w:themeColor="text1"/>
        </w:rPr>
        <w:t xml:space="preserve">quality of </w:t>
      </w:r>
      <w:r w:rsidR="00FA07DB">
        <w:rPr>
          <w:rFonts w:asciiTheme="majorHAnsi" w:hAnsiTheme="majorHAnsi"/>
          <w:color w:val="000000" w:themeColor="text1"/>
        </w:rPr>
        <w:t>products (</w:t>
      </w:r>
      <w:r>
        <w:rPr>
          <w:rFonts w:asciiTheme="majorHAnsi" w:hAnsiTheme="majorHAnsi"/>
          <w:color w:val="000000" w:themeColor="text1"/>
        </w:rPr>
        <w:t>presentations/</w:t>
      </w:r>
      <w:r w:rsidR="00FA07DB">
        <w:rPr>
          <w:rFonts w:asciiTheme="majorHAnsi" w:hAnsiTheme="majorHAnsi"/>
          <w:color w:val="000000" w:themeColor="text1"/>
        </w:rPr>
        <w:t>lectures).</w:t>
      </w:r>
      <w:r w:rsidR="00A90220">
        <w:rPr>
          <w:rFonts w:asciiTheme="majorHAnsi" w:hAnsiTheme="majorHAnsi"/>
          <w:color w:val="000000" w:themeColor="text1"/>
        </w:rPr>
        <w:t xml:space="preserve">  In addition, the issue has a significant international impact,</w:t>
      </w:r>
      <w:r w:rsidR="00042274">
        <w:rPr>
          <w:rFonts w:asciiTheme="majorHAnsi" w:hAnsiTheme="majorHAnsi"/>
          <w:color w:val="000000" w:themeColor="text1"/>
        </w:rPr>
        <w:t xml:space="preserve"> as many nations rely on US meetings to complete educational or certification requirements.  Also travel restrictions are neither a</w:t>
      </w:r>
      <w:r w:rsidR="00A90220">
        <w:rPr>
          <w:rFonts w:asciiTheme="majorHAnsi" w:hAnsiTheme="majorHAnsi"/>
          <w:color w:val="000000" w:themeColor="text1"/>
        </w:rPr>
        <w:t xml:space="preserve"> one-year problem</w:t>
      </w:r>
      <w:r w:rsidR="00042274">
        <w:rPr>
          <w:rFonts w:asciiTheme="majorHAnsi" w:hAnsiTheme="majorHAnsi"/>
          <w:color w:val="000000" w:themeColor="text1"/>
        </w:rPr>
        <w:t xml:space="preserve"> nor do they</w:t>
      </w:r>
      <w:r w:rsidR="00A90220">
        <w:rPr>
          <w:rFonts w:asciiTheme="majorHAnsi" w:hAnsiTheme="majorHAnsi"/>
          <w:color w:val="000000" w:themeColor="text1"/>
        </w:rPr>
        <w:t xml:space="preserve"> </w:t>
      </w:r>
      <w:r w:rsidR="00042274">
        <w:rPr>
          <w:rFonts w:asciiTheme="majorHAnsi" w:hAnsiTheme="majorHAnsi"/>
          <w:color w:val="000000" w:themeColor="text1"/>
        </w:rPr>
        <w:t>affect</w:t>
      </w:r>
      <w:r w:rsidR="00A90220">
        <w:rPr>
          <w:rFonts w:asciiTheme="majorHAnsi" w:hAnsiTheme="majorHAnsi"/>
          <w:color w:val="000000" w:themeColor="text1"/>
        </w:rPr>
        <w:t xml:space="preserve"> </w:t>
      </w:r>
      <w:r w:rsidR="00042274">
        <w:rPr>
          <w:rFonts w:asciiTheme="majorHAnsi" w:hAnsiTheme="majorHAnsi"/>
          <w:color w:val="000000" w:themeColor="text1"/>
        </w:rPr>
        <w:t xml:space="preserve">only </w:t>
      </w:r>
      <w:r w:rsidR="00A90220">
        <w:rPr>
          <w:rFonts w:asciiTheme="majorHAnsi" w:hAnsiTheme="majorHAnsi"/>
          <w:color w:val="000000" w:themeColor="text1"/>
        </w:rPr>
        <w:t>medical meetings.</w:t>
      </w:r>
    </w:p>
    <w:p w:rsidR="00042274" w:rsidRPr="005314F1" w:rsidRDefault="00FA07DB" w:rsidP="00042274">
      <w:pPr>
        <w:rPr>
          <w:rFonts w:asciiTheme="majorHAnsi" w:hAnsiTheme="majorHAnsi"/>
          <w:color w:val="000000" w:themeColor="text1"/>
        </w:rPr>
      </w:pPr>
      <w:r>
        <w:rPr>
          <w:rFonts w:asciiTheme="majorHAnsi" w:hAnsiTheme="majorHAnsi"/>
          <w:color w:val="000000" w:themeColor="text1"/>
        </w:rPr>
        <w:t xml:space="preserve">The need to explore “conference insurance” was discussed, yet not found necessary for the AsMA 2013 or future meetings.  Also, such insurance is very expensive and does not address number of attendees to a </w:t>
      </w:r>
      <w:proofErr w:type="gramStart"/>
      <w:r>
        <w:rPr>
          <w:rFonts w:asciiTheme="majorHAnsi" w:hAnsiTheme="majorHAnsi"/>
          <w:color w:val="000000" w:themeColor="text1"/>
        </w:rPr>
        <w:t>meeting,</w:t>
      </w:r>
      <w:proofErr w:type="gramEnd"/>
      <w:r>
        <w:rPr>
          <w:rFonts w:asciiTheme="majorHAnsi" w:hAnsiTheme="majorHAnsi"/>
          <w:color w:val="000000" w:themeColor="text1"/>
        </w:rPr>
        <w:t xml:space="preserve"> it only concerns impediments such as those caused by </w:t>
      </w:r>
      <w:r w:rsidR="005A7183">
        <w:rPr>
          <w:rFonts w:asciiTheme="majorHAnsi" w:hAnsiTheme="majorHAnsi"/>
          <w:color w:val="000000" w:themeColor="text1"/>
        </w:rPr>
        <w:t>natural disasters</w:t>
      </w:r>
      <w:r>
        <w:rPr>
          <w:rFonts w:asciiTheme="majorHAnsi" w:hAnsiTheme="majorHAnsi"/>
          <w:color w:val="000000" w:themeColor="text1"/>
        </w:rPr>
        <w:t>.</w:t>
      </w:r>
      <w:r w:rsidR="00042274" w:rsidRPr="00042274">
        <w:rPr>
          <w:rFonts w:asciiTheme="majorHAnsi" w:hAnsiTheme="majorHAnsi"/>
          <w:color w:val="000000" w:themeColor="text1"/>
        </w:rPr>
        <w:t xml:space="preserve"> </w:t>
      </w:r>
      <w:r w:rsidR="005314F1" w:rsidRPr="005314F1">
        <w:rPr>
          <w:rFonts w:asciiTheme="majorHAnsi" w:hAnsiTheme="majorHAnsi"/>
          <w:b/>
          <w:color w:val="000000" w:themeColor="text1"/>
        </w:rPr>
        <w:t>(INFO)</w:t>
      </w:r>
    </w:p>
    <w:p w:rsidR="00BF250F" w:rsidRPr="00BF250F" w:rsidRDefault="00BF250F" w:rsidP="006B2F90">
      <w:pPr>
        <w:rPr>
          <w:rFonts w:asciiTheme="majorHAnsi" w:hAnsiTheme="majorHAnsi"/>
          <w:b/>
          <w:i/>
          <w:color w:val="000000" w:themeColor="text1"/>
        </w:rPr>
      </w:pPr>
      <w:r w:rsidRPr="00BF250F">
        <w:rPr>
          <w:rFonts w:asciiTheme="majorHAnsi" w:hAnsiTheme="majorHAnsi"/>
          <w:b/>
          <w:i/>
          <w:color w:val="000000" w:themeColor="text1"/>
        </w:rPr>
        <w:t>Nurse Continuing Education</w:t>
      </w:r>
    </w:p>
    <w:p w:rsidR="00BF250F" w:rsidRPr="005314F1" w:rsidRDefault="00BF250F" w:rsidP="006B2F90">
      <w:pPr>
        <w:rPr>
          <w:rFonts w:asciiTheme="majorHAnsi" w:hAnsiTheme="majorHAnsi"/>
          <w:b/>
          <w:color w:val="000000" w:themeColor="text1"/>
        </w:rPr>
      </w:pPr>
      <w:r>
        <w:rPr>
          <w:rFonts w:asciiTheme="majorHAnsi" w:hAnsiTheme="majorHAnsi"/>
          <w:color w:val="000000" w:themeColor="text1"/>
        </w:rPr>
        <w:t xml:space="preserve">ED thanked Yvette </w:t>
      </w:r>
      <w:r w:rsidR="00610D5F">
        <w:rPr>
          <w:rFonts w:asciiTheme="majorHAnsi" w:hAnsiTheme="majorHAnsi"/>
          <w:color w:val="000000" w:themeColor="text1"/>
        </w:rPr>
        <w:t>DeBois</w:t>
      </w:r>
      <w:r>
        <w:rPr>
          <w:rFonts w:asciiTheme="majorHAnsi" w:hAnsiTheme="majorHAnsi"/>
          <w:color w:val="000000" w:themeColor="text1"/>
        </w:rPr>
        <w:t>, Kim</w:t>
      </w:r>
      <w:r w:rsidR="0019540F">
        <w:rPr>
          <w:rFonts w:asciiTheme="majorHAnsi" w:hAnsiTheme="majorHAnsi"/>
          <w:color w:val="000000" w:themeColor="text1"/>
        </w:rPr>
        <w:t xml:space="preserve"> </w:t>
      </w:r>
      <w:r w:rsidR="005314F1">
        <w:rPr>
          <w:rFonts w:asciiTheme="majorHAnsi" w:hAnsiTheme="majorHAnsi"/>
          <w:color w:val="000000" w:themeColor="text1"/>
        </w:rPr>
        <w:t>Barber</w:t>
      </w:r>
      <w:r>
        <w:rPr>
          <w:rFonts w:asciiTheme="majorHAnsi" w:hAnsiTheme="majorHAnsi"/>
          <w:color w:val="000000" w:themeColor="text1"/>
        </w:rPr>
        <w:t xml:space="preserve">, Nora </w:t>
      </w:r>
      <w:r w:rsidR="00042274">
        <w:rPr>
          <w:rFonts w:asciiTheme="majorHAnsi" w:hAnsiTheme="majorHAnsi"/>
          <w:color w:val="000000" w:themeColor="text1"/>
        </w:rPr>
        <w:t>Taylor</w:t>
      </w:r>
      <w:r>
        <w:rPr>
          <w:rFonts w:asciiTheme="majorHAnsi" w:hAnsiTheme="majorHAnsi"/>
          <w:color w:val="000000" w:themeColor="text1"/>
        </w:rPr>
        <w:t>, and Marian Sides for their efforts in reinvigorating the nurses to participate in AsMA conferences and the revamping of AsMA activities to address nursing professionals</w:t>
      </w:r>
      <w:r w:rsidR="00042274">
        <w:rPr>
          <w:rFonts w:asciiTheme="majorHAnsi" w:hAnsiTheme="majorHAnsi"/>
          <w:color w:val="000000" w:themeColor="text1"/>
        </w:rPr>
        <w:t>’ accreditation requirements as established by the American Nurses Credentialing Center.</w:t>
      </w:r>
      <w:r w:rsidR="005314F1">
        <w:rPr>
          <w:rFonts w:asciiTheme="majorHAnsi" w:hAnsiTheme="majorHAnsi"/>
          <w:color w:val="000000" w:themeColor="text1"/>
        </w:rPr>
        <w:t xml:space="preserve"> </w:t>
      </w:r>
      <w:r w:rsidR="005314F1">
        <w:rPr>
          <w:rFonts w:asciiTheme="majorHAnsi" w:hAnsiTheme="majorHAnsi"/>
          <w:b/>
          <w:color w:val="000000" w:themeColor="text1"/>
        </w:rPr>
        <w:t>(INFO)</w:t>
      </w:r>
    </w:p>
    <w:p w:rsidR="00BF250F" w:rsidRPr="00BF250F" w:rsidRDefault="00BF250F" w:rsidP="006B2F90">
      <w:pPr>
        <w:rPr>
          <w:rFonts w:asciiTheme="majorHAnsi" w:hAnsiTheme="majorHAnsi"/>
          <w:b/>
          <w:color w:val="000000" w:themeColor="text1"/>
        </w:rPr>
      </w:pPr>
      <w:r>
        <w:rPr>
          <w:rFonts w:asciiTheme="majorHAnsi" w:hAnsiTheme="majorHAnsi"/>
          <w:b/>
          <w:color w:val="000000" w:themeColor="text1"/>
        </w:rPr>
        <w:t xml:space="preserve">4.  </w:t>
      </w:r>
      <w:r w:rsidR="00042274">
        <w:rPr>
          <w:rFonts w:asciiTheme="majorHAnsi" w:hAnsiTheme="majorHAnsi"/>
          <w:b/>
          <w:color w:val="000000" w:themeColor="text1"/>
        </w:rPr>
        <w:t>Accreditation Council for</w:t>
      </w:r>
      <w:r>
        <w:rPr>
          <w:rFonts w:asciiTheme="majorHAnsi" w:hAnsiTheme="majorHAnsi"/>
          <w:b/>
          <w:color w:val="000000" w:themeColor="text1"/>
        </w:rPr>
        <w:t xml:space="preserve"> Continued Medical Education </w:t>
      </w:r>
      <w:r w:rsidRPr="00BF250F">
        <w:rPr>
          <w:rFonts w:asciiTheme="majorHAnsi" w:hAnsiTheme="majorHAnsi"/>
          <w:b/>
          <w:color w:val="000000" w:themeColor="text1"/>
        </w:rPr>
        <w:t xml:space="preserve">(ACCME) </w:t>
      </w:r>
    </w:p>
    <w:p w:rsidR="00BF250F" w:rsidRPr="005314F1" w:rsidRDefault="00BF250F" w:rsidP="006B2F90">
      <w:pPr>
        <w:rPr>
          <w:rFonts w:asciiTheme="majorHAnsi" w:hAnsiTheme="majorHAnsi"/>
          <w:b/>
          <w:color w:val="000000" w:themeColor="text1"/>
        </w:rPr>
      </w:pPr>
      <w:r>
        <w:rPr>
          <w:rFonts w:asciiTheme="majorHAnsi" w:hAnsiTheme="majorHAnsi"/>
          <w:color w:val="000000" w:themeColor="text1"/>
        </w:rPr>
        <w:t xml:space="preserve">AsMA is </w:t>
      </w:r>
      <w:r w:rsidR="00C4132B">
        <w:rPr>
          <w:rFonts w:asciiTheme="majorHAnsi" w:hAnsiTheme="majorHAnsi"/>
          <w:color w:val="000000" w:themeColor="text1"/>
        </w:rPr>
        <w:t xml:space="preserve">currently </w:t>
      </w:r>
      <w:r>
        <w:rPr>
          <w:rFonts w:asciiTheme="majorHAnsi" w:hAnsiTheme="majorHAnsi"/>
          <w:color w:val="000000" w:themeColor="text1"/>
        </w:rPr>
        <w:t>undergoing review of its CME program</w:t>
      </w:r>
      <w:r w:rsidR="00C4132B">
        <w:rPr>
          <w:rFonts w:asciiTheme="majorHAnsi" w:hAnsiTheme="majorHAnsi"/>
          <w:color w:val="000000" w:themeColor="text1"/>
        </w:rPr>
        <w:t xml:space="preserve"> by the ACCME</w:t>
      </w:r>
      <w:r>
        <w:rPr>
          <w:rFonts w:asciiTheme="majorHAnsi" w:hAnsiTheme="majorHAnsi"/>
          <w:color w:val="000000" w:themeColor="text1"/>
        </w:rPr>
        <w:t xml:space="preserve">.  An interview of the ED and </w:t>
      </w:r>
      <w:r w:rsidR="005314F1">
        <w:rPr>
          <w:rFonts w:asciiTheme="majorHAnsi" w:hAnsiTheme="majorHAnsi"/>
          <w:color w:val="000000" w:themeColor="text1"/>
        </w:rPr>
        <w:t xml:space="preserve">Dr. Eilis </w:t>
      </w:r>
      <w:r w:rsidRPr="005314F1">
        <w:rPr>
          <w:rFonts w:asciiTheme="majorHAnsi" w:hAnsiTheme="majorHAnsi"/>
          <w:color w:val="000000" w:themeColor="text1"/>
        </w:rPr>
        <w:t>B</w:t>
      </w:r>
      <w:r w:rsidR="00CB37CC" w:rsidRPr="005314F1">
        <w:rPr>
          <w:rFonts w:asciiTheme="majorHAnsi" w:hAnsiTheme="majorHAnsi"/>
          <w:color w:val="000000" w:themeColor="text1"/>
        </w:rPr>
        <w:t>o</w:t>
      </w:r>
      <w:r w:rsidRPr="005314F1">
        <w:rPr>
          <w:rFonts w:asciiTheme="majorHAnsi" w:hAnsiTheme="majorHAnsi"/>
          <w:color w:val="000000" w:themeColor="text1"/>
        </w:rPr>
        <w:t>udreau</w:t>
      </w:r>
      <w:r w:rsidR="00CB37CC" w:rsidRPr="005314F1">
        <w:rPr>
          <w:rFonts w:asciiTheme="majorHAnsi" w:hAnsiTheme="majorHAnsi"/>
          <w:color w:val="000000" w:themeColor="text1"/>
        </w:rPr>
        <w:t xml:space="preserve"> (</w:t>
      </w:r>
      <w:r w:rsidR="005314F1">
        <w:rPr>
          <w:rFonts w:asciiTheme="majorHAnsi" w:hAnsiTheme="majorHAnsi"/>
          <w:color w:val="000000" w:themeColor="text1"/>
        </w:rPr>
        <w:t>E</w:t>
      </w:r>
      <w:r w:rsidR="00C4132B" w:rsidRPr="005314F1">
        <w:rPr>
          <w:rFonts w:asciiTheme="majorHAnsi" w:hAnsiTheme="majorHAnsi"/>
          <w:color w:val="000000" w:themeColor="text1"/>
        </w:rPr>
        <w:t>B</w:t>
      </w:r>
      <w:r w:rsidR="00CB37CC" w:rsidRPr="005314F1">
        <w:rPr>
          <w:rFonts w:asciiTheme="majorHAnsi" w:hAnsiTheme="majorHAnsi"/>
          <w:color w:val="000000" w:themeColor="text1"/>
        </w:rPr>
        <w:t>)</w:t>
      </w:r>
      <w:r w:rsidRPr="005314F1">
        <w:rPr>
          <w:rFonts w:asciiTheme="majorHAnsi" w:hAnsiTheme="majorHAnsi"/>
          <w:color w:val="000000" w:themeColor="text1"/>
        </w:rPr>
        <w:t xml:space="preserve"> w</w:t>
      </w:r>
      <w:r>
        <w:rPr>
          <w:rFonts w:asciiTheme="majorHAnsi" w:hAnsiTheme="majorHAnsi"/>
          <w:color w:val="000000" w:themeColor="text1"/>
        </w:rPr>
        <w:t>as conducted on 1 November</w:t>
      </w:r>
      <w:r w:rsidR="00042274">
        <w:rPr>
          <w:rFonts w:asciiTheme="majorHAnsi" w:hAnsiTheme="majorHAnsi"/>
          <w:color w:val="000000" w:themeColor="text1"/>
        </w:rPr>
        <w:t xml:space="preserve"> 2012</w:t>
      </w:r>
      <w:r>
        <w:rPr>
          <w:rFonts w:asciiTheme="majorHAnsi" w:hAnsiTheme="majorHAnsi"/>
          <w:color w:val="000000" w:themeColor="text1"/>
        </w:rPr>
        <w:t xml:space="preserve">.  The discussions </w:t>
      </w:r>
      <w:r w:rsidR="00042274">
        <w:rPr>
          <w:rFonts w:asciiTheme="majorHAnsi" w:hAnsiTheme="majorHAnsi"/>
          <w:color w:val="000000" w:themeColor="text1"/>
        </w:rPr>
        <w:t xml:space="preserve">were </w:t>
      </w:r>
      <w:r w:rsidR="00C4132B">
        <w:rPr>
          <w:rFonts w:asciiTheme="majorHAnsi" w:hAnsiTheme="majorHAnsi"/>
          <w:color w:val="000000" w:themeColor="text1"/>
        </w:rPr>
        <w:t xml:space="preserve">successful due to the ED and </w:t>
      </w:r>
      <w:r w:rsidR="005314F1">
        <w:rPr>
          <w:rFonts w:asciiTheme="majorHAnsi" w:hAnsiTheme="majorHAnsi"/>
          <w:color w:val="000000" w:themeColor="text1"/>
        </w:rPr>
        <w:t>E</w:t>
      </w:r>
      <w:r w:rsidR="00C4132B">
        <w:rPr>
          <w:rFonts w:asciiTheme="majorHAnsi" w:hAnsiTheme="majorHAnsi"/>
          <w:color w:val="000000" w:themeColor="text1"/>
        </w:rPr>
        <w:t>B’s preparation.  The interview</w:t>
      </w:r>
      <w:r w:rsidR="00042274">
        <w:rPr>
          <w:rFonts w:asciiTheme="majorHAnsi" w:hAnsiTheme="majorHAnsi"/>
          <w:color w:val="000000" w:themeColor="text1"/>
        </w:rPr>
        <w:t xml:space="preserve"> </w:t>
      </w:r>
      <w:r>
        <w:rPr>
          <w:rFonts w:asciiTheme="majorHAnsi" w:hAnsiTheme="majorHAnsi"/>
          <w:color w:val="000000" w:themeColor="text1"/>
        </w:rPr>
        <w:t xml:space="preserve">resulted in 1 </w:t>
      </w:r>
      <w:r w:rsidR="00480312">
        <w:rPr>
          <w:rFonts w:asciiTheme="majorHAnsi" w:hAnsiTheme="majorHAnsi"/>
          <w:color w:val="000000" w:themeColor="text1"/>
        </w:rPr>
        <w:t>recommendation</w:t>
      </w:r>
      <w:r>
        <w:rPr>
          <w:rFonts w:asciiTheme="majorHAnsi" w:hAnsiTheme="majorHAnsi"/>
          <w:color w:val="000000" w:themeColor="text1"/>
        </w:rPr>
        <w:t xml:space="preserve"> for improvement: the conduct of a survey of physicians </w:t>
      </w:r>
      <w:r w:rsidR="005314F1">
        <w:rPr>
          <w:rFonts w:asciiTheme="majorHAnsi" w:hAnsiTheme="majorHAnsi"/>
          <w:color w:val="000000" w:themeColor="text1"/>
        </w:rPr>
        <w:t>following</w:t>
      </w:r>
      <w:r>
        <w:rPr>
          <w:rFonts w:asciiTheme="majorHAnsi" w:hAnsiTheme="majorHAnsi"/>
          <w:color w:val="000000" w:themeColor="text1"/>
        </w:rPr>
        <w:t xml:space="preserve"> </w:t>
      </w:r>
      <w:r w:rsidR="00042274">
        <w:rPr>
          <w:rFonts w:asciiTheme="majorHAnsi" w:hAnsiTheme="majorHAnsi"/>
          <w:color w:val="000000" w:themeColor="text1"/>
        </w:rPr>
        <w:t xml:space="preserve">the </w:t>
      </w:r>
      <w:r>
        <w:rPr>
          <w:rFonts w:asciiTheme="majorHAnsi" w:hAnsiTheme="majorHAnsi"/>
          <w:color w:val="000000" w:themeColor="text1"/>
        </w:rPr>
        <w:t xml:space="preserve">AsMA meeting, to assess their improvement (e.g., </w:t>
      </w:r>
      <w:r w:rsidR="00480312">
        <w:rPr>
          <w:rFonts w:asciiTheme="majorHAnsi" w:hAnsiTheme="majorHAnsi"/>
          <w:color w:val="000000" w:themeColor="text1"/>
        </w:rPr>
        <w:t>determine if</w:t>
      </w:r>
      <w:r>
        <w:rPr>
          <w:rFonts w:asciiTheme="majorHAnsi" w:hAnsiTheme="majorHAnsi"/>
          <w:color w:val="000000" w:themeColor="text1"/>
        </w:rPr>
        <w:t xml:space="preserve"> their practice </w:t>
      </w:r>
      <w:r w:rsidR="00480312">
        <w:rPr>
          <w:rFonts w:asciiTheme="majorHAnsi" w:hAnsiTheme="majorHAnsi"/>
          <w:color w:val="000000" w:themeColor="text1"/>
        </w:rPr>
        <w:t xml:space="preserve">has </w:t>
      </w:r>
      <w:r>
        <w:rPr>
          <w:rFonts w:asciiTheme="majorHAnsi" w:hAnsiTheme="majorHAnsi"/>
          <w:color w:val="000000" w:themeColor="text1"/>
        </w:rPr>
        <w:t>changed as a result of what they learned at the</w:t>
      </w:r>
      <w:r w:rsidR="00480312">
        <w:rPr>
          <w:rFonts w:asciiTheme="majorHAnsi" w:hAnsiTheme="majorHAnsi"/>
          <w:color w:val="000000" w:themeColor="text1"/>
        </w:rPr>
        <w:t xml:space="preserve"> AsMA</w:t>
      </w:r>
      <w:r>
        <w:rPr>
          <w:rFonts w:asciiTheme="majorHAnsi" w:hAnsiTheme="majorHAnsi"/>
          <w:color w:val="000000" w:themeColor="text1"/>
        </w:rPr>
        <w:t xml:space="preserve"> meeting).   </w:t>
      </w:r>
      <w:r w:rsidR="00480312">
        <w:rPr>
          <w:rFonts w:asciiTheme="majorHAnsi" w:hAnsiTheme="majorHAnsi"/>
          <w:color w:val="000000" w:themeColor="text1"/>
        </w:rPr>
        <w:t xml:space="preserve">The ACCME review will be </w:t>
      </w:r>
      <w:r w:rsidR="00480312">
        <w:rPr>
          <w:rFonts w:asciiTheme="majorHAnsi" w:hAnsiTheme="majorHAnsi"/>
          <w:color w:val="000000" w:themeColor="text1"/>
        </w:rPr>
        <w:lastRenderedPageBreak/>
        <w:t>completed in March 2013, when AsMA will learn of its accreditation status</w:t>
      </w:r>
      <w:r w:rsidR="00042274">
        <w:rPr>
          <w:rFonts w:asciiTheme="majorHAnsi" w:hAnsiTheme="majorHAnsi"/>
          <w:color w:val="000000" w:themeColor="text1"/>
        </w:rPr>
        <w:t>, likely to be approved and valid</w:t>
      </w:r>
      <w:r w:rsidR="00480312">
        <w:rPr>
          <w:rFonts w:asciiTheme="majorHAnsi" w:hAnsiTheme="majorHAnsi"/>
          <w:color w:val="000000" w:themeColor="text1"/>
        </w:rPr>
        <w:t xml:space="preserve"> for the next 4 years.</w:t>
      </w:r>
      <w:r w:rsidR="005314F1">
        <w:rPr>
          <w:rFonts w:asciiTheme="majorHAnsi" w:hAnsiTheme="majorHAnsi"/>
          <w:color w:val="000000" w:themeColor="text1"/>
        </w:rPr>
        <w:t xml:space="preserve"> </w:t>
      </w:r>
      <w:r w:rsidR="005314F1">
        <w:rPr>
          <w:rFonts w:asciiTheme="majorHAnsi" w:hAnsiTheme="majorHAnsi"/>
          <w:b/>
          <w:color w:val="000000" w:themeColor="text1"/>
        </w:rPr>
        <w:t>(INFO)</w:t>
      </w:r>
    </w:p>
    <w:p w:rsidR="00480312" w:rsidRPr="0030642D" w:rsidRDefault="00480312" w:rsidP="006B2F90">
      <w:pPr>
        <w:rPr>
          <w:rFonts w:asciiTheme="majorHAnsi" w:hAnsiTheme="majorHAnsi"/>
          <w:b/>
          <w:color w:val="000000" w:themeColor="text1"/>
        </w:rPr>
      </w:pPr>
      <w:r w:rsidRPr="0030642D">
        <w:rPr>
          <w:rFonts w:asciiTheme="majorHAnsi" w:hAnsiTheme="majorHAnsi"/>
          <w:b/>
          <w:color w:val="000000" w:themeColor="text1"/>
        </w:rPr>
        <w:t>5.  JOURNAL NEWS</w:t>
      </w:r>
    </w:p>
    <w:p w:rsidR="00480312" w:rsidRPr="00DC31B9" w:rsidRDefault="00480312" w:rsidP="006B2F90">
      <w:pPr>
        <w:rPr>
          <w:rFonts w:asciiTheme="majorHAnsi" w:hAnsiTheme="majorHAnsi"/>
          <w:b/>
          <w:color w:val="000000" w:themeColor="text1"/>
        </w:rPr>
      </w:pPr>
      <w:r>
        <w:rPr>
          <w:rFonts w:asciiTheme="majorHAnsi" w:hAnsiTheme="majorHAnsi"/>
          <w:color w:val="000000" w:themeColor="text1"/>
        </w:rPr>
        <w:t xml:space="preserve">Pam Day (PD) proposed to remove the News section from the Journal as it is better suited for posting in the AsMA website.  </w:t>
      </w:r>
      <w:r w:rsidR="00E51F6C">
        <w:rPr>
          <w:rFonts w:asciiTheme="majorHAnsi" w:hAnsiTheme="majorHAnsi"/>
          <w:color w:val="000000" w:themeColor="text1"/>
        </w:rPr>
        <w:t xml:space="preserve">She will be developing a readership survey concerning this proposal. </w:t>
      </w:r>
      <w:r>
        <w:rPr>
          <w:rFonts w:asciiTheme="majorHAnsi" w:hAnsiTheme="majorHAnsi"/>
          <w:color w:val="000000" w:themeColor="text1"/>
        </w:rPr>
        <w:t xml:space="preserve">She will also be developing and archiving mechanism for this type of content (i.e., from the President’s page and </w:t>
      </w:r>
      <w:r w:rsidR="00E51F6C">
        <w:rPr>
          <w:rFonts w:asciiTheme="majorHAnsi" w:hAnsiTheme="majorHAnsi"/>
          <w:color w:val="000000" w:themeColor="text1"/>
        </w:rPr>
        <w:t>onward</w:t>
      </w:r>
      <w:r>
        <w:rPr>
          <w:rFonts w:asciiTheme="majorHAnsi" w:hAnsiTheme="majorHAnsi"/>
          <w:color w:val="000000" w:themeColor="text1"/>
        </w:rPr>
        <w:t>).</w:t>
      </w:r>
      <w:r w:rsidR="00DC31B9">
        <w:rPr>
          <w:rFonts w:asciiTheme="majorHAnsi" w:hAnsiTheme="majorHAnsi"/>
          <w:color w:val="000000" w:themeColor="text1"/>
        </w:rPr>
        <w:t xml:space="preserve">  </w:t>
      </w:r>
      <w:r w:rsidR="00DC31B9">
        <w:rPr>
          <w:rFonts w:asciiTheme="majorHAnsi" w:hAnsiTheme="majorHAnsi"/>
          <w:b/>
          <w:color w:val="000000" w:themeColor="text1"/>
        </w:rPr>
        <w:t>(OPEN – E&amp;R201211-01 Journal Survey – Pam Day)</w:t>
      </w:r>
    </w:p>
    <w:p w:rsidR="00480312" w:rsidRPr="0030642D" w:rsidRDefault="00480312" w:rsidP="006B2F90">
      <w:pPr>
        <w:rPr>
          <w:rFonts w:asciiTheme="majorHAnsi" w:hAnsiTheme="majorHAnsi"/>
          <w:b/>
          <w:color w:val="000000" w:themeColor="text1"/>
        </w:rPr>
      </w:pPr>
      <w:r w:rsidRPr="0030642D">
        <w:rPr>
          <w:rFonts w:asciiTheme="majorHAnsi" w:hAnsiTheme="majorHAnsi"/>
          <w:b/>
          <w:color w:val="000000" w:themeColor="text1"/>
        </w:rPr>
        <w:t>6. MEMBERSHIP</w:t>
      </w:r>
    </w:p>
    <w:p w:rsidR="00BA1CDC" w:rsidRDefault="00E8652B" w:rsidP="006B2F90">
      <w:pPr>
        <w:rPr>
          <w:rFonts w:asciiTheme="majorHAnsi" w:hAnsiTheme="majorHAnsi"/>
          <w:color w:val="000000" w:themeColor="text1"/>
        </w:rPr>
      </w:pPr>
      <w:r>
        <w:rPr>
          <w:rFonts w:asciiTheme="majorHAnsi" w:hAnsiTheme="majorHAnsi"/>
          <w:color w:val="000000" w:themeColor="text1"/>
        </w:rPr>
        <w:t>Chuck Fisher presented progress to date regarding the consolidation and payment of dues (</w:t>
      </w:r>
      <w:proofErr w:type="spellStart"/>
      <w:r w:rsidR="00733EF4">
        <w:rPr>
          <w:rFonts w:asciiTheme="majorHAnsi" w:hAnsiTheme="majorHAnsi"/>
          <w:color w:val="000000" w:themeColor="text1"/>
        </w:rPr>
        <w:t>AsMA’s</w:t>
      </w:r>
      <w:proofErr w:type="spellEnd"/>
      <w:r w:rsidR="00733EF4">
        <w:rPr>
          <w:rFonts w:asciiTheme="majorHAnsi" w:hAnsiTheme="majorHAnsi"/>
          <w:color w:val="000000" w:themeColor="text1"/>
        </w:rPr>
        <w:t xml:space="preserve"> </w:t>
      </w:r>
      <w:r>
        <w:rPr>
          <w:rFonts w:asciiTheme="majorHAnsi" w:hAnsiTheme="majorHAnsi"/>
          <w:color w:val="000000" w:themeColor="text1"/>
        </w:rPr>
        <w:t>and associated organizations</w:t>
      </w:r>
      <w:r w:rsidR="00733EF4">
        <w:rPr>
          <w:rFonts w:asciiTheme="majorHAnsi" w:hAnsiTheme="majorHAnsi"/>
          <w:color w:val="000000" w:themeColor="text1"/>
        </w:rPr>
        <w:t>’</w:t>
      </w:r>
      <w:r>
        <w:rPr>
          <w:rFonts w:asciiTheme="majorHAnsi" w:hAnsiTheme="majorHAnsi"/>
          <w:color w:val="000000" w:themeColor="text1"/>
        </w:rPr>
        <w:t xml:space="preserve">).  </w:t>
      </w:r>
      <w:r w:rsidR="00480312">
        <w:rPr>
          <w:rFonts w:asciiTheme="majorHAnsi" w:hAnsiTheme="majorHAnsi"/>
          <w:color w:val="000000" w:themeColor="text1"/>
        </w:rPr>
        <w:t xml:space="preserve">Discussion ensued regarding the timing and payment of </w:t>
      </w:r>
      <w:r>
        <w:rPr>
          <w:rFonts w:asciiTheme="majorHAnsi" w:hAnsiTheme="majorHAnsi"/>
          <w:color w:val="000000" w:themeColor="text1"/>
        </w:rPr>
        <w:t>these</w:t>
      </w:r>
      <w:r w:rsidR="00480312">
        <w:rPr>
          <w:rFonts w:asciiTheme="majorHAnsi" w:hAnsiTheme="majorHAnsi"/>
          <w:color w:val="000000" w:themeColor="text1"/>
        </w:rPr>
        <w:t xml:space="preserve"> dues</w:t>
      </w:r>
      <w:r>
        <w:rPr>
          <w:rFonts w:asciiTheme="majorHAnsi" w:hAnsiTheme="majorHAnsi"/>
          <w:color w:val="000000" w:themeColor="text1"/>
        </w:rPr>
        <w:t xml:space="preserve"> such as</w:t>
      </w:r>
      <w:r w:rsidR="00733EF4">
        <w:rPr>
          <w:rFonts w:asciiTheme="majorHAnsi" w:hAnsiTheme="majorHAnsi"/>
          <w:color w:val="000000" w:themeColor="text1"/>
        </w:rPr>
        <w:t>:</w:t>
      </w:r>
      <w:r w:rsidR="00480312">
        <w:rPr>
          <w:rFonts w:asciiTheme="majorHAnsi" w:hAnsiTheme="majorHAnsi"/>
          <w:color w:val="000000" w:themeColor="text1"/>
        </w:rPr>
        <w:t xml:space="preserve"> (a) date</w:t>
      </w:r>
      <w:r w:rsidR="00853A1F">
        <w:rPr>
          <w:rFonts w:asciiTheme="majorHAnsi" w:hAnsiTheme="majorHAnsi"/>
          <w:color w:val="000000" w:themeColor="text1"/>
        </w:rPr>
        <w:t xml:space="preserve"> of payment in t</w:t>
      </w:r>
      <w:r>
        <w:rPr>
          <w:rFonts w:asciiTheme="majorHAnsi" w:hAnsiTheme="majorHAnsi"/>
          <w:color w:val="000000" w:themeColor="text1"/>
        </w:rPr>
        <w:t>erms of anniversary vs. rolling</w:t>
      </w:r>
      <w:r w:rsidR="00853A1F">
        <w:rPr>
          <w:rFonts w:asciiTheme="majorHAnsi" w:hAnsiTheme="majorHAnsi"/>
          <w:color w:val="000000" w:themeColor="text1"/>
        </w:rPr>
        <w:t xml:space="preserve"> vs. fixed cycles; (b) multiple memberships; (c) life membership; (d) reluctance to participate in such a centralized system</w:t>
      </w:r>
      <w:r w:rsidR="00733EF4">
        <w:rPr>
          <w:rFonts w:asciiTheme="majorHAnsi" w:hAnsiTheme="majorHAnsi"/>
          <w:color w:val="000000" w:themeColor="text1"/>
        </w:rPr>
        <w:t xml:space="preserve"> because of </w:t>
      </w:r>
      <w:r w:rsidR="00853A1F">
        <w:rPr>
          <w:rFonts w:asciiTheme="majorHAnsi" w:hAnsiTheme="majorHAnsi"/>
          <w:color w:val="000000" w:themeColor="text1"/>
        </w:rPr>
        <w:t>concerns with</w:t>
      </w:r>
      <w:r w:rsidR="00BA1CDC">
        <w:rPr>
          <w:rFonts w:asciiTheme="majorHAnsi" w:hAnsiTheme="majorHAnsi"/>
          <w:color w:val="000000" w:themeColor="text1"/>
        </w:rPr>
        <w:t xml:space="preserve"> independence and</w:t>
      </w:r>
      <w:r w:rsidR="00853A1F">
        <w:rPr>
          <w:rFonts w:asciiTheme="majorHAnsi" w:hAnsiTheme="majorHAnsi"/>
          <w:color w:val="000000" w:themeColor="text1"/>
        </w:rPr>
        <w:t xml:space="preserve"> control of own funds – a trial</w:t>
      </w:r>
      <w:r w:rsidR="00BA1CDC">
        <w:rPr>
          <w:rFonts w:asciiTheme="majorHAnsi" w:hAnsiTheme="majorHAnsi"/>
          <w:color w:val="000000" w:themeColor="text1"/>
        </w:rPr>
        <w:t>/pilot</w:t>
      </w:r>
      <w:r w:rsidR="00853A1F">
        <w:rPr>
          <w:rFonts w:asciiTheme="majorHAnsi" w:hAnsiTheme="majorHAnsi"/>
          <w:color w:val="000000" w:themeColor="text1"/>
        </w:rPr>
        <w:t xml:space="preserve"> </w:t>
      </w:r>
      <w:r w:rsidR="00BA1CDC">
        <w:rPr>
          <w:rFonts w:asciiTheme="majorHAnsi" w:hAnsiTheme="majorHAnsi"/>
          <w:color w:val="000000" w:themeColor="text1"/>
        </w:rPr>
        <w:t>program/project</w:t>
      </w:r>
      <w:r w:rsidR="00853A1F">
        <w:rPr>
          <w:rFonts w:asciiTheme="majorHAnsi" w:hAnsiTheme="majorHAnsi"/>
          <w:color w:val="000000" w:themeColor="text1"/>
        </w:rPr>
        <w:t xml:space="preserve"> was recommended for </w:t>
      </w:r>
      <w:r w:rsidR="00BA1CDC">
        <w:rPr>
          <w:rFonts w:asciiTheme="majorHAnsi" w:hAnsiTheme="majorHAnsi"/>
          <w:color w:val="000000" w:themeColor="text1"/>
        </w:rPr>
        <w:t xml:space="preserve">participation by </w:t>
      </w:r>
      <w:r w:rsidR="00853A1F">
        <w:rPr>
          <w:rFonts w:asciiTheme="majorHAnsi" w:hAnsiTheme="majorHAnsi"/>
          <w:color w:val="000000" w:themeColor="text1"/>
        </w:rPr>
        <w:t>those constituents willing to participate/explore the option</w:t>
      </w:r>
      <w:r w:rsidR="00BA1CDC">
        <w:rPr>
          <w:rFonts w:asciiTheme="majorHAnsi" w:hAnsiTheme="majorHAnsi"/>
          <w:color w:val="000000" w:themeColor="text1"/>
        </w:rPr>
        <w:t xml:space="preserve"> (test it out)</w:t>
      </w:r>
      <w:r w:rsidR="00853A1F">
        <w:rPr>
          <w:rFonts w:asciiTheme="majorHAnsi" w:hAnsiTheme="majorHAnsi"/>
          <w:color w:val="000000" w:themeColor="text1"/>
        </w:rPr>
        <w:t xml:space="preserve">; (d) </w:t>
      </w:r>
      <w:r w:rsidR="0030642D">
        <w:rPr>
          <w:rFonts w:asciiTheme="majorHAnsi" w:hAnsiTheme="majorHAnsi"/>
          <w:color w:val="000000" w:themeColor="text1"/>
        </w:rPr>
        <w:t xml:space="preserve">a service fee </w:t>
      </w:r>
      <w:r w:rsidR="00BA1CDC">
        <w:rPr>
          <w:rFonts w:asciiTheme="majorHAnsi" w:hAnsiTheme="majorHAnsi"/>
          <w:color w:val="000000" w:themeColor="text1"/>
        </w:rPr>
        <w:t xml:space="preserve">to implement this effort will be necessary, </w:t>
      </w:r>
      <w:r w:rsidR="0030642D">
        <w:rPr>
          <w:rFonts w:asciiTheme="majorHAnsi" w:hAnsiTheme="majorHAnsi"/>
          <w:color w:val="000000" w:themeColor="text1"/>
        </w:rPr>
        <w:t xml:space="preserve">up to 5% is </w:t>
      </w:r>
      <w:r w:rsidR="00BA1CDC">
        <w:rPr>
          <w:rFonts w:asciiTheme="majorHAnsi" w:hAnsiTheme="majorHAnsi"/>
          <w:color w:val="000000" w:themeColor="text1"/>
        </w:rPr>
        <w:t>probable (</w:t>
      </w:r>
      <w:r w:rsidR="006D2AE4">
        <w:rPr>
          <w:rFonts w:asciiTheme="majorHAnsi" w:hAnsiTheme="majorHAnsi"/>
          <w:color w:val="000000" w:themeColor="text1"/>
        </w:rPr>
        <w:t xml:space="preserve">estimate is </w:t>
      </w:r>
      <w:r w:rsidR="00BA1CDC">
        <w:rPr>
          <w:rFonts w:asciiTheme="majorHAnsi" w:hAnsiTheme="majorHAnsi"/>
          <w:color w:val="000000" w:themeColor="text1"/>
        </w:rPr>
        <w:t>~3% to pay-pal</w:t>
      </w:r>
      <w:r w:rsidR="006D2AE4">
        <w:rPr>
          <w:rFonts w:asciiTheme="majorHAnsi" w:hAnsiTheme="majorHAnsi"/>
          <w:color w:val="000000" w:themeColor="text1"/>
        </w:rPr>
        <w:t xml:space="preserve"> or credit card company</w:t>
      </w:r>
      <w:r w:rsidR="0030642D">
        <w:rPr>
          <w:rFonts w:asciiTheme="majorHAnsi" w:hAnsiTheme="majorHAnsi"/>
          <w:color w:val="000000" w:themeColor="text1"/>
        </w:rPr>
        <w:t>)</w:t>
      </w:r>
      <w:r w:rsidR="006D2AE4">
        <w:rPr>
          <w:rFonts w:asciiTheme="majorHAnsi" w:hAnsiTheme="majorHAnsi"/>
          <w:color w:val="000000" w:themeColor="text1"/>
        </w:rPr>
        <w:t>; and (e</w:t>
      </w:r>
      <w:r>
        <w:rPr>
          <w:rFonts w:asciiTheme="majorHAnsi" w:hAnsiTheme="majorHAnsi"/>
          <w:color w:val="000000" w:themeColor="text1"/>
        </w:rPr>
        <w:t xml:space="preserve">) the varied requirements for membership demanded by each </w:t>
      </w:r>
      <w:r w:rsidR="00BA1CDC">
        <w:rPr>
          <w:rFonts w:asciiTheme="majorHAnsi" w:hAnsiTheme="majorHAnsi"/>
          <w:color w:val="000000" w:themeColor="text1"/>
        </w:rPr>
        <w:t>constituent organization are not necessarily in concert with AsMA requirement to achieve such status (</w:t>
      </w:r>
      <w:r w:rsidR="006D2AE4">
        <w:rPr>
          <w:rFonts w:asciiTheme="majorHAnsi" w:hAnsiTheme="majorHAnsi"/>
          <w:color w:val="000000" w:themeColor="text1"/>
        </w:rPr>
        <w:t xml:space="preserve">i.e., each member </w:t>
      </w:r>
      <w:r w:rsidR="00BA1CDC">
        <w:rPr>
          <w:rFonts w:asciiTheme="majorHAnsi" w:hAnsiTheme="majorHAnsi"/>
          <w:color w:val="000000" w:themeColor="text1"/>
        </w:rPr>
        <w:t>be a member of AsMA).</w:t>
      </w:r>
    </w:p>
    <w:p w:rsidR="00853A1F" w:rsidRDefault="00E8652B" w:rsidP="006B2F90">
      <w:pPr>
        <w:rPr>
          <w:rFonts w:asciiTheme="majorHAnsi" w:hAnsiTheme="majorHAnsi"/>
          <w:color w:val="000000" w:themeColor="text1"/>
        </w:rPr>
      </w:pPr>
      <w:r>
        <w:rPr>
          <w:rFonts w:asciiTheme="majorHAnsi" w:hAnsiTheme="majorHAnsi"/>
          <w:color w:val="000000" w:themeColor="text1"/>
        </w:rPr>
        <w:t>The ultimate goal is to formulate a single centralized system</w:t>
      </w:r>
      <w:r w:rsidR="006D2AE4">
        <w:rPr>
          <w:rFonts w:asciiTheme="majorHAnsi" w:hAnsiTheme="majorHAnsi"/>
          <w:color w:val="000000" w:themeColor="text1"/>
        </w:rPr>
        <w:t xml:space="preserve"> that would be able to accommodate all constituents’ needs and yet not develop a service that would need constant revisions.  </w:t>
      </w:r>
      <w:r w:rsidR="00853A1F">
        <w:rPr>
          <w:rFonts w:asciiTheme="majorHAnsi" w:hAnsiTheme="majorHAnsi"/>
          <w:color w:val="000000" w:themeColor="text1"/>
        </w:rPr>
        <w:t xml:space="preserve">Benefits of the centralized </w:t>
      </w:r>
      <w:r w:rsidR="00BA1CDC">
        <w:rPr>
          <w:rFonts w:asciiTheme="majorHAnsi" w:hAnsiTheme="majorHAnsi"/>
          <w:color w:val="000000" w:themeColor="text1"/>
        </w:rPr>
        <w:t xml:space="preserve">fee processing </w:t>
      </w:r>
      <w:r w:rsidR="00853A1F">
        <w:rPr>
          <w:rFonts w:asciiTheme="majorHAnsi" w:hAnsiTheme="majorHAnsi"/>
          <w:color w:val="000000" w:themeColor="text1"/>
        </w:rPr>
        <w:t xml:space="preserve">system were </w:t>
      </w:r>
      <w:r w:rsidR="00BA1CDC">
        <w:rPr>
          <w:rFonts w:asciiTheme="majorHAnsi" w:hAnsiTheme="majorHAnsi"/>
          <w:color w:val="000000" w:themeColor="text1"/>
        </w:rPr>
        <w:t>highlighted</w:t>
      </w:r>
      <w:r w:rsidR="00853A1F">
        <w:rPr>
          <w:rFonts w:asciiTheme="majorHAnsi" w:hAnsiTheme="majorHAnsi"/>
          <w:color w:val="000000" w:themeColor="text1"/>
        </w:rPr>
        <w:t xml:space="preserve"> including (a) facilitates reporting: own and to other groups</w:t>
      </w:r>
      <w:r w:rsidR="0030642D" w:rsidRPr="0030642D">
        <w:rPr>
          <w:rFonts w:asciiTheme="majorHAnsi" w:hAnsiTheme="majorHAnsi"/>
          <w:color w:val="000000" w:themeColor="text1"/>
        </w:rPr>
        <w:t xml:space="preserve"> </w:t>
      </w:r>
      <w:r w:rsidR="00BA1CDC">
        <w:rPr>
          <w:rFonts w:asciiTheme="majorHAnsi" w:hAnsiTheme="majorHAnsi"/>
          <w:color w:val="000000" w:themeColor="text1"/>
        </w:rPr>
        <w:t>–</w:t>
      </w:r>
      <w:r w:rsidR="0030642D">
        <w:rPr>
          <w:rFonts w:asciiTheme="majorHAnsi" w:hAnsiTheme="majorHAnsi"/>
          <w:color w:val="000000" w:themeColor="text1"/>
        </w:rPr>
        <w:t xml:space="preserve"> </w:t>
      </w:r>
      <w:r w:rsidR="00BA1CDC">
        <w:rPr>
          <w:rFonts w:asciiTheme="majorHAnsi" w:hAnsiTheme="majorHAnsi"/>
          <w:color w:val="000000" w:themeColor="text1"/>
        </w:rPr>
        <w:t xml:space="preserve">i.e., improves accounting </w:t>
      </w:r>
      <w:r w:rsidR="0030642D">
        <w:rPr>
          <w:rFonts w:asciiTheme="majorHAnsi" w:hAnsiTheme="majorHAnsi"/>
          <w:color w:val="000000" w:themeColor="text1"/>
        </w:rPr>
        <w:t>procedures</w:t>
      </w:r>
      <w:r w:rsidR="00BA1CDC">
        <w:rPr>
          <w:rFonts w:asciiTheme="majorHAnsi" w:hAnsiTheme="majorHAnsi"/>
          <w:color w:val="000000" w:themeColor="text1"/>
        </w:rPr>
        <w:t xml:space="preserve"> (membership and finance</w:t>
      </w:r>
      <w:r w:rsidR="006D2AE4">
        <w:rPr>
          <w:rFonts w:asciiTheme="majorHAnsi" w:hAnsiTheme="majorHAnsi"/>
          <w:color w:val="000000" w:themeColor="text1"/>
        </w:rPr>
        <w:t xml:space="preserve"> tracking</w:t>
      </w:r>
      <w:r w:rsidR="00BA1CDC">
        <w:rPr>
          <w:rFonts w:asciiTheme="majorHAnsi" w:hAnsiTheme="majorHAnsi"/>
          <w:color w:val="000000" w:themeColor="text1"/>
        </w:rPr>
        <w:t>) and</w:t>
      </w:r>
      <w:r w:rsidR="00853A1F">
        <w:rPr>
          <w:rFonts w:asciiTheme="majorHAnsi" w:hAnsiTheme="majorHAnsi"/>
          <w:color w:val="000000" w:themeColor="text1"/>
        </w:rPr>
        <w:t xml:space="preserve"> (b) </w:t>
      </w:r>
      <w:r w:rsidR="00BA1CDC">
        <w:rPr>
          <w:rFonts w:asciiTheme="majorHAnsi" w:hAnsiTheme="majorHAnsi"/>
          <w:color w:val="000000" w:themeColor="text1"/>
        </w:rPr>
        <w:t>integrates databases</w:t>
      </w:r>
      <w:r w:rsidR="0030642D">
        <w:rPr>
          <w:rFonts w:asciiTheme="majorHAnsi" w:hAnsiTheme="majorHAnsi"/>
          <w:color w:val="000000" w:themeColor="text1"/>
        </w:rPr>
        <w:t xml:space="preserve">– </w:t>
      </w:r>
      <w:r w:rsidR="006D2AE4">
        <w:rPr>
          <w:rFonts w:asciiTheme="majorHAnsi" w:hAnsiTheme="majorHAnsi"/>
          <w:color w:val="000000" w:themeColor="text1"/>
        </w:rPr>
        <w:t>facilitating</w:t>
      </w:r>
      <w:r w:rsidR="0030642D">
        <w:rPr>
          <w:rFonts w:asciiTheme="majorHAnsi" w:hAnsiTheme="majorHAnsi"/>
          <w:color w:val="000000" w:themeColor="text1"/>
        </w:rPr>
        <w:t xml:space="preserve"> planning</w:t>
      </w:r>
      <w:r w:rsidR="00BA1CDC">
        <w:rPr>
          <w:rFonts w:asciiTheme="majorHAnsi" w:hAnsiTheme="majorHAnsi"/>
          <w:color w:val="000000" w:themeColor="text1"/>
        </w:rPr>
        <w:t>, reconciling, and data integrity.</w:t>
      </w:r>
    </w:p>
    <w:p w:rsidR="00853A1F" w:rsidRPr="00DC31B9" w:rsidRDefault="00853A1F" w:rsidP="006B2F90">
      <w:pPr>
        <w:rPr>
          <w:rFonts w:asciiTheme="majorHAnsi" w:hAnsiTheme="majorHAnsi"/>
          <w:b/>
          <w:color w:val="000000" w:themeColor="text1"/>
        </w:rPr>
      </w:pPr>
      <w:r>
        <w:rPr>
          <w:rFonts w:asciiTheme="majorHAnsi" w:hAnsiTheme="majorHAnsi"/>
          <w:color w:val="000000" w:themeColor="text1"/>
        </w:rPr>
        <w:t>The meaning of a constituent organization was discussed at length in terms of the difficulty some members have in maintaining membership in AsMA and thus allow</w:t>
      </w:r>
      <w:r w:rsidR="00E51F6C">
        <w:rPr>
          <w:rFonts w:asciiTheme="majorHAnsi" w:hAnsiTheme="majorHAnsi"/>
          <w:color w:val="000000" w:themeColor="text1"/>
        </w:rPr>
        <w:t>ing</w:t>
      </w:r>
      <w:r>
        <w:rPr>
          <w:rFonts w:asciiTheme="majorHAnsi" w:hAnsiTheme="majorHAnsi"/>
          <w:color w:val="000000" w:themeColor="text1"/>
        </w:rPr>
        <w:t xml:space="preserve"> a constituent organization </w:t>
      </w:r>
      <w:r w:rsidR="00E51F6C">
        <w:rPr>
          <w:rFonts w:asciiTheme="majorHAnsi" w:hAnsiTheme="majorHAnsi"/>
          <w:color w:val="000000" w:themeColor="text1"/>
        </w:rPr>
        <w:t xml:space="preserve">to </w:t>
      </w:r>
      <w:r>
        <w:rPr>
          <w:rFonts w:asciiTheme="majorHAnsi" w:hAnsiTheme="majorHAnsi"/>
          <w:color w:val="000000" w:themeColor="text1"/>
        </w:rPr>
        <w:t>remain as such.  It was also stressed that such organization</w:t>
      </w:r>
      <w:r w:rsidR="0030642D">
        <w:rPr>
          <w:rFonts w:asciiTheme="majorHAnsi" w:hAnsiTheme="majorHAnsi"/>
          <w:color w:val="000000" w:themeColor="text1"/>
        </w:rPr>
        <w:t>s</w:t>
      </w:r>
      <w:r>
        <w:rPr>
          <w:rFonts w:asciiTheme="majorHAnsi" w:hAnsiTheme="majorHAnsi"/>
          <w:color w:val="000000" w:themeColor="text1"/>
        </w:rPr>
        <w:t xml:space="preserve"> </w:t>
      </w:r>
      <w:r w:rsidR="0030642D">
        <w:rPr>
          <w:rFonts w:asciiTheme="majorHAnsi" w:hAnsiTheme="majorHAnsi"/>
          <w:color w:val="000000" w:themeColor="text1"/>
        </w:rPr>
        <w:t xml:space="preserve">must ensure (a) their </w:t>
      </w:r>
      <w:r>
        <w:rPr>
          <w:rFonts w:asciiTheme="majorHAnsi" w:hAnsiTheme="majorHAnsi"/>
          <w:color w:val="000000" w:themeColor="text1"/>
        </w:rPr>
        <w:t xml:space="preserve">bylaws </w:t>
      </w:r>
      <w:r w:rsidR="0030642D">
        <w:rPr>
          <w:rFonts w:asciiTheme="majorHAnsi" w:hAnsiTheme="majorHAnsi"/>
          <w:color w:val="000000" w:themeColor="text1"/>
        </w:rPr>
        <w:t>are</w:t>
      </w:r>
      <w:r>
        <w:rPr>
          <w:rFonts w:asciiTheme="majorHAnsi" w:hAnsiTheme="majorHAnsi"/>
          <w:color w:val="000000" w:themeColor="text1"/>
        </w:rPr>
        <w:t xml:space="preserve"> in agreement with </w:t>
      </w:r>
      <w:proofErr w:type="spellStart"/>
      <w:r>
        <w:rPr>
          <w:rFonts w:asciiTheme="majorHAnsi" w:hAnsiTheme="majorHAnsi"/>
          <w:color w:val="000000" w:themeColor="text1"/>
        </w:rPr>
        <w:t>AsMA’s</w:t>
      </w:r>
      <w:proofErr w:type="spellEnd"/>
      <w:r>
        <w:rPr>
          <w:rFonts w:asciiTheme="majorHAnsi" w:hAnsiTheme="majorHAnsi"/>
          <w:color w:val="000000" w:themeColor="text1"/>
        </w:rPr>
        <w:t xml:space="preserve"> bylaws</w:t>
      </w:r>
      <w:r w:rsidR="0030642D">
        <w:rPr>
          <w:rFonts w:asciiTheme="majorHAnsi" w:hAnsiTheme="majorHAnsi"/>
          <w:color w:val="000000" w:themeColor="text1"/>
        </w:rPr>
        <w:t xml:space="preserve"> and (b) their information is accurate in the AsMA website.</w:t>
      </w:r>
      <w:r w:rsidR="00DC31B9">
        <w:rPr>
          <w:rFonts w:asciiTheme="majorHAnsi" w:hAnsiTheme="majorHAnsi"/>
          <w:color w:val="000000" w:themeColor="text1"/>
        </w:rPr>
        <w:t xml:space="preserve"> </w:t>
      </w:r>
      <w:r w:rsidR="00DC31B9">
        <w:rPr>
          <w:rFonts w:asciiTheme="majorHAnsi" w:hAnsiTheme="majorHAnsi"/>
          <w:b/>
          <w:color w:val="000000" w:themeColor="text1"/>
        </w:rPr>
        <w:t>(INFO)</w:t>
      </w:r>
    </w:p>
    <w:p w:rsidR="0030642D" w:rsidRPr="0052383A" w:rsidRDefault="0030642D" w:rsidP="006B2F90">
      <w:pPr>
        <w:rPr>
          <w:rFonts w:asciiTheme="majorHAnsi" w:hAnsiTheme="majorHAnsi"/>
          <w:b/>
          <w:color w:val="000000" w:themeColor="text1"/>
        </w:rPr>
      </w:pPr>
      <w:r w:rsidRPr="0052383A">
        <w:rPr>
          <w:rFonts w:asciiTheme="majorHAnsi" w:hAnsiTheme="majorHAnsi"/>
          <w:b/>
          <w:color w:val="000000" w:themeColor="text1"/>
        </w:rPr>
        <w:t>7.  NEW AsMA WEBSITE</w:t>
      </w:r>
    </w:p>
    <w:p w:rsidR="0052383A" w:rsidRPr="0052383A" w:rsidRDefault="0052383A" w:rsidP="006B2F90">
      <w:pPr>
        <w:rPr>
          <w:rFonts w:asciiTheme="majorHAnsi" w:hAnsiTheme="majorHAnsi"/>
          <w:b/>
          <w:i/>
          <w:color w:val="000000" w:themeColor="text1"/>
        </w:rPr>
      </w:pPr>
      <w:r w:rsidRPr="0052383A">
        <w:rPr>
          <w:rFonts w:asciiTheme="majorHAnsi" w:hAnsiTheme="majorHAnsi"/>
          <w:b/>
          <w:i/>
          <w:color w:val="000000" w:themeColor="text1"/>
        </w:rPr>
        <w:t>Website Demonstration</w:t>
      </w:r>
    </w:p>
    <w:p w:rsidR="0030642D" w:rsidRDefault="0030642D" w:rsidP="006B2F90">
      <w:pPr>
        <w:rPr>
          <w:rFonts w:asciiTheme="majorHAnsi" w:hAnsiTheme="majorHAnsi"/>
          <w:color w:val="000000" w:themeColor="text1"/>
        </w:rPr>
      </w:pPr>
      <w:r>
        <w:rPr>
          <w:rFonts w:asciiTheme="majorHAnsi" w:hAnsiTheme="majorHAnsi"/>
          <w:color w:val="000000" w:themeColor="text1"/>
        </w:rPr>
        <w:t xml:space="preserve">The new AsMA Website was demonstrated to the attendees by the ED.  The ED thanked </w:t>
      </w:r>
      <w:r w:rsidR="00C0554F">
        <w:rPr>
          <w:rFonts w:asciiTheme="majorHAnsi" w:hAnsiTheme="majorHAnsi"/>
          <w:color w:val="000000" w:themeColor="text1"/>
        </w:rPr>
        <w:t xml:space="preserve">Rachel Trigg, </w:t>
      </w:r>
      <w:r>
        <w:rPr>
          <w:rFonts w:asciiTheme="majorHAnsi" w:hAnsiTheme="majorHAnsi"/>
          <w:color w:val="000000" w:themeColor="text1"/>
        </w:rPr>
        <w:t>Giselle Vargas and Pam Day for their support in developing the website.</w:t>
      </w:r>
    </w:p>
    <w:p w:rsidR="0030642D" w:rsidRDefault="0030642D" w:rsidP="006B2F90">
      <w:pPr>
        <w:rPr>
          <w:rFonts w:asciiTheme="majorHAnsi" w:hAnsiTheme="majorHAnsi"/>
          <w:color w:val="000000" w:themeColor="text1"/>
        </w:rPr>
      </w:pPr>
      <w:r>
        <w:rPr>
          <w:rFonts w:asciiTheme="majorHAnsi" w:hAnsiTheme="majorHAnsi"/>
          <w:color w:val="000000" w:themeColor="text1"/>
        </w:rPr>
        <w:t xml:space="preserve">The ED requested volunteers to support the contents of the </w:t>
      </w:r>
      <w:r w:rsidR="0052383A">
        <w:rPr>
          <w:rFonts w:asciiTheme="majorHAnsi" w:hAnsiTheme="majorHAnsi"/>
          <w:color w:val="000000" w:themeColor="text1"/>
        </w:rPr>
        <w:t>aerospace</w:t>
      </w:r>
      <w:r>
        <w:rPr>
          <w:rFonts w:asciiTheme="majorHAnsi" w:hAnsiTheme="majorHAnsi"/>
          <w:color w:val="000000" w:themeColor="text1"/>
        </w:rPr>
        <w:t xml:space="preserve"> medicine topics </w:t>
      </w:r>
      <w:r w:rsidR="006D2AE4">
        <w:rPr>
          <w:rFonts w:asciiTheme="majorHAnsi" w:hAnsiTheme="majorHAnsi"/>
          <w:color w:val="000000" w:themeColor="text1"/>
        </w:rPr>
        <w:t xml:space="preserve">and pictures </w:t>
      </w:r>
      <w:r>
        <w:rPr>
          <w:rFonts w:asciiTheme="majorHAnsi" w:hAnsiTheme="majorHAnsi"/>
          <w:color w:val="000000" w:themeColor="text1"/>
        </w:rPr>
        <w:t>presented in the main page of the website</w:t>
      </w:r>
      <w:r w:rsidR="006D2AE4">
        <w:rPr>
          <w:rFonts w:asciiTheme="majorHAnsi" w:hAnsiTheme="majorHAnsi"/>
          <w:color w:val="000000" w:themeColor="text1"/>
        </w:rPr>
        <w:t xml:space="preserve"> (top side)</w:t>
      </w:r>
      <w:r>
        <w:rPr>
          <w:rFonts w:asciiTheme="majorHAnsi" w:hAnsiTheme="majorHAnsi"/>
          <w:color w:val="000000" w:themeColor="text1"/>
        </w:rPr>
        <w:t xml:space="preserve">, such as the preparation of </w:t>
      </w:r>
      <w:r w:rsidR="006D2AE4">
        <w:rPr>
          <w:rFonts w:asciiTheme="majorHAnsi" w:hAnsiTheme="majorHAnsi"/>
          <w:color w:val="000000" w:themeColor="text1"/>
        </w:rPr>
        <w:t xml:space="preserve">refresh and </w:t>
      </w:r>
      <w:r>
        <w:rPr>
          <w:rFonts w:asciiTheme="majorHAnsi" w:hAnsiTheme="majorHAnsi"/>
          <w:color w:val="000000" w:themeColor="text1"/>
        </w:rPr>
        <w:t>additional pages to provide details expanding the information presented in the front page.</w:t>
      </w:r>
    </w:p>
    <w:p w:rsidR="00FD1268" w:rsidRDefault="0052383A" w:rsidP="0052383A">
      <w:pPr>
        <w:rPr>
          <w:rFonts w:asciiTheme="majorHAnsi" w:hAnsiTheme="majorHAnsi"/>
          <w:color w:val="000000" w:themeColor="text1"/>
        </w:rPr>
      </w:pPr>
      <w:r>
        <w:rPr>
          <w:rFonts w:asciiTheme="majorHAnsi" w:hAnsiTheme="majorHAnsi"/>
          <w:color w:val="000000" w:themeColor="text1"/>
        </w:rPr>
        <w:t xml:space="preserve">ED highlighted </w:t>
      </w:r>
      <w:r w:rsidR="00C0554F">
        <w:rPr>
          <w:rFonts w:asciiTheme="majorHAnsi" w:hAnsiTheme="majorHAnsi"/>
          <w:color w:val="000000" w:themeColor="text1"/>
        </w:rPr>
        <w:t xml:space="preserve">(a) </w:t>
      </w:r>
      <w:r>
        <w:rPr>
          <w:rFonts w:asciiTheme="majorHAnsi" w:hAnsiTheme="majorHAnsi"/>
          <w:color w:val="000000" w:themeColor="text1"/>
        </w:rPr>
        <w:t>the Events Calendar section.  Events would be submitted to the ED for approval and publication in said calendar</w:t>
      </w:r>
      <w:r w:rsidR="00FD1268">
        <w:rPr>
          <w:rFonts w:asciiTheme="majorHAnsi" w:hAnsiTheme="majorHAnsi"/>
          <w:color w:val="000000" w:themeColor="text1"/>
        </w:rPr>
        <w:t xml:space="preserve"> – such updates could be pushed out to the members as these develop</w:t>
      </w:r>
      <w:r>
        <w:rPr>
          <w:rFonts w:asciiTheme="majorHAnsi" w:hAnsiTheme="majorHAnsi"/>
          <w:color w:val="000000" w:themeColor="text1"/>
        </w:rPr>
        <w:t xml:space="preserve">; (b) the Question of the Day section, which </w:t>
      </w:r>
      <w:r w:rsidR="00FD1268">
        <w:rPr>
          <w:rFonts w:asciiTheme="majorHAnsi" w:hAnsiTheme="majorHAnsi"/>
          <w:color w:val="000000" w:themeColor="text1"/>
        </w:rPr>
        <w:t>could</w:t>
      </w:r>
      <w:r>
        <w:rPr>
          <w:rFonts w:asciiTheme="majorHAnsi" w:hAnsiTheme="majorHAnsi"/>
          <w:color w:val="000000" w:themeColor="text1"/>
        </w:rPr>
        <w:t xml:space="preserve"> be pushed as an </w:t>
      </w:r>
      <w:r w:rsidR="00275316">
        <w:rPr>
          <w:rFonts w:asciiTheme="majorHAnsi" w:hAnsiTheme="majorHAnsi"/>
          <w:color w:val="000000" w:themeColor="text1"/>
        </w:rPr>
        <w:t>RSS (rich site summary)</w:t>
      </w:r>
      <w:r>
        <w:rPr>
          <w:rFonts w:asciiTheme="majorHAnsi" w:hAnsiTheme="majorHAnsi"/>
          <w:color w:val="000000" w:themeColor="text1"/>
        </w:rPr>
        <w:t xml:space="preserve"> as well, to attract </w:t>
      </w:r>
      <w:r>
        <w:rPr>
          <w:rFonts w:asciiTheme="majorHAnsi" w:hAnsiTheme="majorHAnsi"/>
          <w:color w:val="000000" w:themeColor="text1"/>
        </w:rPr>
        <w:lastRenderedPageBreak/>
        <w:t xml:space="preserve">visitors to the website; (c) the Ask the Expert section, manned by Dr. </w:t>
      </w:r>
      <w:r w:rsidR="00733EF4">
        <w:rPr>
          <w:rFonts w:asciiTheme="majorHAnsi" w:hAnsiTheme="majorHAnsi"/>
          <w:color w:val="000000" w:themeColor="text1"/>
        </w:rPr>
        <w:t xml:space="preserve">Russell </w:t>
      </w:r>
      <w:r>
        <w:rPr>
          <w:rFonts w:asciiTheme="majorHAnsi" w:hAnsiTheme="majorHAnsi"/>
          <w:color w:val="000000" w:themeColor="text1"/>
        </w:rPr>
        <w:t>Rayman and others</w:t>
      </w:r>
      <w:r w:rsidR="00FD1268">
        <w:rPr>
          <w:rFonts w:asciiTheme="majorHAnsi" w:hAnsiTheme="majorHAnsi"/>
          <w:color w:val="000000" w:themeColor="text1"/>
        </w:rPr>
        <w:t>; and (d) the links to related organizations, su</w:t>
      </w:r>
      <w:r w:rsidR="00C0554F">
        <w:rPr>
          <w:rFonts w:asciiTheme="majorHAnsi" w:hAnsiTheme="majorHAnsi"/>
          <w:color w:val="000000" w:themeColor="text1"/>
        </w:rPr>
        <w:t>ch as the Aerospace Physiology</w:t>
      </w:r>
      <w:r w:rsidR="00FD1268">
        <w:rPr>
          <w:rFonts w:asciiTheme="majorHAnsi" w:hAnsiTheme="majorHAnsi"/>
          <w:color w:val="000000" w:themeColor="text1"/>
        </w:rPr>
        <w:t xml:space="preserve"> Society.</w:t>
      </w:r>
    </w:p>
    <w:p w:rsidR="0052383A" w:rsidRPr="0052383A" w:rsidRDefault="0052383A" w:rsidP="0052383A">
      <w:pPr>
        <w:rPr>
          <w:rFonts w:asciiTheme="majorHAnsi" w:hAnsiTheme="majorHAnsi"/>
          <w:b/>
          <w:i/>
          <w:color w:val="000000" w:themeColor="text1"/>
        </w:rPr>
      </w:pPr>
      <w:r w:rsidRPr="0052383A">
        <w:rPr>
          <w:rFonts w:asciiTheme="majorHAnsi" w:hAnsiTheme="majorHAnsi"/>
          <w:b/>
          <w:i/>
          <w:color w:val="000000" w:themeColor="text1"/>
        </w:rPr>
        <w:t>Advertising in the Website</w:t>
      </w:r>
    </w:p>
    <w:p w:rsidR="0030642D" w:rsidRPr="00C0554F" w:rsidRDefault="0030642D" w:rsidP="006B2F90">
      <w:pPr>
        <w:rPr>
          <w:rFonts w:asciiTheme="majorHAnsi" w:hAnsiTheme="majorHAnsi"/>
          <w:b/>
          <w:color w:val="000000" w:themeColor="text1"/>
        </w:rPr>
      </w:pPr>
      <w:r>
        <w:rPr>
          <w:rFonts w:asciiTheme="majorHAnsi" w:hAnsiTheme="majorHAnsi"/>
          <w:color w:val="000000" w:themeColor="text1"/>
        </w:rPr>
        <w:t xml:space="preserve">The advertising </w:t>
      </w:r>
      <w:r w:rsidR="006D2AE4">
        <w:rPr>
          <w:rFonts w:asciiTheme="majorHAnsi" w:hAnsiTheme="majorHAnsi"/>
          <w:color w:val="000000" w:themeColor="text1"/>
        </w:rPr>
        <w:t>space</w:t>
      </w:r>
      <w:r>
        <w:rPr>
          <w:rFonts w:asciiTheme="majorHAnsi" w:hAnsiTheme="majorHAnsi"/>
          <w:color w:val="000000" w:themeColor="text1"/>
        </w:rPr>
        <w:t xml:space="preserve"> shown on the top and bottom banners of the AsMA website is </w:t>
      </w:r>
      <w:r w:rsidR="006D2AE4">
        <w:rPr>
          <w:rFonts w:asciiTheme="majorHAnsi" w:hAnsiTheme="majorHAnsi"/>
          <w:color w:val="000000" w:themeColor="text1"/>
        </w:rPr>
        <w:t xml:space="preserve">offered by </w:t>
      </w:r>
      <w:proofErr w:type="spellStart"/>
      <w:r>
        <w:rPr>
          <w:rFonts w:asciiTheme="majorHAnsi" w:hAnsiTheme="majorHAnsi"/>
          <w:color w:val="000000" w:themeColor="text1"/>
        </w:rPr>
        <w:t>MultiView</w:t>
      </w:r>
      <w:proofErr w:type="spellEnd"/>
      <w:r w:rsidR="006D2AE4">
        <w:rPr>
          <w:rFonts w:asciiTheme="majorHAnsi" w:hAnsiTheme="majorHAnsi"/>
          <w:color w:val="000000" w:themeColor="text1"/>
        </w:rPr>
        <w:t>, a Texas company</w:t>
      </w:r>
      <w:r>
        <w:rPr>
          <w:rFonts w:asciiTheme="majorHAnsi" w:hAnsiTheme="majorHAnsi"/>
          <w:color w:val="000000" w:themeColor="text1"/>
        </w:rPr>
        <w:t xml:space="preserve">.  These </w:t>
      </w:r>
      <w:r w:rsidR="006D2AE4">
        <w:rPr>
          <w:rFonts w:asciiTheme="majorHAnsi" w:hAnsiTheme="majorHAnsi"/>
          <w:color w:val="000000" w:themeColor="text1"/>
        </w:rPr>
        <w:t>banners</w:t>
      </w:r>
      <w:r>
        <w:rPr>
          <w:rFonts w:asciiTheme="majorHAnsi" w:hAnsiTheme="majorHAnsi"/>
          <w:color w:val="000000" w:themeColor="text1"/>
        </w:rPr>
        <w:t xml:space="preserve"> </w:t>
      </w:r>
      <w:r w:rsidR="006D2AE4">
        <w:rPr>
          <w:rFonts w:asciiTheme="majorHAnsi" w:hAnsiTheme="majorHAnsi"/>
          <w:color w:val="000000" w:themeColor="text1"/>
        </w:rPr>
        <w:t>are</w:t>
      </w:r>
      <w:r>
        <w:rPr>
          <w:rFonts w:asciiTheme="majorHAnsi" w:hAnsiTheme="majorHAnsi"/>
          <w:color w:val="000000" w:themeColor="text1"/>
        </w:rPr>
        <w:t xml:space="preserve"> available for </w:t>
      </w:r>
      <w:r w:rsidR="006D2AE4">
        <w:rPr>
          <w:rFonts w:asciiTheme="majorHAnsi" w:hAnsiTheme="majorHAnsi"/>
          <w:color w:val="000000" w:themeColor="text1"/>
        </w:rPr>
        <w:t>purchase</w:t>
      </w:r>
      <w:r>
        <w:rPr>
          <w:rFonts w:asciiTheme="majorHAnsi" w:hAnsiTheme="majorHAnsi"/>
          <w:color w:val="000000" w:themeColor="text1"/>
        </w:rPr>
        <w:t>; AsMA commission for the sale of this space is 30%.</w:t>
      </w:r>
      <w:r w:rsidR="00C0554F">
        <w:rPr>
          <w:rFonts w:asciiTheme="majorHAnsi" w:hAnsiTheme="majorHAnsi"/>
          <w:color w:val="000000" w:themeColor="text1"/>
        </w:rPr>
        <w:t xml:space="preserve"> </w:t>
      </w:r>
      <w:r w:rsidR="00C0554F">
        <w:rPr>
          <w:rFonts w:asciiTheme="majorHAnsi" w:hAnsiTheme="majorHAnsi"/>
          <w:b/>
          <w:color w:val="000000" w:themeColor="text1"/>
        </w:rPr>
        <w:t>(INFO)</w:t>
      </w:r>
    </w:p>
    <w:p w:rsidR="0052383A" w:rsidRPr="0052383A" w:rsidRDefault="0052383A" w:rsidP="006B2F90">
      <w:pPr>
        <w:rPr>
          <w:rFonts w:asciiTheme="majorHAnsi" w:hAnsiTheme="majorHAnsi"/>
          <w:b/>
          <w:i/>
          <w:color w:val="000000" w:themeColor="text1"/>
        </w:rPr>
      </w:pPr>
      <w:r w:rsidRPr="0052383A">
        <w:rPr>
          <w:rFonts w:asciiTheme="majorHAnsi" w:hAnsiTheme="majorHAnsi"/>
          <w:b/>
          <w:i/>
          <w:color w:val="000000" w:themeColor="text1"/>
        </w:rPr>
        <w:t>Website Capital Campaign</w:t>
      </w:r>
    </w:p>
    <w:p w:rsidR="00FD1268" w:rsidRDefault="00FD1268" w:rsidP="006B2F90">
      <w:pPr>
        <w:rPr>
          <w:rFonts w:asciiTheme="majorHAnsi" w:hAnsiTheme="majorHAnsi"/>
          <w:color w:val="000000" w:themeColor="text1"/>
        </w:rPr>
      </w:pPr>
      <w:r>
        <w:rPr>
          <w:rFonts w:asciiTheme="majorHAnsi" w:hAnsiTheme="majorHAnsi"/>
          <w:color w:val="000000" w:themeColor="text1"/>
        </w:rPr>
        <w:t>Joe</w:t>
      </w:r>
      <w:r w:rsidR="0072124E">
        <w:rPr>
          <w:rFonts w:asciiTheme="majorHAnsi" w:hAnsiTheme="majorHAnsi"/>
          <w:color w:val="000000" w:themeColor="text1"/>
        </w:rPr>
        <w:t xml:space="preserve"> Dervay discussed the Website Capital Campaign</w:t>
      </w:r>
      <w:r w:rsidR="00733EF4">
        <w:rPr>
          <w:rFonts w:asciiTheme="majorHAnsi" w:hAnsiTheme="majorHAnsi"/>
          <w:color w:val="000000" w:themeColor="text1"/>
        </w:rPr>
        <w:t>,</w:t>
      </w:r>
      <w:r w:rsidR="0072124E">
        <w:rPr>
          <w:rFonts w:asciiTheme="majorHAnsi" w:hAnsiTheme="majorHAnsi"/>
          <w:color w:val="000000" w:themeColor="text1"/>
        </w:rPr>
        <w:t xml:space="preserve"> which continues to seek funds, as another ~$30 K is needed to complete planned improvements (further integration of data, addition of tools, etc.).  The goal is to collect these funds by May 2013</w:t>
      </w:r>
      <w:r>
        <w:rPr>
          <w:rFonts w:asciiTheme="majorHAnsi" w:hAnsiTheme="majorHAnsi"/>
          <w:color w:val="000000" w:themeColor="text1"/>
        </w:rPr>
        <w:t xml:space="preserve"> with the assistance of members ($5-$10), AsMA Foundation, Constituents (</w:t>
      </w:r>
      <w:r w:rsidR="001375B3">
        <w:rPr>
          <w:rFonts w:asciiTheme="majorHAnsi" w:hAnsiTheme="majorHAnsi"/>
          <w:color w:val="000000" w:themeColor="text1"/>
        </w:rPr>
        <w:t xml:space="preserve">e.g., </w:t>
      </w:r>
      <w:r>
        <w:rPr>
          <w:rFonts w:asciiTheme="majorHAnsi" w:hAnsiTheme="majorHAnsi"/>
          <w:color w:val="000000" w:themeColor="text1"/>
        </w:rPr>
        <w:t>$500), and others</w:t>
      </w:r>
      <w:r w:rsidR="0072124E">
        <w:rPr>
          <w:rFonts w:asciiTheme="majorHAnsi" w:hAnsiTheme="majorHAnsi"/>
          <w:color w:val="000000" w:themeColor="text1"/>
        </w:rPr>
        <w:t>.</w:t>
      </w:r>
      <w:r>
        <w:rPr>
          <w:rFonts w:asciiTheme="majorHAnsi" w:hAnsiTheme="majorHAnsi"/>
          <w:color w:val="000000" w:themeColor="text1"/>
        </w:rPr>
        <w:t xml:space="preserve">  ED reminded all that the donation would be tax deductible. </w:t>
      </w:r>
      <w:r w:rsidR="0072124E">
        <w:rPr>
          <w:rFonts w:asciiTheme="majorHAnsi" w:hAnsiTheme="majorHAnsi"/>
          <w:color w:val="000000" w:themeColor="text1"/>
        </w:rPr>
        <w:t xml:space="preserve"> </w:t>
      </w:r>
    </w:p>
    <w:p w:rsidR="0072124E" w:rsidRPr="003A0D31" w:rsidRDefault="0072124E" w:rsidP="006B2F90">
      <w:pPr>
        <w:rPr>
          <w:rFonts w:asciiTheme="majorHAnsi" w:hAnsiTheme="majorHAnsi"/>
          <w:b/>
          <w:color w:val="000000" w:themeColor="text1"/>
        </w:rPr>
      </w:pPr>
      <w:r>
        <w:rPr>
          <w:rFonts w:asciiTheme="majorHAnsi" w:hAnsiTheme="majorHAnsi"/>
          <w:color w:val="000000" w:themeColor="text1"/>
        </w:rPr>
        <w:t xml:space="preserve">Several methods were discussed to increase donations, including adding the </w:t>
      </w:r>
      <w:r w:rsidR="0052383A">
        <w:rPr>
          <w:rFonts w:asciiTheme="majorHAnsi" w:hAnsiTheme="majorHAnsi"/>
          <w:color w:val="000000" w:themeColor="text1"/>
        </w:rPr>
        <w:t xml:space="preserve">issue as a line item when seeking </w:t>
      </w:r>
      <w:r w:rsidR="00FD1268">
        <w:rPr>
          <w:rFonts w:asciiTheme="majorHAnsi" w:hAnsiTheme="majorHAnsi"/>
          <w:color w:val="000000" w:themeColor="text1"/>
        </w:rPr>
        <w:t xml:space="preserve">payment of the </w:t>
      </w:r>
      <w:r w:rsidR="0052383A">
        <w:rPr>
          <w:rFonts w:asciiTheme="majorHAnsi" w:hAnsiTheme="majorHAnsi"/>
          <w:color w:val="000000" w:themeColor="text1"/>
        </w:rPr>
        <w:t>AsMA annual dues or sending a blast letter seeking donations.  Dervay also</w:t>
      </w:r>
      <w:r>
        <w:rPr>
          <w:rFonts w:asciiTheme="majorHAnsi" w:hAnsiTheme="majorHAnsi"/>
          <w:color w:val="000000" w:themeColor="text1"/>
        </w:rPr>
        <w:t xml:space="preserve"> reminded all that the website is a result of efforts initiated by ED, Carol Manning, and others</w:t>
      </w:r>
      <w:r w:rsidR="00FD1268">
        <w:rPr>
          <w:rFonts w:asciiTheme="majorHAnsi" w:hAnsiTheme="majorHAnsi"/>
          <w:color w:val="000000" w:themeColor="text1"/>
        </w:rPr>
        <w:t xml:space="preserve"> long ago</w:t>
      </w:r>
      <w:r w:rsidR="00733EF4">
        <w:rPr>
          <w:rFonts w:asciiTheme="majorHAnsi" w:hAnsiTheme="majorHAnsi"/>
          <w:color w:val="000000" w:themeColor="text1"/>
        </w:rPr>
        <w:t xml:space="preserve">, </w:t>
      </w:r>
      <w:r w:rsidR="0052383A">
        <w:rPr>
          <w:rFonts w:asciiTheme="majorHAnsi" w:hAnsiTheme="majorHAnsi"/>
          <w:color w:val="000000" w:themeColor="text1"/>
        </w:rPr>
        <w:t>and thanked them for their dedication</w:t>
      </w:r>
      <w:r>
        <w:rPr>
          <w:rFonts w:asciiTheme="majorHAnsi" w:hAnsiTheme="majorHAnsi"/>
          <w:color w:val="000000" w:themeColor="text1"/>
        </w:rPr>
        <w:t>.</w:t>
      </w:r>
      <w:r w:rsidR="003A0D31">
        <w:rPr>
          <w:rFonts w:asciiTheme="majorHAnsi" w:hAnsiTheme="majorHAnsi"/>
          <w:color w:val="000000" w:themeColor="text1"/>
        </w:rPr>
        <w:t xml:space="preserve"> </w:t>
      </w:r>
      <w:r w:rsidR="003A0D31">
        <w:rPr>
          <w:rFonts w:asciiTheme="majorHAnsi" w:hAnsiTheme="majorHAnsi"/>
          <w:b/>
          <w:color w:val="000000" w:themeColor="text1"/>
        </w:rPr>
        <w:t>(INFO)</w:t>
      </w:r>
    </w:p>
    <w:p w:rsidR="00480312" w:rsidRPr="00701423" w:rsidRDefault="00C94B3F" w:rsidP="006B2F90">
      <w:pPr>
        <w:rPr>
          <w:rFonts w:asciiTheme="majorHAnsi" w:hAnsiTheme="majorHAnsi"/>
          <w:b/>
          <w:color w:val="000000" w:themeColor="text1"/>
        </w:rPr>
      </w:pPr>
      <w:r w:rsidRPr="00701423">
        <w:rPr>
          <w:rFonts w:asciiTheme="majorHAnsi" w:hAnsiTheme="majorHAnsi"/>
          <w:b/>
          <w:color w:val="000000" w:themeColor="text1"/>
        </w:rPr>
        <w:t>8.  SPOTLIGHT ISSUES</w:t>
      </w:r>
    </w:p>
    <w:p w:rsidR="00C94B3F" w:rsidRPr="00701423" w:rsidRDefault="00C94B3F" w:rsidP="006B2F90">
      <w:pPr>
        <w:rPr>
          <w:rFonts w:asciiTheme="majorHAnsi" w:hAnsiTheme="majorHAnsi"/>
          <w:b/>
          <w:i/>
          <w:color w:val="000000" w:themeColor="text1"/>
        </w:rPr>
      </w:pPr>
      <w:r w:rsidRPr="00701423">
        <w:rPr>
          <w:rFonts w:asciiTheme="majorHAnsi" w:hAnsiTheme="majorHAnsi"/>
          <w:b/>
          <w:i/>
          <w:color w:val="000000" w:themeColor="text1"/>
        </w:rPr>
        <w:t>Conflict of Interest (COI) for Council Members</w:t>
      </w:r>
    </w:p>
    <w:p w:rsidR="00C94B3F" w:rsidRPr="002D19DD" w:rsidRDefault="00C94B3F" w:rsidP="006B2F90">
      <w:pPr>
        <w:rPr>
          <w:rFonts w:asciiTheme="majorHAnsi" w:hAnsiTheme="majorHAnsi"/>
          <w:b/>
          <w:color w:val="000000" w:themeColor="text1"/>
        </w:rPr>
      </w:pPr>
      <w:r>
        <w:rPr>
          <w:rFonts w:asciiTheme="majorHAnsi" w:hAnsiTheme="majorHAnsi"/>
          <w:color w:val="000000" w:themeColor="text1"/>
        </w:rPr>
        <w:t xml:space="preserve">A COI form, based on the one used by the </w:t>
      </w:r>
      <w:r w:rsidR="00701423">
        <w:rPr>
          <w:rFonts w:asciiTheme="majorHAnsi" w:hAnsiTheme="majorHAnsi"/>
          <w:color w:val="000000" w:themeColor="text1"/>
        </w:rPr>
        <w:t xml:space="preserve">American </w:t>
      </w:r>
      <w:r w:rsidR="0086274B">
        <w:rPr>
          <w:rFonts w:asciiTheme="majorHAnsi" w:hAnsiTheme="majorHAnsi"/>
          <w:color w:val="000000" w:themeColor="text1"/>
        </w:rPr>
        <w:t>College</w:t>
      </w:r>
      <w:r w:rsidR="00701423">
        <w:rPr>
          <w:rFonts w:asciiTheme="majorHAnsi" w:hAnsiTheme="majorHAnsi"/>
          <w:color w:val="000000" w:themeColor="text1"/>
        </w:rPr>
        <w:t xml:space="preserve"> of Preventive Medicine</w:t>
      </w:r>
      <w:r>
        <w:rPr>
          <w:rFonts w:asciiTheme="majorHAnsi" w:hAnsiTheme="majorHAnsi"/>
          <w:color w:val="000000" w:themeColor="text1"/>
        </w:rPr>
        <w:t xml:space="preserve"> (A</w:t>
      </w:r>
      <w:r w:rsidR="0086274B">
        <w:rPr>
          <w:rFonts w:asciiTheme="majorHAnsi" w:hAnsiTheme="majorHAnsi"/>
          <w:color w:val="000000" w:themeColor="text1"/>
        </w:rPr>
        <w:t>C</w:t>
      </w:r>
      <w:r>
        <w:rPr>
          <w:rFonts w:asciiTheme="majorHAnsi" w:hAnsiTheme="majorHAnsi"/>
          <w:color w:val="000000" w:themeColor="text1"/>
        </w:rPr>
        <w:t>PM) has been formulated by the ED</w:t>
      </w:r>
      <w:r w:rsidR="00E5575E">
        <w:rPr>
          <w:rFonts w:asciiTheme="majorHAnsi" w:hAnsiTheme="majorHAnsi"/>
          <w:color w:val="000000" w:themeColor="text1"/>
        </w:rPr>
        <w:t xml:space="preserve"> to </w:t>
      </w:r>
      <w:r w:rsidR="0086274B">
        <w:rPr>
          <w:rFonts w:asciiTheme="majorHAnsi" w:hAnsiTheme="majorHAnsi"/>
          <w:color w:val="000000" w:themeColor="text1"/>
        </w:rPr>
        <w:t>attend to</w:t>
      </w:r>
      <w:r w:rsidR="00E5575E">
        <w:rPr>
          <w:rFonts w:asciiTheme="majorHAnsi" w:hAnsiTheme="majorHAnsi"/>
          <w:color w:val="000000" w:themeColor="text1"/>
        </w:rPr>
        <w:t xml:space="preserve"> any financial relationship Council members may have relative to </w:t>
      </w:r>
      <w:r w:rsidR="002C5F63">
        <w:rPr>
          <w:rFonts w:asciiTheme="majorHAnsi" w:hAnsiTheme="majorHAnsi"/>
          <w:color w:val="000000" w:themeColor="text1"/>
        </w:rPr>
        <w:t xml:space="preserve">their role in </w:t>
      </w:r>
      <w:r w:rsidR="00E5575E">
        <w:rPr>
          <w:rFonts w:asciiTheme="majorHAnsi" w:hAnsiTheme="majorHAnsi"/>
          <w:color w:val="000000" w:themeColor="text1"/>
        </w:rPr>
        <w:t>AsMA</w:t>
      </w:r>
      <w:r w:rsidR="002C5F63">
        <w:rPr>
          <w:rFonts w:asciiTheme="majorHAnsi" w:hAnsiTheme="majorHAnsi"/>
          <w:color w:val="000000" w:themeColor="text1"/>
        </w:rPr>
        <w:t xml:space="preserve"> Council</w:t>
      </w:r>
      <w:r>
        <w:rPr>
          <w:rFonts w:asciiTheme="majorHAnsi" w:hAnsiTheme="majorHAnsi"/>
          <w:color w:val="000000" w:themeColor="text1"/>
        </w:rPr>
        <w:t>.  The form was prepared to address the subject policy, approved 2 years ago</w:t>
      </w:r>
      <w:r w:rsidR="002C5F63">
        <w:rPr>
          <w:rFonts w:asciiTheme="majorHAnsi" w:hAnsiTheme="majorHAnsi"/>
          <w:color w:val="000000" w:themeColor="text1"/>
        </w:rPr>
        <w:t>, where a council member may recuse himself/herself from any decision making processes that would be influenced by said COI</w:t>
      </w:r>
      <w:r>
        <w:rPr>
          <w:rFonts w:asciiTheme="majorHAnsi" w:hAnsiTheme="majorHAnsi"/>
          <w:color w:val="000000" w:themeColor="text1"/>
        </w:rPr>
        <w:t xml:space="preserve">.  Given the contents of the form, </w:t>
      </w:r>
      <w:r w:rsidR="0086274B">
        <w:rPr>
          <w:rFonts w:asciiTheme="majorHAnsi" w:hAnsiTheme="majorHAnsi"/>
          <w:color w:val="000000" w:themeColor="text1"/>
        </w:rPr>
        <w:t xml:space="preserve">Council resolved to </w:t>
      </w:r>
      <w:r w:rsidR="002C5F63">
        <w:rPr>
          <w:rFonts w:asciiTheme="majorHAnsi" w:hAnsiTheme="majorHAnsi"/>
          <w:color w:val="000000" w:themeColor="text1"/>
        </w:rPr>
        <w:t>refer</w:t>
      </w:r>
      <w:r>
        <w:rPr>
          <w:rFonts w:asciiTheme="majorHAnsi" w:hAnsiTheme="majorHAnsi"/>
          <w:color w:val="000000" w:themeColor="text1"/>
        </w:rPr>
        <w:t xml:space="preserve"> </w:t>
      </w:r>
      <w:r w:rsidR="0086274B">
        <w:rPr>
          <w:rFonts w:asciiTheme="majorHAnsi" w:hAnsiTheme="majorHAnsi"/>
          <w:color w:val="000000" w:themeColor="text1"/>
        </w:rPr>
        <w:t xml:space="preserve">it </w:t>
      </w:r>
      <w:r>
        <w:rPr>
          <w:rFonts w:asciiTheme="majorHAnsi" w:hAnsiTheme="majorHAnsi"/>
          <w:color w:val="000000" w:themeColor="text1"/>
        </w:rPr>
        <w:t>to the EXCOM, so that its legal ramifications are carefully considered</w:t>
      </w:r>
      <w:r w:rsidR="0014538B">
        <w:rPr>
          <w:rFonts w:asciiTheme="majorHAnsi" w:hAnsiTheme="majorHAnsi"/>
          <w:color w:val="000000" w:themeColor="text1"/>
        </w:rPr>
        <w:t xml:space="preserve"> before its submittal to Council for approval and compliance</w:t>
      </w:r>
      <w:r>
        <w:rPr>
          <w:rFonts w:asciiTheme="majorHAnsi" w:hAnsiTheme="majorHAnsi"/>
          <w:color w:val="000000" w:themeColor="text1"/>
        </w:rPr>
        <w:t>.</w:t>
      </w:r>
      <w:r w:rsidR="002D19DD">
        <w:rPr>
          <w:rFonts w:asciiTheme="majorHAnsi" w:hAnsiTheme="majorHAnsi"/>
          <w:color w:val="000000" w:themeColor="text1"/>
        </w:rPr>
        <w:t xml:space="preserve"> </w:t>
      </w:r>
      <w:r w:rsidR="002D19DD">
        <w:rPr>
          <w:rFonts w:asciiTheme="majorHAnsi" w:hAnsiTheme="majorHAnsi"/>
          <w:b/>
          <w:color w:val="000000" w:themeColor="text1"/>
        </w:rPr>
        <w:t>(OPEN – GOV201211-02 Conflict of Interest Requirement for Council Members – Sventek)</w:t>
      </w:r>
    </w:p>
    <w:p w:rsidR="00C94B3F" w:rsidRPr="00E059AB" w:rsidRDefault="00E059AB" w:rsidP="006B2F90">
      <w:pPr>
        <w:rPr>
          <w:rFonts w:asciiTheme="majorHAnsi" w:hAnsiTheme="majorHAnsi"/>
          <w:b/>
          <w:i/>
          <w:color w:val="000000" w:themeColor="text1"/>
        </w:rPr>
      </w:pPr>
      <w:r w:rsidRPr="00E059AB">
        <w:rPr>
          <w:rFonts w:asciiTheme="majorHAnsi" w:hAnsiTheme="majorHAnsi"/>
          <w:b/>
          <w:i/>
          <w:color w:val="000000" w:themeColor="text1"/>
        </w:rPr>
        <w:t>Dissolution of Old D</w:t>
      </w:r>
      <w:r>
        <w:rPr>
          <w:rFonts w:asciiTheme="majorHAnsi" w:hAnsiTheme="majorHAnsi"/>
          <w:b/>
          <w:i/>
          <w:color w:val="000000" w:themeColor="text1"/>
        </w:rPr>
        <w:t>.</w:t>
      </w:r>
      <w:r w:rsidRPr="00E059AB">
        <w:rPr>
          <w:rFonts w:asciiTheme="majorHAnsi" w:hAnsiTheme="majorHAnsi"/>
          <w:b/>
          <w:i/>
          <w:color w:val="000000" w:themeColor="text1"/>
        </w:rPr>
        <w:t>C</w:t>
      </w:r>
      <w:r>
        <w:rPr>
          <w:rFonts w:asciiTheme="majorHAnsi" w:hAnsiTheme="majorHAnsi"/>
          <w:b/>
          <w:i/>
          <w:color w:val="000000" w:themeColor="text1"/>
        </w:rPr>
        <w:t>.</w:t>
      </w:r>
      <w:r w:rsidRPr="00E059AB">
        <w:rPr>
          <w:rFonts w:asciiTheme="majorHAnsi" w:hAnsiTheme="majorHAnsi"/>
          <w:b/>
          <w:i/>
          <w:color w:val="000000" w:themeColor="text1"/>
        </w:rPr>
        <w:t xml:space="preserve"> AsMA Corporation</w:t>
      </w:r>
    </w:p>
    <w:p w:rsidR="00E059AB" w:rsidRPr="0072000C" w:rsidRDefault="00E059AB" w:rsidP="006B2F90">
      <w:pPr>
        <w:rPr>
          <w:rFonts w:asciiTheme="majorHAnsi" w:hAnsiTheme="majorHAnsi"/>
          <w:b/>
          <w:color w:val="000000" w:themeColor="text1"/>
        </w:rPr>
      </w:pPr>
      <w:r>
        <w:rPr>
          <w:rFonts w:asciiTheme="majorHAnsi" w:hAnsiTheme="majorHAnsi"/>
          <w:color w:val="000000" w:themeColor="text1"/>
        </w:rPr>
        <w:t xml:space="preserve">The council approved the dissolution of the old AsMA Corporation based in </w:t>
      </w:r>
      <w:r w:rsidR="0014538B">
        <w:rPr>
          <w:rFonts w:asciiTheme="majorHAnsi" w:hAnsiTheme="majorHAnsi"/>
          <w:color w:val="000000" w:themeColor="text1"/>
        </w:rPr>
        <w:t xml:space="preserve">Washington </w:t>
      </w:r>
      <w:r>
        <w:rPr>
          <w:rFonts w:asciiTheme="majorHAnsi" w:hAnsiTheme="majorHAnsi"/>
          <w:color w:val="000000" w:themeColor="text1"/>
        </w:rPr>
        <w:t>D.C.</w:t>
      </w:r>
      <w:r w:rsidR="006E474B">
        <w:rPr>
          <w:rFonts w:asciiTheme="majorHAnsi" w:hAnsiTheme="majorHAnsi"/>
          <w:color w:val="000000" w:themeColor="text1"/>
        </w:rPr>
        <w:t xml:space="preserve">  The ED will pursue said dissolution process</w:t>
      </w:r>
      <w:r w:rsidR="00A646BB">
        <w:rPr>
          <w:rFonts w:asciiTheme="majorHAnsi" w:hAnsiTheme="majorHAnsi"/>
          <w:color w:val="000000" w:themeColor="text1"/>
        </w:rPr>
        <w:t xml:space="preserve"> (i.e., cancellation of the Employer Identification Number-EIN)</w:t>
      </w:r>
      <w:r w:rsidR="006E474B">
        <w:rPr>
          <w:rFonts w:asciiTheme="majorHAnsi" w:hAnsiTheme="majorHAnsi"/>
          <w:color w:val="000000" w:themeColor="text1"/>
        </w:rPr>
        <w:t xml:space="preserve">. </w:t>
      </w:r>
      <w:r w:rsidR="0072000C">
        <w:rPr>
          <w:rFonts w:asciiTheme="majorHAnsi" w:hAnsiTheme="majorHAnsi"/>
          <w:b/>
          <w:color w:val="000000" w:themeColor="text1"/>
        </w:rPr>
        <w:t xml:space="preserve"> (CLOSED)</w:t>
      </w:r>
    </w:p>
    <w:p w:rsidR="00E059AB" w:rsidRPr="00BA716E" w:rsidRDefault="00E059AB" w:rsidP="006B2F90">
      <w:pPr>
        <w:rPr>
          <w:rFonts w:asciiTheme="majorHAnsi" w:hAnsiTheme="majorHAnsi"/>
          <w:b/>
          <w:i/>
          <w:color w:val="000000" w:themeColor="text1"/>
        </w:rPr>
      </w:pPr>
      <w:proofErr w:type="spellStart"/>
      <w:r w:rsidRPr="00BA716E">
        <w:rPr>
          <w:rFonts w:asciiTheme="majorHAnsi" w:hAnsiTheme="majorHAnsi"/>
          <w:b/>
          <w:i/>
          <w:color w:val="000000" w:themeColor="text1"/>
        </w:rPr>
        <w:t>Strughold</w:t>
      </w:r>
      <w:proofErr w:type="spellEnd"/>
      <w:r w:rsidRPr="00BA716E">
        <w:rPr>
          <w:rFonts w:asciiTheme="majorHAnsi" w:hAnsiTheme="majorHAnsi"/>
          <w:b/>
          <w:i/>
          <w:color w:val="000000" w:themeColor="text1"/>
        </w:rPr>
        <w:t xml:space="preserve"> Award</w:t>
      </w:r>
    </w:p>
    <w:p w:rsidR="00E059AB" w:rsidRDefault="00E059AB" w:rsidP="006B2F90">
      <w:pPr>
        <w:rPr>
          <w:rFonts w:asciiTheme="majorHAnsi" w:hAnsiTheme="majorHAnsi"/>
          <w:color w:val="000000" w:themeColor="text1"/>
        </w:rPr>
      </w:pPr>
      <w:r>
        <w:rPr>
          <w:rFonts w:asciiTheme="majorHAnsi" w:hAnsiTheme="majorHAnsi"/>
          <w:color w:val="000000" w:themeColor="text1"/>
        </w:rPr>
        <w:t xml:space="preserve">An article expected to be published in the Wall Street Journal is being prepared by a reporter who is seeking information from the ED on the matter of Dr. </w:t>
      </w:r>
      <w:proofErr w:type="spellStart"/>
      <w:r>
        <w:rPr>
          <w:rFonts w:asciiTheme="majorHAnsi" w:hAnsiTheme="majorHAnsi"/>
          <w:color w:val="000000" w:themeColor="text1"/>
        </w:rPr>
        <w:t>Strughold</w:t>
      </w:r>
      <w:proofErr w:type="spellEnd"/>
      <w:r w:rsidR="00C51DF9">
        <w:rPr>
          <w:rFonts w:asciiTheme="majorHAnsi" w:hAnsiTheme="majorHAnsi"/>
          <w:color w:val="000000" w:themeColor="text1"/>
        </w:rPr>
        <w:t>, a Paperclip Operation émigré to the U</w:t>
      </w:r>
      <w:r w:rsidR="00733EF4">
        <w:rPr>
          <w:rFonts w:asciiTheme="majorHAnsi" w:hAnsiTheme="majorHAnsi"/>
          <w:color w:val="000000" w:themeColor="text1"/>
        </w:rPr>
        <w:t>.</w:t>
      </w:r>
      <w:r w:rsidR="00C51DF9">
        <w:rPr>
          <w:rFonts w:asciiTheme="majorHAnsi" w:hAnsiTheme="majorHAnsi"/>
          <w:color w:val="000000" w:themeColor="text1"/>
        </w:rPr>
        <w:t>S</w:t>
      </w:r>
      <w:r w:rsidR="00733EF4">
        <w:rPr>
          <w:rFonts w:asciiTheme="majorHAnsi" w:hAnsiTheme="majorHAnsi"/>
          <w:color w:val="000000" w:themeColor="text1"/>
        </w:rPr>
        <w:t>.</w:t>
      </w:r>
      <w:r w:rsidR="00C51DF9">
        <w:rPr>
          <w:rFonts w:asciiTheme="majorHAnsi" w:hAnsiTheme="majorHAnsi"/>
          <w:color w:val="000000" w:themeColor="text1"/>
        </w:rPr>
        <w:t>,</w:t>
      </w:r>
      <w:r>
        <w:rPr>
          <w:rFonts w:asciiTheme="majorHAnsi" w:hAnsiTheme="majorHAnsi"/>
          <w:color w:val="000000" w:themeColor="text1"/>
        </w:rPr>
        <w:t xml:space="preserve"> and his alleged participation in Nazi era atrocities.  The issue presented by the reporte</w:t>
      </w:r>
      <w:r w:rsidR="0014538B">
        <w:rPr>
          <w:rFonts w:asciiTheme="majorHAnsi" w:hAnsiTheme="majorHAnsi"/>
          <w:color w:val="000000" w:themeColor="text1"/>
        </w:rPr>
        <w:t>r</w:t>
      </w:r>
      <w:r>
        <w:rPr>
          <w:rFonts w:asciiTheme="majorHAnsi" w:hAnsiTheme="majorHAnsi"/>
          <w:color w:val="000000" w:themeColor="text1"/>
        </w:rPr>
        <w:t xml:space="preserve"> is the appropriateness of an award, the “</w:t>
      </w:r>
      <w:proofErr w:type="spellStart"/>
      <w:r>
        <w:rPr>
          <w:rFonts w:asciiTheme="majorHAnsi" w:hAnsiTheme="majorHAnsi"/>
          <w:color w:val="000000" w:themeColor="text1"/>
        </w:rPr>
        <w:t>Strughold</w:t>
      </w:r>
      <w:proofErr w:type="spellEnd"/>
      <w:r>
        <w:rPr>
          <w:rFonts w:asciiTheme="majorHAnsi" w:hAnsiTheme="majorHAnsi"/>
          <w:color w:val="000000" w:themeColor="text1"/>
        </w:rPr>
        <w:t xml:space="preserve"> Award,” currently being presented by the Space Medicine </w:t>
      </w:r>
      <w:r w:rsidR="00C51DF9">
        <w:rPr>
          <w:rFonts w:asciiTheme="majorHAnsi" w:hAnsiTheme="majorHAnsi"/>
          <w:color w:val="000000" w:themeColor="text1"/>
        </w:rPr>
        <w:t>Association (SMA)</w:t>
      </w:r>
      <w:r>
        <w:rPr>
          <w:rFonts w:asciiTheme="majorHAnsi" w:hAnsiTheme="majorHAnsi"/>
          <w:color w:val="000000" w:themeColor="text1"/>
        </w:rPr>
        <w:t xml:space="preserve">, in honor of Dr. </w:t>
      </w:r>
      <w:proofErr w:type="spellStart"/>
      <w:r>
        <w:rPr>
          <w:rFonts w:asciiTheme="majorHAnsi" w:hAnsiTheme="majorHAnsi"/>
          <w:color w:val="000000" w:themeColor="text1"/>
        </w:rPr>
        <w:t>Strugold’s</w:t>
      </w:r>
      <w:proofErr w:type="spellEnd"/>
      <w:r>
        <w:rPr>
          <w:rFonts w:asciiTheme="majorHAnsi" w:hAnsiTheme="majorHAnsi"/>
          <w:color w:val="000000" w:themeColor="text1"/>
        </w:rPr>
        <w:t xml:space="preserve"> contribut</w:t>
      </w:r>
      <w:r w:rsidR="00C51DF9">
        <w:rPr>
          <w:rFonts w:asciiTheme="majorHAnsi" w:hAnsiTheme="majorHAnsi"/>
          <w:color w:val="000000" w:themeColor="text1"/>
        </w:rPr>
        <w:t xml:space="preserve">ion to aviation medicine.  </w:t>
      </w:r>
    </w:p>
    <w:p w:rsidR="003035C7" w:rsidRDefault="00E059AB" w:rsidP="006B2F90">
      <w:pPr>
        <w:rPr>
          <w:rFonts w:asciiTheme="majorHAnsi" w:hAnsiTheme="majorHAnsi"/>
          <w:color w:val="000000" w:themeColor="text1"/>
        </w:rPr>
      </w:pPr>
      <w:r>
        <w:rPr>
          <w:rFonts w:asciiTheme="majorHAnsi" w:hAnsiTheme="majorHAnsi"/>
          <w:color w:val="000000" w:themeColor="text1"/>
        </w:rPr>
        <w:t>AsMA investigated this controversial issue through the History &amp; Archives committee</w:t>
      </w:r>
      <w:r w:rsidR="00C51DF9">
        <w:rPr>
          <w:rFonts w:asciiTheme="majorHAnsi" w:hAnsiTheme="majorHAnsi"/>
          <w:color w:val="000000" w:themeColor="text1"/>
        </w:rPr>
        <w:t xml:space="preserve"> (2006-2008)</w:t>
      </w:r>
      <w:r>
        <w:rPr>
          <w:rFonts w:asciiTheme="majorHAnsi" w:hAnsiTheme="majorHAnsi"/>
          <w:color w:val="000000" w:themeColor="text1"/>
        </w:rPr>
        <w:t xml:space="preserve">, which found no evidence that </w:t>
      </w:r>
      <w:proofErr w:type="spellStart"/>
      <w:r>
        <w:rPr>
          <w:rFonts w:asciiTheme="majorHAnsi" w:hAnsiTheme="majorHAnsi"/>
          <w:color w:val="000000" w:themeColor="text1"/>
        </w:rPr>
        <w:t>Strughold</w:t>
      </w:r>
      <w:proofErr w:type="spellEnd"/>
      <w:r>
        <w:rPr>
          <w:rFonts w:asciiTheme="majorHAnsi" w:hAnsiTheme="majorHAnsi"/>
          <w:color w:val="000000" w:themeColor="text1"/>
        </w:rPr>
        <w:t xml:space="preserve"> was involved in the atrocities (or aware of the same).  As a result, to </w:t>
      </w:r>
      <w:r>
        <w:rPr>
          <w:rFonts w:asciiTheme="majorHAnsi" w:hAnsiTheme="majorHAnsi"/>
          <w:color w:val="000000" w:themeColor="text1"/>
        </w:rPr>
        <w:lastRenderedPageBreak/>
        <w:t xml:space="preserve">date, the award remains </w:t>
      </w:r>
      <w:r w:rsidR="003035C7">
        <w:rPr>
          <w:rFonts w:asciiTheme="majorHAnsi" w:hAnsiTheme="majorHAnsi"/>
          <w:color w:val="000000" w:themeColor="text1"/>
        </w:rPr>
        <w:t>granted by the SM</w:t>
      </w:r>
      <w:r w:rsidR="00C51DF9">
        <w:rPr>
          <w:rFonts w:asciiTheme="majorHAnsi" w:hAnsiTheme="majorHAnsi"/>
          <w:color w:val="000000" w:themeColor="text1"/>
        </w:rPr>
        <w:t>A</w:t>
      </w:r>
      <w:r w:rsidR="003035C7">
        <w:rPr>
          <w:rFonts w:asciiTheme="majorHAnsi" w:hAnsiTheme="majorHAnsi"/>
          <w:color w:val="000000" w:themeColor="text1"/>
        </w:rPr>
        <w:t>.  The ED asked for assistance in formulating a response for t</w:t>
      </w:r>
      <w:r w:rsidR="00C51DF9">
        <w:rPr>
          <w:rFonts w:asciiTheme="majorHAnsi" w:hAnsiTheme="majorHAnsi"/>
          <w:color w:val="000000" w:themeColor="text1"/>
        </w:rPr>
        <w:t>he reporter seeking information.</w:t>
      </w:r>
    </w:p>
    <w:p w:rsidR="00524376" w:rsidRDefault="003035C7" w:rsidP="006B2F90">
      <w:pPr>
        <w:rPr>
          <w:rFonts w:asciiTheme="majorHAnsi" w:hAnsiTheme="majorHAnsi"/>
          <w:color w:val="000000" w:themeColor="text1"/>
        </w:rPr>
      </w:pPr>
      <w:r>
        <w:rPr>
          <w:rFonts w:asciiTheme="majorHAnsi" w:hAnsiTheme="majorHAnsi"/>
          <w:color w:val="000000" w:themeColor="text1"/>
        </w:rPr>
        <w:t xml:space="preserve">A lively conversation ensued as to (a) the nature and meaning of the award; (b) the influence that AsMA has/does not have over </w:t>
      </w:r>
      <w:r w:rsidR="00C51DF9">
        <w:rPr>
          <w:rFonts w:asciiTheme="majorHAnsi" w:hAnsiTheme="majorHAnsi"/>
          <w:color w:val="000000" w:themeColor="text1"/>
        </w:rPr>
        <w:t>the SMA</w:t>
      </w:r>
      <w:r>
        <w:rPr>
          <w:rFonts w:asciiTheme="majorHAnsi" w:hAnsiTheme="majorHAnsi"/>
          <w:color w:val="000000" w:themeColor="text1"/>
        </w:rPr>
        <w:t xml:space="preserve"> or the awards said organization grants; (c) the scientific and/or medical accomplishments assigned to </w:t>
      </w:r>
      <w:proofErr w:type="spellStart"/>
      <w:r>
        <w:rPr>
          <w:rFonts w:asciiTheme="majorHAnsi" w:hAnsiTheme="majorHAnsi"/>
          <w:color w:val="000000" w:themeColor="text1"/>
        </w:rPr>
        <w:t>Strughold</w:t>
      </w:r>
      <w:proofErr w:type="spellEnd"/>
      <w:r w:rsidR="00D8754B">
        <w:rPr>
          <w:rFonts w:asciiTheme="majorHAnsi" w:hAnsiTheme="majorHAnsi"/>
          <w:color w:val="000000" w:themeColor="text1"/>
        </w:rPr>
        <w:t xml:space="preserve"> (he’s been called the “Father of </w:t>
      </w:r>
      <w:r w:rsidR="00A525D8">
        <w:rPr>
          <w:rFonts w:asciiTheme="majorHAnsi" w:hAnsiTheme="majorHAnsi"/>
          <w:color w:val="000000" w:themeColor="text1"/>
        </w:rPr>
        <w:t>S</w:t>
      </w:r>
      <w:bookmarkStart w:id="0" w:name="_GoBack"/>
      <w:bookmarkEnd w:id="0"/>
      <w:r w:rsidR="00D8754B">
        <w:rPr>
          <w:rFonts w:asciiTheme="majorHAnsi" w:hAnsiTheme="majorHAnsi"/>
          <w:color w:val="000000" w:themeColor="text1"/>
        </w:rPr>
        <w:t>pace Medicine</w:t>
      </w:r>
      <w:r w:rsidR="00AF629D">
        <w:rPr>
          <w:rFonts w:asciiTheme="majorHAnsi" w:hAnsiTheme="majorHAnsi"/>
          <w:color w:val="000000" w:themeColor="text1"/>
        </w:rPr>
        <w:t>”)</w:t>
      </w:r>
      <w:r>
        <w:rPr>
          <w:rFonts w:asciiTheme="majorHAnsi" w:hAnsiTheme="majorHAnsi"/>
          <w:color w:val="000000" w:themeColor="text1"/>
        </w:rPr>
        <w:t>; (</w:t>
      </w:r>
      <w:r w:rsidR="001375B3">
        <w:rPr>
          <w:rFonts w:asciiTheme="majorHAnsi" w:hAnsiTheme="majorHAnsi"/>
          <w:color w:val="000000" w:themeColor="text1"/>
        </w:rPr>
        <w:t>d</w:t>
      </w:r>
      <w:r>
        <w:rPr>
          <w:rFonts w:asciiTheme="majorHAnsi" w:hAnsiTheme="majorHAnsi"/>
          <w:color w:val="000000" w:themeColor="text1"/>
        </w:rPr>
        <w:t xml:space="preserve">) </w:t>
      </w:r>
      <w:proofErr w:type="spellStart"/>
      <w:r>
        <w:rPr>
          <w:rFonts w:asciiTheme="majorHAnsi" w:hAnsiTheme="majorHAnsi"/>
          <w:color w:val="000000" w:themeColor="text1"/>
        </w:rPr>
        <w:t>Strughold’s</w:t>
      </w:r>
      <w:proofErr w:type="spellEnd"/>
      <w:r>
        <w:rPr>
          <w:rFonts w:asciiTheme="majorHAnsi" w:hAnsiTheme="majorHAnsi"/>
          <w:color w:val="000000" w:themeColor="text1"/>
        </w:rPr>
        <w:t xml:space="preserve"> kind personality, as witnessed by colleagues </w:t>
      </w:r>
      <w:r w:rsidR="00F85F9C">
        <w:rPr>
          <w:rFonts w:asciiTheme="majorHAnsi" w:hAnsiTheme="majorHAnsi"/>
          <w:color w:val="000000" w:themeColor="text1"/>
        </w:rPr>
        <w:t xml:space="preserve">and </w:t>
      </w:r>
      <w:r w:rsidR="002E082E">
        <w:rPr>
          <w:rFonts w:asciiTheme="majorHAnsi" w:hAnsiTheme="majorHAnsi"/>
          <w:color w:val="000000" w:themeColor="text1"/>
        </w:rPr>
        <w:t xml:space="preserve">supported by </w:t>
      </w:r>
      <w:r w:rsidR="00F85F9C">
        <w:rPr>
          <w:rFonts w:asciiTheme="majorHAnsi" w:hAnsiTheme="majorHAnsi"/>
          <w:color w:val="000000" w:themeColor="text1"/>
        </w:rPr>
        <w:t xml:space="preserve">his non-membership in Nazi/SS organizations </w:t>
      </w:r>
      <w:r>
        <w:rPr>
          <w:rFonts w:asciiTheme="majorHAnsi" w:hAnsiTheme="majorHAnsi"/>
          <w:color w:val="000000" w:themeColor="text1"/>
        </w:rPr>
        <w:t>– negating</w:t>
      </w:r>
      <w:r w:rsidR="00C51DF9">
        <w:rPr>
          <w:rFonts w:asciiTheme="majorHAnsi" w:hAnsiTheme="majorHAnsi"/>
          <w:color w:val="000000" w:themeColor="text1"/>
        </w:rPr>
        <w:t>, in their eyes,</w:t>
      </w:r>
      <w:r>
        <w:rPr>
          <w:rFonts w:asciiTheme="majorHAnsi" w:hAnsiTheme="majorHAnsi"/>
          <w:color w:val="000000" w:themeColor="text1"/>
        </w:rPr>
        <w:t xml:space="preserve"> the possibility of his involvement </w:t>
      </w:r>
      <w:r w:rsidR="00997CB9">
        <w:rPr>
          <w:rFonts w:asciiTheme="majorHAnsi" w:hAnsiTheme="majorHAnsi"/>
          <w:color w:val="000000" w:themeColor="text1"/>
        </w:rPr>
        <w:t xml:space="preserve">in </w:t>
      </w:r>
      <w:r>
        <w:rPr>
          <w:rFonts w:asciiTheme="majorHAnsi" w:hAnsiTheme="majorHAnsi"/>
          <w:color w:val="000000" w:themeColor="text1"/>
        </w:rPr>
        <w:t xml:space="preserve">or knowledge of the </w:t>
      </w:r>
      <w:r w:rsidR="00FB7178">
        <w:rPr>
          <w:rFonts w:asciiTheme="majorHAnsi" w:hAnsiTheme="majorHAnsi"/>
          <w:color w:val="000000" w:themeColor="text1"/>
        </w:rPr>
        <w:t>atrocities</w:t>
      </w:r>
      <w:r>
        <w:rPr>
          <w:rFonts w:asciiTheme="majorHAnsi" w:hAnsiTheme="majorHAnsi"/>
          <w:color w:val="000000" w:themeColor="text1"/>
        </w:rPr>
        <w:t>; (</w:t>
      </w:r>
      <w:r w:rsidR="001375B3">
        <w:rPr>
          <w:rFonts w:asciiTheme="majorHAnsi" w:hAnsiTheme="majorHAnsi"/>
          <w:color w:val="000000" w:themeColor="text1"/>
        </w:rPr>
        <w:t>e</w:t>
      </w:r>
      <w:r>
        <w:rPr>
          <w:rFonts w:asciiTheme="majorHAnsi" w:hAnsiTheme="majorHAnsi"/>
          <w:color w:val="000000" w:themeColor="text1"/>
        </w:rPr>
        <w:t>) the investigations conducted by several</w:t>
      </w:r>
      <w:r w:rsidR="00C51DF9">
        <w:rPr>
          <w:rFonts w:asciiTheme="majorHAnsi" w:hAnsiTheme="majorHAnsi"/>
          <w:color w:val="000000" w:themeColor="text1"/>
        </w:rPr>
        <w:t xml:space="preserve"> members</w:t>
      </w:r>
      <w:r>
        <w:rPr>
          <w:rFonts w:asciiTheme="majorHAnsi" w:hAnsiTheme="majorHAnsi"/>
          <w:color w:val="000000" w:themeColor="text1"/>
        </w:rPr>
        <w:t xml:space="preserve"> that found information</w:t>
      </w:r>
      <w:r w:rsidR="00733EF4">
        <w:rPr>
          <w:rFonts w:asciiTheme="majorHAnsi" w:hAnsiTheme="majorHAnsi"/>
          <w:color w:val="000000" w:themeColor="text1"/>
        </w:rPr>
        <w:t xml:space="preserve"> both</w:t>
      </w:r>
      <w:r>
        <w:rPr>
          <w:rFonts w:asciiTheme="majorHAnsi" w:hAnsiTheme="majorHAnsi"/>
          <w:color w:val="000000" w:themeColor="text1"/>
        </w:rPr>
        <w:t xml:space="preserve"> in support and not in support of the allegations; (</w:t>
      </w:r>
      <w:r w:rsidR="001375B3">
        <w:rPr>
          <w:rFonts w:asciiTheme="majorHAnsi" w:hAnsiTheme="majorHAnsi"/>
          <w:color w:val="000000" w:themeColor="text1"/>
        </w:rPr>
        <w:t>f</w:t>
      </w:r>
      <w:r>
        <w:rPr>
          <w:rFonts w:asciiTheme="majorHAnsi" w:hAnsiTheme="majorHAnsi"/>
          <w:color w:val="000000" w:themeColor="text1"/>
        </w:rPr>
        <w:t xml:space="preserve">) the two articles written by AsMA members on the subject – one of these published in ASEM, describing </w:t>
      </w:r>
      <w:proofErr w:type="spellStart"/>
      <w:r>
        <w:rPr>
          <w:rFonts w:asciiTheme="majorHAnsi" w:hAnsiTheme="majorHAnsi"/>
          <w:color w:val="000000" w:themeColor="text1"/>
        </w:rPr>
        <w:t>Strughold’s</w:t>
      </w:r>
      <w:proofErr w:type="spellEnd"/>
      <w:r>
        <w:rPr>
          <w:rFonts w:asciiTheme="majorHAnsi" w:hAnsiTheme="majorHAnsi"/>
          <w:color w:val="000000" w:themeColor="text1"/>
        </w:rPr>
        <w:t xml:space="preserve"> accomplishments – the other, describing the controversy surrounding this person, though not published by</w:t>
      </w:r>
      <w:r w:rsidR="00C51DF9">
        <w:rPr>
          <w:rFonts w:asciiTheme="majorHAnsi" w:hAnsiTheme="majorHAnsi"/>
          <w:color w:val="000000" w:themeColor="text1"/>
        </w:rPr>
        <w:t xml:space="preserve"> the then editor of the Journal</w:t>
      </w:r>
      <w:r w:rsidR="00B36B3E">
        <w:rPr>
          <w:rFonts w:asciiTheme="majorHAnsi" w:hAnsiTheme="majorHAnsi"/>
          <w:color w:val="000000" w:themeColor="text1"/>
        </w:rPr>
        <w:t xml:space="preserve"> – a decision that should be revisited</w:t>
      </w:r>
      <w:r w:rsidR="00A6506A">
        <w:rPr>
          <w:rFonts w:asciiTheme="majorHAnsi" w:hAnsiTheme="majorHAnsi"/>
          <w:color w:val="000000" w:themeColor="text1"/>
        </w:rPr>
        <w:t xml:space="preserve"> so as to understand it and perhaps reassess it</w:t>
      </w:r>
      <w:r w:rsidR="00FB7178">
        <w:rPr>
          <w:rFonts w:asciiTheme="majorHAnsi" w:hAnsiTheme="majorHAnsi"/>
          <w:color w:val="000000" w:themeColor="text1"/>
        </w:rPr>
        <w:t>; (</w:t>
      </w:r>
      <w:r w:rsidR="00891C6A">
        <w:rPr>
          <w:rFonts w:asciiTheme="majorHAnsi" w:hAnsiTheme="majorHAnsi"/>
          <w:color w:val="000000" w:themeColor="text1"/>
        </w:rPr>
        <w:t>g</w:t>
      </w:r>
      <w:r w:rsidR="00FB7178">
        <w:rPr>
          <w:rFonts w:asciiTheme="majorHAnsi" w:hAnsiTheme="majorHAnsi"/>
          <w:color w:val="000000" w:themeColor="text1"/>
        </w:rPr>
        <w:t xml:space="preserve">) the appropriateness of publishing </w:t>
      </w:r>
      <w:r w:rsidR="002E082E">
        <w:rPr>
          <w:rFonts w:asciiTheme="majorHAnsi" w:hAnsiTheme="majorHAnsi"/>
          <w:color w:val="000000" w:themeColor="text1"/>
        </w:rPr>
        <w:t xml:space="preserve">in the ASEM journal </w:t>
      </w:r>
      <w:r w:rsidR="00FB7178">
        <w:rPr>
          <w:rFonts w:asciiTheme="majorHAnsi" w:hAnsiTheme="majorHAnsi"/>
          <w:color w:val="000000" w:themeColor="text1"/>
        </w:rPr>
        <w:t>controversial articles that concern history and/or politics rather than science</w:t>
      </w:r>
      <w:r w:rsidR="00891C6A">
        <w:rPr>
          <w:rFonts w:asciiTheme="majorHAnsi" w:hAnsiTheme="majorHAnsi"/>
          <w:color w:val="000000" w:themeColor="text1"/>
        </w:rPr>
        <w:t xml:space="preserve"> – though historical articles are often published in ASEM</w:t>
      </w:r>
      <w:r w:rsidR="00FB7178">
        <w:rPr>
          <w:rFonts w:asciiTheme="majorHAnsi" w:hAnsiTheme="majorHAnsi"/>
          <w:color w:val="000000" w:themeColor="text1"/>
        </w:rPr>
        <w:t>; (</w:t>
      </w:r>
      <w:r w:rsidR="00891C6A">
        <w:rPr>
          <w:rFonts w:asciiTheme="majorHAnsi" w:hAnsiTheme="majorHAnsi"/>
          <w:color w:val="000000" w:themeColor="text1"/>
        </w:rPr>
        <w:t>h</w:t>
      </w:r>
      <w:r w:rsidR="00FB7178">
        <w:rPr>
          <w:rFonts w:asciiTheme="majorHAnsi" w:hAnsiTheme="majorHAnsi"/>
          <w:color w:val="000000" w:themeColor="text1"/>
        </w:rPr>
        <w:t xml:space="preserve">) the necessity to discuss the issue again when it was resolved already </w:t>
      </w:r>
      <w:r w:rsidR="00C51DF9">
        <w:rPr>
          <w:rFonts w:asciiTheme="majorHAnsi" w:hAnsiTheme="majorHAnsi"/>
          <w:color w:val="000000" w:themeColor="text1"/>
        </w:rPr>
        <w:t xml:space="preserve">and long ago </w:t>
      </w:r>
      <w:r w:rsidR="00FB7178">
        <w:rPr>
          <w:rFonts w:asciiTheme="majorHAnsi" w:hAnsiTheme="majorHAnsi"/>
          <w:color w:val="000000" w:themeColor="text1"/>
        </w:rPr>
        <w:t>as a corporate decision– so that the threat of a</w:t>
      </w:r>
      <w:r w:rsidR="00891C6A">
        <w:rPr>
          <w:rFonts w:asciiTheme="majorHAnsi" w:hAnsiTheme="majorHAnsi"/>
          <w:color w:val="000000" w:themeColor="text1"/>
        </w:rPr>
        <w:t xml:space="preserve"> new</w:t>
      </w:r>
      <w:r w:rsidR="005429B7">
        <w:rPr>
          <w:rFonts w:asciiTheme="majorHAnsi" w:hAnsiTheme="majorHAnsi"/>
          <w:color w:val="000000" w:themeColor="text1"/>
        </w:rPr>
        <w:t>s</w:t>
      </w:r>
      <w:r w:rsidR="00FB7178">
        <w:rPr>
          <w:rFonts w:asciiTheme="majorHAnsi" w:hAnsiTheme="majorHAnsi"/>
          <w:color w:val="000000" w:themeColor="text1"/>
        </w:rPr>
        <w:t xml:space="preserve"> article should not inspire AsMA to revisit </w:t>
      </w:r>
      <w:r w:rsidR="002E082E">
        <w:rPr>
          <w:rFonts w:asciiTheme="majorHAnsi" w:hAnsiTheme="majorHAnsi"/>
          <w:color w:val="000000" w:themeColor="text1"/>
        </w:rPr>
        <w:t xml:space="preserve">the topic or </w:t>
      </w:r>
      <w:r w:rsidR="00F85F9C">
        <w:rPr>
          <w:rFonts w:asciiTheme="majorHAnsi" w:hAnsiTheme="majorHAnsi"/>
          <w:color w:val="000000" w:themeColor="text1"/>
        </w:rPr>
        <w:t>spasm in response to</w:t>
      </w:r>
      <w:r w:rsidR="002E082E">
        <w:rPr>
          <w:rFonts w:asciiTheme="majorHAnsi" w:hAnsiTheme="majorHAnsi"/>
          <w:color w:val="000000" w:themeColor="text1"/>
        </w:rPr>
        <w:t xml:space="preserve"> said </w:t>
      </w:r>
      <w:r w:rsidR="00891C6A">
        <w:rPr>
          <w:rFonts w:asciiTheme="majorHAnsi" w:hAnsiTheme="majorHAnsi"/>
          <w:color w:val="000000" w:themeColor="text1"/>
        </w:rPr>
        <w:t>“t</w:t>
      </w:r>
      <w:r w:rsidR="002E082E">
        <w:rPr>
          <w:rFonts w:asciiTheme="majorHAnsi" w:hAnsiTheme="majorHAnsi"/>
          <w:color w:val="000000" w:themeColor="text1"/>
        </w:rPr>
        <w:t>hreat</w:t>
      </w:r>
      <w:r w:rsidR="00FB7178">
        <w:rPr>
          <w:rFonts w:asciiTheme="majorHAnsi" w:hAnsiTheme="majorHAnsi"/>
          <w:color w:val="000000" w:themeColor="text1"/>
        </w:rPr>
        <w:t>;</w:t>
      </w:r>
      <w:r w:rsidR="00891C6A">
        <w:rPr>
          <w:rFonts w:asciiTheme="majorHAnsi" w:hAnsiTheme="majorHAnsi"/>
          <w:color w:val="000000" w:themeColor="text1"/>
        </w:rPr>
        <w:t>”</w:t>
      </w:r>
      <w:r w:rsidR="00FB7178">
        <w:rPr>
          <w:rFonts w:asciiTheme="majorHAnsi" w:hAnsiTheme="majorHAnsi"/>
          <w:color w:val="000000" w:themeColor="text1"/>
        </w:rPr>
        <w:t xml:space="preserve"> (</w:t>
      </w:r>
      <w:r w:rsidR="00891C6A">
        <w:rPr>
          <w:rFonts w:asciiTheme="majorHAnsi" w:hAnsiTheme="majorHAnsi"/>
          <w:color w:val="000000" w:themeColor="text1"/>
        </w:rPr>
        <w:t>i</w:t>
      </w:r>
      <w:r w:rsidR="00FB7178">
        <w:rPr>
          <w:rFonts w:asciiTheme="majorHAnsi" w:hAnsiTheme="majorHAnsi"/>
          <w:color w:val="000000" w:themeColor="text1"/>
        </w:rPr>
        <w:t xml:space="preserve">) the fact that </w:t>
      </w:r>
      <w:proofErr w:type="spellStart"/>
      <w:r w:rsidR="00FB7178">
        <w:rPr>
          <w:rFonts w:asciiTheme="majorHAnsi" w:hAnsiTheme="majorHAnsi"/>
          <w:color w:val="000000" w:themeColor="text1"/>
        </w:rPr>
        <w:t>Strughold’s</w:t>
      </w:r>
      <w:proofErr w:type="spellEnd"/>
      <w:r w:rsidR="00FB7178">
        <w:rPr>
          <w:rFonts w:asciiTheme="majorHAnsi" w:hAnsiTheme="majorHAnsi"/>
          <w:color w:val="000000" w:themeColor="text1"/>
        </w:rPr>
        <w:t xml:space="preserve"> name has been removed from </w:t>
      </w:r>
      <w:r w:rsidR="00891C6A">
        <w:rPr>
          <w:rFonts w:asciiTheme="majorHAnsi" w:hAnsiTheme="majorHAnsi"/>
          <w:color w:val="000000" w:themeColor="text1"/>
        </w:rPr>
        <w:t xml:space="preserve">both </w:t>
      </w:r>
      <w:r w:rsidR="00FB7178">
        <w:rPr>
          <w:rFonts w:asciiTheme="majorHAnsi" w:hAnsiTheme="majorHAnsi"/>
          <w:color w:val="000000" w:themeColor="text1"/>
        </w:rPr>
        <w:t xml:space="preserve">the Brooks AFB/City Base Library and the National Space Hall of Fame should lead AsMA to think </w:t>
      </w:r>
      <w:r w:rsidR="00891C6A">
        <w:rPr>
          <w:rFonts w:asciiTheme="majorHAnsi" w:hAnsiTheme="majorHAnsi"/>
          <w:color w:val="000000" w:themeColor="text1"/>
        </w:rPr>
        <w:t xml:space="preserve">on </w:t>
      </w:r>
      <w:r w:rsidR="00FB7178">
        <w:rPr>
          <w:rFonts w:asciiTheme="majorHAnsi" w:hAnsiTheme="majorHAnsi"/>
          <w:color w:val="000000" w:themeColor="text1"/>
        </w:rPr>
        <w:t>the matter</w:t>
      </w:r>
      <w:r w:rsidR="00891C6A">
        <w:rPr>
          <w:rFonts w:asciiTheme="majorHAnsi" w:hAnsiTheme="majorHAnsi"/>
          <w:color w:val="000000" w:themeColor="text1"/>
        </w:rPr>
        <w:t xml:space="preserve"> as a general responsibility</w:t>
      </w:r>
      <w:r w:rsidR="00FB7178">
        <w:rPr>
          <w:rFonts w:asciiTheme="majorHAnsi" w:hAnsiTheme="majorHAnsi"/>
          <w:color w:val="000000" w:themeColor="text1"/>
        </w:rPr>
        <w:t>; (</w:t>
      </w:r>
      <w:r w:rsidR="00891C6A">
        <w:rPr>
          <w:rFonts w:asciiTheme="majorHAnsi" w:hAnsiTheme="majorHAnsi"/>
          <w:color w:val="000000" w:themeColor="text1"/>
        </w:rPr>
        <w:t>j</w:t>
      </w:r>
      <w:r w:rsidR="00FB7178">
        <w:rPr>
          <w:rFonts w:asciiTheme="majorHAnsi" w:hAnsiTheme="majorHAnsi"/>
          <w:color w:val="000000" w:themeColor="text1"/>
        </w:rPr>
        <w:t xml:space="preserve">) the </w:t>
      </w:r>
      <w:r w:rsidR="0028256E">
        <w:rPr>
          <w:rFonts w:asciiTheme="majorHAnsi" w:hAnsiTheme="majorHAnsi"/>
          <w:color w:val="000000" w:themeColor="text1"/>
        </w:rPr>
        <w:t>suggestion</w:t>
      </w:r>
      <w:r w:rsidR="00FB7178">
        <w:rPr>
          <w:rFonts w:asciiTheme="majorHAnsi" w:hAnsiTheme="majorHAnsi"/>
          <w:color w:val="000000" w:themeColor="text1"/>
        </w:rPr>
        <w:t xml:space="preserve"> of </w:t>
      </w:r>
      <w:proofErr w:type="spellStart"/>
      <w:r w:rsidR="00FB7178">
        <w:rPr>
          <w:rFonts w:asciiTheme="majorHAnsi" w:hAnsiTheme="majorHAnsi"/>
          <w:color w:val="000000" w:themeColor="text1"/>
        </w:rPr>
        <w:t>Strughold’s</w:t>
      </w:r>
      <w:proofErr w:type="spellEnd"/>
      <w:r w:rsidR="00FB7178">
        <w:rPr>
          <w:rFonts w:asciiTheme="majorHAnsi" w:hAnsiTheme="majorHAnsi"/>
          <w:color w:val="000000" w:themeColor="text1"/>
        </w:rPr>
        <w:t xml:space="preserve"> association with atrocities (as </w:t>
      </w:r>
      <w:r w:rsidR="00F85F9C">
        <w:rPr>
          <w:rFonts w:asciiTheme="majorHAnsi" w:hAnsiTheme="majorHAnsi"/>
          <w:color w:val="000000" w:themeColor="text1"/>
        </w:rPr>
        <w:t xml:space="preserve">direct </w:t>
      </w:r>
      <w:r w:rsidR="00FB7178">
        <w:rPr>
          <w:rFonts w:asciiTheme="majorHAnsi" w:hAnsiTheme="majorHAnsi"/>
          <w:color w:val="000000" w:themeColor="text1"/>
        </w:rPr>
        <w:t>participant, or leader</w:t>
      </w:r>
      <w:r w:rsidR="00F85F9C">
        <w:rPr>
          <w:rFonts w:asciiTheme="majorHAnsi" w:hAnsiTheme="majorHAnsi"/>
          <w:color w:val="000000" w:themeColor="text1"/>
        </w:rPr>
        <w:t xml:space="preserve"> of</w:t>
      </w:r>
      <w:r w:rsidR="00FB7178">
        <w:rPr>
          <w:rFonts w:asciiTheme="majorHAnsi" w:hAnsiTheme="majorHAnsi"/>
          <w:color w:val="000000" w:themeColor="text1"/>
        </w:rPr>
        <w:t xml:space="preserve">, </w:t>
      </w:r>
      <w:r w:rsidR="00891C6A">
        <w:rPr>
          <w:rFonts w:asciiTheme="majorHAnsi" w:hAnsiTheme="majorHAnsi"/>
          <w:color w:val="000000" w:themeColor="text1"/>
        </w:rPr>
        <w:t xml:space="preserve">or Institute Director, </w:t>
      </w:r>
      <w:r w:rsidR="00FB7178">
        <w:rPr>
          <w:rFonts w:asciiTheme="majorHAnsi" w:hAnsiTheme="majorHAnsi"/>
          <w:color w:val="000000" w:themeColor="text1"/>
        </w:rPr>
        <w:t>or signature authority</w:t>
      </w:r>
      <w:r w:rsidR="00BA716E">
        <w:rPr>
          <w:rFonts w:asciiTheme="majorHAnsi" w:hAnsiTheme="majorHAnsi"/>
          <w:color w:val="000000" w:themeColor="text1"/>
        </w:rPr>
        <w:t xml:space="preserve">, or </w:t>
      </w:r>
      <w:r w:rsidR="002E082E">
        <w:rPr>
          <w:rFonts w:asciiTheme="majorHAnsi" w:hAnsiTheme="majorHAnsi"/>
          <w:color w:val="000000" w:themeColor="text1"/>
        </w:rPr>
        <w:t>simpl</w:t>
      </w:r>
      <w:r w:rsidR="00891C6A">
        <w:rPr>
          <w:rFonts w:asciiTheme="majorHAnsi" w:hAnsiTheme="majorHAnsi"/>
          <w:color w:val="000000" w:themeColor="text1"/>
        </w:rPr>
        <w:t>e</w:t>
      </w:r>
      <w:r w:rsidR="002E082E">
        <w:rPr>
          <w:rFonts w:asciiTheme="majorHAnsi" w:hAnsiTheme="majorHAnsi"/>
          <w:color w:val="000000" w:themeColor="text1"/>
        </w:rPr>
        <w:t xml:space="preserve"> bystander</w:t>
      </w:r>
      <w:r w:rsidR="00FB7178">
        <w:rPr>
          <w:rFonts w:asciiTheme="majorHAnsi" w:hAnsiTheme="majorHAnsi"/>
          <w:color w:val="000000" w:themeColor="text1"/>
        </w:rPr>
        <w:t>)</w:t>
      </w:r>
      <w:r w:rsidR="00891C6A">
        <w:rPr>
          <w:rFonts w:asciiTheme="majorHAnsi" w:hAnsiTheme="majorHAnsi"/>
          <w:color w:val="000000" w:themeColor="text1"/>
        </w:rPr>
        <w:t>, regardless of the situation of the time (war)</w:t>
      </w:r>
      <w:r w:rsidR="00FB7178">
        <w:rPr>
          <w:rFonts w:asciiTheme="majorHAnsi" w:hAnsiTheme="majorHAnsi"/>
          <w:color w:val="000000" w:themeColor="text1"/>
        </w:rPr>
        <w:t xml:space="preserve"> should lead to </w:t>
      </w:r>
      <w:r w:rsidR="00C51DF9">
        <w:rPr>
          <w:rFonts w:asciiTheme="majorHAnsi" w:hAnsiTheme="majorHAnsi"/>
          <w:color w:val="000000" w:themeColor="text1"/>
        </w:rPr>
        <w:t xml:space="preserve">a </w:t>
      </w:r>
      <w:r w:rsidR="00FB7178">
        <w:rPr>
          <w:rFonts w:asciiTheme="majorHAnsi" w:hAnsiTheme="majorHAnsi"/>
          <w:color w:val="000000" w:themeColor="text1"/>
        </w:rPr>
        <w:t>full investigation of the matter and appropriate recommendation to the S</w:t>
      </w:r>
      <w:r w:rsidR="00C51DF9">
        <w:rPr>
          <w:rFonts w:asciiTheme="majorHAnsi" w:hAnsiTheme="majorHAnsi"/>
          <w:color w:val="000000" w:themeColor="text1"/>
        </w:rPr>
        <w:t>MA</w:t>
      </w:r>
      <w:r w:rsidR="00FB7178">
        <w:rPr>
          <w:rFonts w:asciiTheme="majorHAnsi" w:hAnsiTheme="majorHAnsi"/>
          <w:color w:val="000000" w:themeColor="text1"/>
        </w:rPr>
        <w:t xml:space="preserve"> thereafter</w:t>
      </w:r>
      <w:r w:rsidR="002E082E">
        <w:rPr>
          <w:rFonts w:asciiTheme="majorHAnsi" w:hAnsiTheme="majorHAnsi"/>
          <w:color w:val="000000" w:themeColor="text1"/>
        </w:rPr>
        <w:t xml:space="preserve"> (the retirement of the award</w:t>
      </w:r>
      <w:r w:rsidR="00891C6A">
        <w:rPr>
          <w:rFonts w:asciiTheme="majorHAnsi" w:hAnsiTheme="majorHAnsi"/>
          <w:color w:val="000000" w:themeColor="text1"/>
        </w:rPr>
        <w:t xml:space="preserve"> or not</w:t>
      </w:r>
      <w:r w:rsidR="002E082E">
        <w:rPr>
          <w:rFonts w:asciiTheme="majorHAnsi" w:hAnsiTheme="majorHAnsi"/>
          <w:color w:val="000000" w:themeColor="text1"/>
        </w:rPr>
        <w:t>)</w:t>
      </w:r>
      <w:r w:rsidR="00FB7178">
        <w:rPr>
          <w:rFonts w:asciiTheme="majorHAnsi" w:hAnsiTheme="majorHAnsi"/>
          <w:color w:val="000000" w:themeColor="text1"/>
        </w:rPr>
        <w:t>; (</w:t>
      </w:r>
      <w:r w:rsidR="00891C6A">
        <w:rPr>
          <w:rFonts w:asciiTheme="majorHAnsi" w:hAnsiTheme="majorHAnsi"/>
          <w:color w:val="000000" w:themeColor="text1"/>
        </w:rPr>
        <w:t>k</w:t>
      </w:r>
      <w:r w:rsidR="00FB7178">
        <w:rPr>
          <w:rFonts w:asciiTheme="majorHAnsi" w:hAnsiTheme="majorHAnsi"/>
          <w:color w:val="000000" w:themeColor="text1"/>
        </w:rPr>
        <w:t xml:space="preserve">) the necessity to update the </w:t>
      </w:r>
      <w:proofErr w:type="spellStart"/>
      <w:r w:rsidR="00FB7178">
        <w:rPr>
          <w:rFonts w:asciiTheme="majorHAnsi" w:hAnsiTheme="majorHAnsi"/>
          <w:color w:val="000000" w:themeColor="text1"/>
        </w:rPr>
        <w:t>Strughold’s</w:t>
      </w:r>
      <w:proofErr w:type="spellEnd"/>
      <w:r w:rsidR="00FB7178">
        <w:rPr>
          <w:rFonts w:asciiTheme="majorHAnsi" w:hAnsiTheme="majorHAnsi"/>
          <w:color w:val="000000" w:themeColor="text1"/>
        </w:rPr>
        <w:t xml:space="preserve"> articles (see item </w:t>
      </w:r>
      <w:r w:rsidR="00C51DF9">
        <w:rPr>
          <w:rFonts w:asciiTheme="majorHAnsi" w:hAnsiTheme="majorHAnsi"/>
          <w:color w:val="000000" w:themeColor="text1"/>
        </w:rPr>
        <w:t>(e</w:t>
      </w:r>
      <w:r w:rsidR="00891C6A">
        <w:rPr>
          <w:rFonts w:asciiTheme="majorHAnsi" w:hAnsiTheme="majorHAnsi"/>
          <w:color w:val="000000" w:themeColor="text1"/>
        </w:rPr>
        <w:t>))</w:t>
      </w:r>
      <w:r w:rsidR="00AD6A81">
        <w:rPr>
          <w:rFonts w:asciiTheme="majorHAnsi" w:hAnsiTheme="majorHAnsi"/>
          <w:color w:val="000000" w:themeColor="text1"/>
        </w:rPr>
        <w:t>; (l) the need to request the S</w:t>
      </w:r>
      <w:r w:rsidR="00C51DF9">
        <w:rPr>
          <w:rFonts w:asciiTheme="majorHAnsi" w:hAnsiTheme="majorHAnsi"/>
          <w:color w:val="000000" w:themeColor="text1"/>
        </w:rPr>
        <w:t>MA</w:t>
      </w:r>
      <w:r w:rsidR="00AD6A81">
        <w:rPr>
          <w:rFonts w:asciiTheme="majorHAnsi" w:hAnsiTheme="majorHAnsi"/>
          <w:color w:val="000000" w:themeColor="text1"/>
        </w:rPr>
        <w:t xml:space="preserve"> to share their records in full </w:t>
      </w:r>
      <w:r w:rsidR="00F85F9C">
        <w:rPr>
          <w:rFonts w:asciiTheme="majorHAnsi" w:hAnsiTheme="majorHAnsi"/>
          <w:color w:val="000000" w:themeColor="text1"/>
        </w:rPr>
        <w:t>(</w:t>
      </w:r>
      <w:r w:rsidR="00AD6A81">
        <w:rPr>
          <w:rFonts w:asciiTheme="majorHAnsi" w:hAnsiTheme="majorHAnsi"/>
          <w:color w:val="000000" w:themeColor="text1"/>
        </w:rPr>
        <w:t>or as they see fit</w:t>
      </w:r>
      <w:r w:rsidR="00F85F9C">
        <w:rPr>
          <w:rFonts w:asciiTheme="majorHAnsi" w:hAnsiTheme="majorHAnsi"/>
          <w:color w:val="000000" w:themeColor="text1"/>
        </w:rPr>
        <w:t>)</w:t>
      </w:r>
      <w:r w:rsidR="00AD6A81">
        <w:rPr>
          <w:rFonts w:asciiTheme="majorHAnsi" w:hAnsiTheme="majorHAnsi"/>
          <w:color w:val="000000" w:themeColor="text1"/>
        </w:rPr>
        <w:t xml:space="preserve"> so that they </w:t>
      </w:r>
      <w:r w:rsidR="00C51DF9">
        <w:rPr>
          <w:rFonts w:asciiTheme="majorHAnsi" w:hAnsiTheme="majorHAnsi"/>
          <w:color w:val="000000" w:themeColor="text1"/>
        </w:rPr>
        <w:t xml:space="preserve">may be reviewed by others </w:t>
      </w:r>
      <w:r w:rsidR="00AD6A81">
        <w:rPr>
          <w:rFonts w:asciiTheme="majorHAnsi" w:hAnsiTheme="majorHAnsi"/>
          <w:color w:val="000000" w:themeColor="text1"/>
        </w:rPr>
        <w:t>again/ or not</w:t>
      </w:r>
      <w:r w:rsidR="00BA716E">
        <w:rPr>
          <w:rFonts w:asciiTheme="majorHAnsi" w:hAnsiTheme="majorHAnsi"/>
          <w:color w:val="000000" w:themeColor="text1"/>
        </w:rPr>
        <w:t xml:space="preserve">, in spite of </w:t>
      </w:r>
      <w:proofErr w:type="spellStart"/>
      <w:r w:rsidR="00BA716E">
        <w:rPr>
          <w:rFonts w:asciiTheme="majorHAnsi" w:hAnsiTheme="majorHAnsi"/>
          <w:color w:val="000000" w:themeColor="text1"/>
        </w:rPr>
        <w:t>AsMA’s</w:t>
      </w:r>
      <w:proofErr w:type="spellEnd"/>
      <w:r w:rsidR="00BA716E">
        <w:rPr>
          <w:rFonts w:asciiTheme="majorHAnsi" w:hAnsiTheme="majorHAnsi"/>
          <w:color w:val="000000" w:themeColor="text1"/>
        </w:rPr>
        <w:t xml:space="preserve"> already expressed trust in </w:t>
      </w:r>
      <w:r w:rsidR="00C51DF9">
        <w:rPr>
          <w:rFonts w:asciiTheme="majorHAnsi" w:hAnsiTheme="majorHAnsi"/>
          <w:color w:val="000000" w:themeColor="text1"/>
        </w:rPr>
        <w:t>previous SMA</w:t>
      </w:r>
      <w:r w:rsidR="00BA716E">
        <w:rPr>
          <w:rFonts w:asciiTheme="majorHAnsi" w:hAnsiTheme="majorHAnsi"/>
          <w:color w:val="000000" w:themeColor="text1"/>
        </w:rPr>
        <w:t xml:space="preserve"> </w:t>
      </w:r>
      <w:r w:rsidR="002E082E">
        <w:rPr>
          <w:rFonts w:asciiTheme="majorHAnsi" w:hAnsiTheme="majorHAnsi"/>
          <w:color w:val="000000" w:themeColor="text1"/>
        </w:rPr>
        <w:t xml:space="preserve">and AsMA History &amp; Archives Committee </w:t>
      </w:r>
      <w:r w:rsidR="00BA716E">
        <w:rPr>
          <w:rFonts w:asciiTheme="majorHAnsi" w:hAnsiTheme="majorHAnsi"/>
          <w:color w:val="000000" w:themeColor="text1"/>
        </w:rPr>
        <w:t xml:space="preserve">deliberations and conclusions; (m) the need for a section in the AsMA website that describes the issue (point and counterpoint) </w:t>
      </w:r>
      <w:r w:rsidR="00891C6A">
        <w:rPr>
          <w:rFonts w:asciiTheme="majorHAnsi" w:hAnsiTheme="majorHAnsi"/>
          <w:color w:val="000000" w:themeColor="text1"/>
        </w:rPr>
        <w:t>and the formulation of a</w:t>
      </w:r>
      <w:r w:rsidR="00BA716E">
        <w:rPr>
          <w:rFonts w:asciiTheme="majorHAnsi" w:hAnsiTheme="majorHAnsi"/>
          <w:color w:val="000000" w:themeColor="text1"/>
        </w:rPr>
        <w:t xml:space="preserve"> PR strategy to address the stated concerns</w:t>
      </w:r>
      <w:r w:rsidR="00891C6A">
        <w:rPr>
          <w:rFonts w:asciiTheme="majorHAnsi" w:hAnsiTheme="majorHAnsi"/>
          <w:color w:val="000000" w:themeColor="text1"/>
        </w:rPr>
        <w:t>, which likely will not “go away” until resolved into a final AsMA position on the matter</w:t>
      </w:r>
      <w:r w:rsidR="00F85F9C">
        <w:rPr>
          <w:rFonts w:asciiTheme="majorHAnsi" w:hAnsiTheme="majorHAnsi"/>
          <w:color w:val="000000" w:themeColor="text1"/>
        </w:rPr>
        <w:t xml:space="preserve">; (n) the need to query the recipients of the </w:t>
      </w:r>
      <w:proofErr w:type="spellStart"/>
      <w:r w:rsidR="00F85F9C">
        <w:rPr>
          <w:rFonts w:asciiTheme="majorHAnsi" w:hAnsiTheme="majorHAnsi"/>
          <w:color w:val="000000" w:themeColor="text1"/>
        </w:rPr>
        <w:t>Strughold</w:t>
      </w:r>
      <w:proofErr w:type="spellEnd"/>
      <w:r w:rsidR="00F85F9C">
        <w:rPr>
          <w:rFonts w:asciiTheme="majorHAnsi" w:hAnsiTheme="majorHAnsi"/>
          <w:color w:val="000000" w:themeColor="text1"/>
        </w:rPr>
        <w:t xml:space="preserve"> Award and assess their input; (o) the problem with misinformation (Wikipedia was provided as an example</w:t>
      </w:r>
      <w:r w:rsidR="0028256E">
        <w:rPr>
          <w:rFonts w:asciiTheme="majorHAnsi" w:hAnsiTheme="majorHAnsi"/>
          <w:color w:val="000000" w:themeColor="text1"/>
        </w:rPr>
        <w:t xml:space="preserve">.  </w:t>
      </w:r>
      <w:r w:rsidR="00091ED5">
        <w:rPr>
          <w:rFonts w:asciiTheme="majorHAnsi" w:hAnsiTheme="majorHAnsi"/>
          <w:color w:val="000000" w:themeColor="text1"/>
        </w:rPr>
        <w:t>T</w:t>
      </w:r>
      <w:r w:rsidR="002E082E">
        <w:rPr>
          <w:rFonts w:asciiTheme="majorHAnsi" w:hAnsiTheme="majorHAnsi"/>
          <w:color w:val="000000" w:themeColor="text1"/>
        </w:rPr>
        <w:t>he problem of lack of information</w:t>
      </w:r>
      <w:r w:rsidR="00A6506A">
        <w:rPr>
          <w:rFonts w:asciiTheme="majorHAnsi" w:hAnsiTheme="majorHAnsi"/>
          <w:color w:val="000000" w:themeColor="text1"/>
        </w:rPr>
        <w:t xml:space="preserve"> makes it difficult to make an assessment of the </w:t>
      </w:r>
      <w:r w:rsidR="00A65871">
        <w:rPr>
          <w:rFonts w:asciiTheme="majorHAnsi" w:hAnsiTheme="majorHAnsi"/>
          <w:color w:val="000000" w:themeColor="text1"/>
        </w:rPr>
        <w:t>matter</w:t>
      </w:r>
      <w:r w:rsidR="00A6506A">
        <w:rPr>
          <w:rFonts w:asciiTheme="majorHAnsi" w:hAnsiTheme="majorHAnsi"/>
          <w:color w:val="000000" w:themeColor="text1"/>
        </w:rPr>
        <w:t xml:space="preserve"> and therefore formulate a responsible “</w:t>
      </w:r>
      <w:r w:rsidR="00A65871">
        <w:rPr>
          <w:rFonts w:asciiTheme="majorHAnsi" w:hAnsiTheme="majorHAnsi"/>
          <w:color w:val="000000" w:themeColor="text1"/>
        </w:rPr>
        <w:t xml:space="preserve">AsMA </w:t>
      </w:r>
      <w:r w:rsidR="00A6506A">
        <w:rPr>
          <w:rFonts w:asciiTheme="majorHAnsi" w:hAnsiTheme="majorHAnsi"/>
          <w:color w:val="000000" w:themeColor="text1"/>
        </w:rPr>
        <w:t>position” on the issue amenable to both the supporters and censors of the award</w:t>
      </w:r>
      <w:r w:rsidR="00524376">
        <w:rPr>
          <w:rFonts w:asciiTheme="majorHAnsi" w:hAnsiTheme="majorHAnsi"/>
          <w:color w:val="000000" w:themeColor="text1"/>
        </w:rPr>
        <w:t xml:space="preserve"> and published in the journal, </w:t>
      </w:r>
      <w:r w:rsidR="00891C6A">
        <w:rPr>
          <w:rFonts w:asciiTheme="majorHAnsi" w:hAnsiTheme="majorHAnsi"/>
          <w:color w:val="000000" w:themeColor="text1"/>
        </w:rPr>
        <w:t xml:space="preserve">the </w:t>
      </w:r>
      <w:r w:rsidR="00524376">
        <w:rPr>
          <w:rFonts w:asciiTheme="majorHAnsi" w:hAnsiTheme="majorHAnsi"/>
          <w:color w:val="000000" w:themeColor="text1"/>
        </w:rPr>
        <w:t>AsMA website, or both</w:t>
      </w:r>
      <w:r w:rsidR="00891C6A">
        <w:rPr>
          <w:rFonts w:asciiTheme="majorHAnsi" w:hAnsiTheme="majorHAnsi"/>
          <w:color w:val="000000" w:themeColor="text1"/>
        </w:rPr>
        <w:t xml:space="preserve"> (</w:t>
      </w:r>
      <w:r w:rsidR="00524376">
        <w:rPr>
          <w:rFonts w:asciiTheme="majorHAnsi" w:hAnsiTheme="majorHAnsi"/>
          <w:color w:val="000000" w:themeColor="text1"/>
        </w:rPr>
        <w:t>or not</w:t>
      </w:r>
      <w:r w:rsidR="00891C6A">
        <w:rPr>
          <w:rFonts w:asciiTheme="majorHAnsi" w:hAnsiTheme="majorHAnsi"/>
          <w:color w:val="000000" w:themeColor="text1"/>
        </w:rPr>
        <w:t>)</w:t>
      </w:r>
      <w:r w:rsidR="00A6506A">
        <w:rPr>
          <w:rFonts w:asciiTheme="majorHAnsi" w:hAnsiTheme="majorHAnsi"/>
          <w:color w:val="000000" w:themeColor="text1"/>
        </w:rPr>
        <w:t xml:space="preserve">. </w:t>
      </w:r>
    </w:p>
    <w:p w:rsidR="00524376" w:rsidRDefault="00891C6A" w:rsidP="00524376">
      <w:pPr>
        <w:rPr>
          <w:rFonts w:asciiTheme="majorHAnsi" w:hAnsiTheme="majorHAnsi"/>
          <w:color w:val="000000" w:themeColor="text1"/>
        </w:rPr>
      </w:pPr>
      <w:r>
        <w:rPr>
          <w:rFonts w:asciiTheme="majorHAnsi" w:hAnsiTheme="majorHAnsi"/>
          <w:color w:val="000000" w:themeColor="text1"/>
        </w:rPr>
        <w:t>After much deliberation, the</w:t>
      </w:r>
      <w:r w:rsidR="00524376">
        <w:rPr>
          <w:rFonts w:asciiTheme="majorHAnsi" w:hAnsiTheme="majorHAnsi"/>
          <w:color w:val="000000" w:themeColor="text1"/>
        </w:rPr>
        <w:t xml:space="preserve"> following Motion was presented:  The information (records, files, investigation documents, etc.) will be formally sought from the SMA by Council – The motion was then revised so that such information would then be deferred to an ad-hoc committee</w:t>
      </w:r>
      <w:r w:rsidR="00115BCA">
        <w:rPr>
          <w:rFonts w:asciiTheme="majorHAnsi" w:hAnsiTheme="majorHAnsi"/>
          <w:color w:val="000000" w:themeColor="text1"/>
        </w:rPr>
        <w:t xml:space="preserve"> (or the EXCOM)</w:t>
      </w:r>
      <w:r w:rsidR="00524376">
        <w:rPr>
          <w:rFonts w:asciiTheme="majorHAnsi" w:hAnsiTheme="majorHAnsi"/>
          <w:color w:val="000000" w:themeColor="text1"/>
        </w:rPr>
        <w:t xml:space="preserve"> for its assessment.  Several concerns were expressed as a result of this revision. The main concerns were: (a) It is feared that said review would likely not lead to a consensus</w:t>
      </w:r>
      <w:r w:rsidR="001662FA">
        <w:rPr>
          <w:rFonts w:asciiTheme="majorHAnsi" w:hAnsiTheme="majorHAnsi"/>
          <w:color w:val="000000" w:themeColor="text1"/>
        </w:rPr>
        <w:t xml:space="preserve">; </w:t>
      </w:r>
      <w:r w:rsidR="00115BCA">
        <w:rPr>
          <w:rFonts w:asciiTheme="majorHAnsi" w:hAnsiTheme="majorHAnsi"/>
          <w:color w:val="000000" w:themeColor="text1"/>
        </w:rPr>
        <w:t>(b) it is unclear who would conduct such review</w:t>
      </w:r>
      <w:r w:rsidR="00AB6CE3">
        <w:rPr>
          <w:rFonts w:asciiTheme="majorHAnsi" w:hAnsiTheme="majorHAnsi"/>
          <w:color w:val="000000" w:themeColor="text1"/>
        </w:rPr>
        <w:t xml:space="preserve"> or provide input</w:t>
      </w:r>
      <w:r w:rsidR="00115BCA">
        <w:rPr>
          <w:rFonts w:asciiTheme="majorHAnsi" w:hAnsiTheme="majorHAnsi"/>
          <w:color w:val="000000" w:themeColor="text1"/>
        </w:rPr>
        <w:t xml:space="preserve"> (the membership, or a special committee/ad-hoc small group, or EXCOM, or </w:t>
      </w:r>
      <w:r w:rsidR="00AB6CE3">
        <w:rPr>
          <w:rFonts w:asciiTheme="majorHAnsi" w:hAnsiTheme="majorHAnsi"/>
          <w:color w:val="000000" w:themeColor="text1"/>
        </w:rPr>
        <w:t xml:space="preserve">the </w:t>
      </w:r>
      <w:r w:rsidR="00115BCA">
        <w:rPr>
          <w:rFonts w:asciiTheme="majorHAnsi" w:hAnsiTheme="majorHAnsi"/>
          <w:color w:val="000000" w:themeColor="text1"/>
        </w:rPr>
        <w:t>Awards Committee)</w:t>
      </w:r>
      <w:r w:rsidR="001662FA">
        <w:rPr>
          <w:rFonts w:asciiTheme="majorHAnsi" w:hAnsiTheme="majorHAnsi"/>
          <w:color w:val="000000" w:themeColor="text1"/>
        </w:rPr>
        <w:t>;</w:t>
      </w:r>
      <w:r w:rsidR="00524376">
        <w:rPr>
          <w:rFonts w:asciiTheme="majorHAnsi" w:hAnsiTheme="majorHAnsi"/>
          <w:color w:val="000000" w:themeColor="text1"/>
        </w:rPr>
        <w:t xml:space="preserve"> and (</w:t>
      </w:r>
      <w:r w:rsidR="00115BCA">
        <w:rPr>
          <w:rFonts w:asciiTheme="majorHAnsi" w:hAnsiTheme="majorHAnsi"/>
          <w:color w:val="000000" w:themeColor="text1"/>
        </w:rPr>
        <w:t>c</w:t>
      </w:r>
      <w:r w:rsidR="00524376">
        <w:rPr>
          <w:rFonts w:asciiTheme="majorHAnsi" w:hAnsiTheme="majorHAnsi"/>
          <w:color w:val="000000" w:themeColor="text1"/>
        </w:rPr>
        <w:t xml:space="preserve">) such review has already been accomplished by trusted colleagues and therefore not necessary.  The motion was denied (9 </w:t>
      </w:r>
      <w:proofErr w:type="gramStart"/>
      <w:r w:rsidR="00524376">
        <w:rPr>
          <w:rFonts w:asciiTheme="majorHAnsi" w:hAnsiTheme="majorHAnsi"/>
          <w:color w:val="000000" w:themeColor="text1"/>
        </w:rPr>
        <w:t>votes</w:t>
      </w:r>
      <w:proofErr w:type="gramEnd"/>
      <w:r w:rsidR="00524376">
        <w:rPr>
          <w:rFonts w:asciiTheme="majorHAnsi" w:hAnsiTheme="majorHAnsi"/>
          <w:color w:val="000000" w:themeColor="text1"/>
        </w:rPr>
        <w:t xml:space="preserve"> for-12 votes against).</w:t>
      </w:r>
    </w:p>
    <w:p w:rsidR="00AB6CE3" w:rsidRDefault="00AB6CE3" w:rsidP="006B2F90">
      <w:pPr>
        <w:rPr>
          <w:rFonts w:asciiTheme="majorHAnsi" w:hAnsiTheme="majorHAnsi"/>
          <w:color w:val="000000" w:themeColor="text1"/>
        </w:rPr>
      </w:pPr>
      <w:r w:rsidRPr="00AB6CE3">
        <w:rPr>
          <w:rFonts w:asciiTheme="majorHAnsi" w:hAnsiTheme="majorHAnsi"/>
          <w:color w:val="000000" w:themeColor="text1"/>
        </w:rPr>
        <w:t xml:space="preserve">The following Motion was presented:  </w:t>
      </w:r>
      <w:r>
        <w:rPr>
          <w:rFonts w:asciiTheme="majorHAnsi" w:hAnsiTheme="majorHAnsi"/>
          <w:color w:val="000000" w:themeColor="text1"/>
        </w:rPr>
        <w:t>Referral of the issue (aye or nay)</w:t>
      </w:r>
      <w:r w:rsidRPr="00AB6CE3">
        <w:rPr>
          <w:rFonts w:asciiTheme="majorHAnsi" w:hAnsiTheme="majorHAnsi"/>
          <w:color w:val="000000" w:themeColor="text1"/>
        </w:rPr>
        <w:t xml:space="preserve">.  The motion passed (11 votes for, </w:t>
      </w:r>
      <w:r>
        <w:rPr>
          <w:rFonts w:asciiTheme="majorHAnsi" w:hAnsiTheme="majorHAnsi"/>
          <w:color w:val="000000" w:themeColor="text1"/>
        </w:rPr>
        <w:t>9</w:t>
      </w:r>
      <w:r w:rsidRPr="00AB6CE3">
        <w:rPr>
          <w:rFonts w:asciiTheme="majorHAnsi" w:hAnsiTheme="majorHAnsi"/>
          <w:color w:val="000000" w:themeColor="text1"/>
        </w:rPr>
        <w:t xml:space="preserve"> votes against, undetermined number abstained).</w:t>
      </w:r>
    </w:p>
    <w:p w:rsidR="00997CB9" w:rsidRDefault="00524376" w:rsidP="006B2F90">
      <w:pPr>
        <w:rPr>
          <w:rFonts w:asciiTheme="majorHAnsi" w:hAnsiTheme="majorHAnsi"/>
          <w:color w:val="000000" w:themeColor="text1"/>
        </w:rPr>
      </w:pPr>
      <w:r w:rsidRPr="00524376">
        <w:rPr>
          <w:rFonts w:asciiTheme="majorHAnsi" w:hAnsiTheme="majorHAnsi"/>
          <w:color w:val="000000" w:themeColor="text1"/>
        </w:rPr>
        <w:lastRenderedPageBreak/>
        <w:t>The following Motion was presented:  The information (records, files, investigation documents, etc.) will be formally sought from the SM</w:t>
      </w:r>
      <w:r>
        <w:rPr>
          <w:rFonts w:asciiTheme="majorHAnsi" w:hAnsiTheme="majorHAnsi"/>
          <w:color w:val="000000" w:themeColor="text1"/>
        </w:rPr>
        <w:t>A by Council.  The motion passed (11 votes for, 8 votes against, undetermined number abstained).</w:t>
      </w:r>
    </w:p>
    <w:p w:rsidR="00891C6A" w:rsidRDefault="00AD6A81" w:rsidP="005429B7">
      <w:pPr>
        <w:rPr>
          <w:rFonts w:asciiTheme="majorHAnsi" w:hAnsiTheme="majorHAnsi"/>
          <w:color w:val="000000" w:themeColor="text1"/>
        </w:rPr>
      </w:pPr>
      <w:r>
        <w:rPr>
          <w:rFonts w:asciiTheme="majorHAnsi" w:hAnsiTheme="majorHAnsi"/>
          <w:color w:val="000000" w:themeColor="text1"/>
        </w:rPr>
        <w:t xml:space="preserve">Mark Campbell </w:t>
      </w:r>
      <w:r w:rsidR="00891C6A">
        <w:rPr>
          <w:rFonts w:asciiTheme="majorHAnsi" w:hAnsiTheme="majorHAnsi"/>
          <w:color w:val="000000" w:themeColor="text1"/>
        </w:rPr>
        <w:t>offered to</w:t>
      </w:r>
      <w:r>
        <w:rPr>
          <w:rFonts w:asciiTheme="majorHAnsi" w:hAnsiTheme="majorHAnsi"/>
          <w:color w:val="000000" w:themeColor="text1"/>
        </w:rPr>
        <w:t xml:space="preserve"> update the article published in 2008 for consideration by ASEM</w:t>
      </w:r>
      <w:r w:rsidR="00776BD2">
        <w:rPr>
          <w:rFonts w:asciiTheme="majorHAnsi" w:hAnsiTheme="majorHAnsi"/>
          <w:color w:val="000000" w:themeColor="text1"/>
        </w:rPr>
        <w:t>.</w:t>
      </w:r>
      <w:r w:rsidR="00FD2C51">
        <w:rPr>
          <w:rFonts w:asciiTheme="majorHAnsi" w:hAnsiTheme="majorHAnsi"/>
          <w:color w:val="000000" w:themeColor="text1"/>
        </w:rPr>
        <w:t xml:space="preserve"> </w:t>
      </w:r>
    </w:p>
    <w:p w:rsidR="00BA716E" w:rsidRPr="00BA716E" w:rsidRDefault="00BA716E" w:rsidP="00BA716E">
      <w:pPr>
        <w:rPr>
          <w:rFonts w:asciiTheme="majorHAnsi" w:hAnsiTheme="majorHAnsi"/>
          <w:b/>
          <w:color w:val="000000" w:themeColor="text1"/>
        </w:rPr>
      </w:pPr>
      <w:r w:rsidRPr="00BA716E">
        <w:rPr>
          <w:rFonts w:asciiTheme="majorHAnsi" w:hAnsiTheme="majorHAnsi"/>
          <w:b/>
          <w:color w:val="000000" w:themeColor="text1"/>
        </w:rPr>
        <w:t xml:space="preserve">9.  AMERICAN MEDICAL ASSOCIATION (AMA) </w:t>
      </w:r>
      <w:r w:rsidR="00BC2F60">
        <w:rPr>
          <w:rFonts w:asciiTheme="majorHAnsi" w:hAnsiTheme="majorHAnsi"/>
          <w:b/>
          <w:color w:val="000000" w:themeColor="text1"/>
        </w:rPr>
        <w:t xml:space="preserve">DELEGATE </w:t>
      </w:r>
      <w:r w:rsidRPr="00BA716E">
        <w:rPr>
          <w:rFonts w:asciiTheme="majorHAnsi" w:hAnsiTheme="majorHAnsi"/>
          <w:b/>
          <w:color w:val="000000" w:themeColor="text1"/>
        </w:rPr>
        <w:t xml:space="preserve">REPORT  </w:t>
      </w:r>
    </w:p>
    <w:p w:rsidR="00BA716E" w:rsidRPr="005429B7" w:rsidRDefault="00BA716E" w:rsidP="006B2F90">
      <w:pPr>
        <w:rPr>
          <w:rFonts w:asciiTheme="majorHAnsi" w:hAnsiTheme="majorHAnsi"/>
          <w:b/>
          <w:color w:val="000000" w:themeColor="text1"/>
        </w:rPr>
      </w:pPr>
      <w:r>
        <w:rPr>
          <w:rFonts w:asciiTheme="majorHAnsi" w:hAnsiTheme="majorHAnsi"/>
          <w:color w:val="000000" w:themeColor="text1"/>
        </w:rPr>
        <w:t xml:space="preserve">AMA requires that 20% of AsMA physician members be registered members of AMA in order for AsMA to retain it </w:t>
      </w:r>
      <w:r w:rsidR="00BC2F60">
        <w:rPr>
          <w:rFonts w:asciiTheme="majorHAnsi" w:hAnsiTheme="majorHAnsi"/>
          <w:color w:val="000000" w:themeColor="text1"/>
        </w:rPr>
        <w:t>seat at the AMA House of Delegates</w:t>
      </w:r>
      <w:r>
        <w:rPr>
          <w:rFonts w:asciiTheme="majorHAnsi" w:hAnsiTheme="majorHAnsi"/>
          <w:color w:val="000000" w:themeColor="text1"/>
        </w:rPr>
        <w:t xml:space="preserve">.   AsMA is to ensure this requirement is met within 1 year.  The requirement applies to 20% of </w:t>
      </w:r>
      <w:proofErr w:type="spellStart"/>
      <w:r>
        <w:rPr>
          <w:rFonts w:asciiTheme="majorHAnsi" w:hAnsiTheme="majorHAnsi"/>
          <w:color w:val="000000" w:themeColor="text1"/>
        </w:rPr>
        <w:t>As</w:t>
      </w:r>
      <w:r w:rsidR="00863426">
        <w:rPr>
          <w:rFonts w:asciiTheme="majorHAnsi" w:hAnsiTheme="majorHAnsi"/>
          <w:color w:val="000000" w:themeColor="text1"/>
        </w:rPr>
        <w:t>MA’</w:t>
      </w:r>
      <w:r w:rsidR="00187B46">
        <w:rPr>
          <w:rFonts w:asciiTheme="majorHAnsi" w:hAnsiTheme="majorHAnsi"/>
          <w:color w:val="000000" w:themeColor="text1"/>
        </w:rPr>
        <w:t>s</w:t>
      </w:r>
      <w:proofErr w:type="spellEnd"/>
      <w:r w:rsidR="00187B46">
        <w:rPr>
          <w:rFonts w:asciiTheme="majorHAnsi" w:hAnsiTheme="majorHAnsi"/>
          <w:color w:val="000000" w:themeColor="text1"/>
        </w:rPr>
        <w:t xml:space="preserve"> U.S. physician members, which currently total 893. </w:t>
      </w:r>
      <w:r w:rsidR="00912F66">
        <w:rPr>
          <w:rFonts w:asciiTheme="majorHAnsi" w:hAnsiTheme="majorHAnsi"/>
          <w:color w:val="000000" w:themeColor="text1"/>
        </w:rPr>
        <w:t xml:space="preserve"> JO recommends all read the report and consider Exhibit 2 which concerns aerospace medicine a</w:t>
      </w:r>
      <w:r w:rsidR="00D94A5D">
        <w:rPr>
          <w:rFonts w:asciiTheme="majorHAnsi" w:hAnsiTheme="majorHAnsi"/>
          <w:color w:val="000000" w:themeColor="text1"/>
        </w:rPr>
        <w:t>s a</w:t>
      </w:r>
      <w:r w:rsidR="00912F66">
        <w:rPr>
          <w:rFonts w:asciiTheme="majorHAnsi" w:hAnsiTheme="majorHAnsi"/>
          <w:color w:val="000000" w:themeColor="text1"/>
        </w:rPr>
        <w:t xml:space="preserve"> national medical specialty.</w:t>
      </w:r>
      <w:r w:rsidR="005429B7">
        <w:rPr>
          <w:rFonts w:asciiTheme="majorHAnsi" w:hAnsiTheme="majorHAnsi"/>
          <w:color w:val="000000" w:themeColor="text1"/>
        </w:rPr>
        <w:t xml:space="preserve"> </w:t>
      </w:r>
      <w:r w:rsidR="005429B7">
        <w:rPr>
          <w:rFonts w:asciiTheme="majorHAnsi" w:hAnsiTheme="majorHAnsi"/>
          <w:b/>
          <w:color w:val="000000" w:themeColor="text1"/>
        </w:rPr>
        <w:t>(INFO)</w:t>
      </w:r>
    </w:p>
    <w:p w:rsidR="00912F66" w:rsidRPr="00CF4DCF" w:rsidRDefault="00912F66" w:rsidP="006B2F90">
      <w:pPr>
        <w:rPr>
          <w:rFonts w:asciiTheme="majorHAnsi" w:hAnsiTheme="majorHAnsi"/>
          <w:b/>
          <w:color w:val="000000" w:themeColor="text1"/>
        </w:rPr>
      </w:pPr>
      <w:r w:rsidRPr="00CF4DCF">
        <w:rPr>
          <w:rFonts w:asciiTheme="majorHAnsi" w:hAnsiTheme="majorHAnsi"/>
          <w:b/>
          <w:color w:val="000000" w:themeColor="text1"/>
        </w:rPr>
        <w:t>10.  OTHER</w:t>
      </w:r>
    </w:p>
    <w:p w:rsidR="00912F66" w:rsidRDefault="00912F66" w:rsidP="006B2F90">
      <w:pPr>
        <w:rPr>
          <w:rFonts w:asciiTheme="majorHAnsi" w:hAnsiTheme="majorHAnsi"/>
          <w:color w:val="000000" w:themeColor="text1"/>
        </w:rPr>
      </w:pPr>
      <w:r>
        <w:rPr>
          <w:rFonts w:asciiTheme="majorHAnsi" w:hAnsiTheme="majorHAnsi"/>
          <w:color w:val="000000" w:themeColor="text1"/>
        </w:rPr>
        <w:t xml:space="preserve">JO and others stressed </w:t>
      </w:r>
      <w:r w:rsidR="00733EF4">
        <w:rPr>
          <w:rFonts w:asciiTheme="majorHAnsi" w:hAnsiTheme="majorHAnsi"/>
          <w:color w:val="000000" w:themeColor="text1"/>
        </w:rPr>
        <w:t xml:space="preserve">that </w:t>
      </w:r>
      <w:r>
        <w:rPr>
          <w:rFonts w:asciiTheme="majorHAnsi" w:hAnsiTheme="majorHAnsi"/>
          <w:color w:val="000000" w:themeColor="text1"/>
        </w:rPr>
        <w:t>we need a strategy to address our future, including the structure of the website so that we can better present ourselves to the public.  GM reported that EXCOM has focused on this strategic planning to include innovative educational venues and exploiting opportunities that already exist offered by other organizations such as the FAA in service of Aviation Medical Examiners (AMEs)</w:t>
      </w:r>
      <w:r w:rsidR="001375B3">
        <w:rPr>
          <w:rFonts w:asciiTheme="majorHAnsi" w:hAnsiTheme="majorHAnsi"/>
          <w:color w:val="000000" w:themeColor="text1"/>
        </w:rPr>
        <w:t xml:space="preserve">.  The </w:t>
      </w:r>
      <w:r w:rsidR="00D950AE">
        <w:rPr>
          <w:rFonts w:asciiTheme="majorHAnsi" w:hAnsiTheme="majorHAnsi"/>
          <w:color w:val="000000" w:themeColor="text1"/>
        </w:rPr>
        <w:t xml:space="preserve">Human Factors Association </w:t>
      </w:r>
      <w:r w:rsidR="001375B3">
        <w:rPr>
          <w:rFonts w:asciiTheme="majorHAnsi" w:hAnsiTheme="majorHAnsi"/>
          <w:color w:val="000000" w:themeColor="text1"/>
        </w:rPr>
        <w:t xml:space="preserve">was also offered as an example to explore </w:t>
      </w:r>
      <w:r w:rsidR="00D950AE">
        <w:rPr>
          <w:rFonts w:asciiTheme="majorHAnsi" w:hAnsiTheme="majorHAnsi"/>
          <w:color w:val="000000" w:themeColor="text1"/>
        </w:rPr>
        <w:t xml:space="preserve">in support of </w:t>
      </w:r>
      <w:proofErr w:type="spellStart"/>
      <w:r w:rsidR="00D94A5D">
        <w:rPr>
          <w:rFonts w:asciiTheme="majorHAnsi" w:hAnsiTheme="majorHAnsi"/>
          <w:color w:val="000000" w:themeColor="text1"/>
        </w:rPr>
        <w:t>AsMA’s</w:t>
      </w:r>
      <w:proofErr w:type="spellEnd"/>
      <w:r w:rsidR="00D94A5D">
        <w:rPr>
          <w:rFonts w:asciiTheme="majorHAnsi" w:hAnsiTheme="majorHAnsi"/>
          <w:color w:val="000000" w:themeColor="text1"/>
        </w:rPr>
        <w:t xml:space="preserve"> </w:t>
      </w:r>
      <w:r w:rsidR="001375B3">
        <w:rPr>
          <w:rFonts w:asciiTheme="majorHAnsi" w:hAnsiTheme="majorHAnsi"/>
          <w:color w:val="000000" w:themeColor="text1"/>
        </w:rPr>
        <w:t>h</w:t>
      </w:r>
      <w:r w:rsidR="00D950AE">
        <w:rPr>
          <w:rFonts w:asciiTheme="majorHAnsi" w:hAnsiTheme="majorHAnsi"/>
          <w:color w:val="000000" w:themeColor="text1"/>
        </w:rPr>
        <w:t xml:space="preserve">uman </w:t>
      </w:r>
      <w:r w:rsidR="001375B3">
        <w:rPr>
          <w:rFonts w:asciiTheme="majorHAnsi" w:hAnsiTheme="majorHAnsi"/>
          <w:color w:val="000000" w:themeColor="text1"/>
        </w:rPr>
        <w:t>p</w:t>
      </w:r>
      <w:r w:rsidR="00D950AE">
        <w:rPr>
          <w:rFonts w:asciiTheme="majorHAnsi" w:hAnsiTheme="majorHAnsi"/>
          <w:color w:val="000000" w:themeColor="text1"/>
        </w:rPr>
        <w:t xml:space="preserve">erformance </w:t>
      </w:r>
      <w:r w:rsidR="00D94A5D">
        <w:rPr>
          <w:rFonts w:asciiTheme="majorHAnsi" w:hAnsiTheme="majorHAnsi"/>
          <w:color w:val="000000" w:themeColor="text1"/>
        </w:rPr>
        <w:t>professionals.</w:t>
      </w:r>
    </w:p>
    <w:p w:rsidR="00C44ADD" w:rsidRPr="005429B7" w:rsidRDefault="00C44ADD" w:rsidP="006B2F90">
      <w:pPr>
        <w:rPr>
          <w:rFonts w:asciiTheme="majorHAnsi" w:hAnsiTheme="majorHAnsi"/>
          <w:b/>
          <w:color w:val="000000" w:themeColor="text1"/>
        </w:rPr>
      </w:pPr>
      <w:r>
        <w:rPr>
          <w:rFonts w:asciiTheme="majorHAnsi" w:hAnsiTheme="majorHAnsi"/>
          <w:color w:val="000000" w:themeColor="text1"/>
        </w:rPr>
        <w:t>It was resolved that future editions of the Council Book and Consent Agenda will be posted in the website for Council and Committee Chair access (only).  Care will be taken on what contents to include as some of the documents are not appropriate for public view.</w:t>
      </w:r>
      <w:r w:rsidR="005429B7">
        <w:rPr>
          <w:rFonts w:asciiTheme="majorHAnsi" w:hAnsiTheme="majorHAnsi"/>
          <w:color w:val="000000" w:themeColor="text1"/>
        </w:rPr>
        <w:t xml:space="preserve">  </w:t>
      </w:r>
      <w:r w:rsidR="005429B7">
        <w:rPr>
          <w:rFonts w:asciiTheme="majorHAnsi" w:hAnsiTheme="majorHAnsi"/>
          <w:b/>
          <w:color w:val="000000" w:themeColor="text1"/>
        </w:rPr>
        <w:t>(INFO)</w:t>
      </w:r>
    </w:p>
    <w:p w:rsidR="00E059AB" w:rsidRPr="00187B46" w:rsidRDefault="00187B46" w:rsidP="006B2F90">
      <w:pPr>
        <w:rPr>
          <w:rFonts w:asciiTheme="majorHAnsi" w:hAnsiTheme="majorHAnsi"/>
          <w:b/>
          <w:color w:val="000000" w:themeColor="text1"/>
        </w:rPr>
      </w:pPr>
      <w:r w:rsidRPr="00187B46">
        <w:rPr>
          <w:rFonts w:asciiTheme="majorHAnsi" w:hAnsiTheme="majorHAnsi"/>
          <w:b/>
          <w:color w:val="000000" w:themeColor="text1"/>
        </w:rPr>
        <w:t>10.  ADJOURNED AT 16</w:t>
      </w:r>
      <w:r w:rsidR="00912F66">
        <w:rPr>
          <w:rFonts w:asciiTheme="majorHAnsi" w:hAnsiTheme="majorHAnsi"/>
          <w:b/>
          <w:color w:val="000000" w:themeColor="text1"/>
        </w:rPr>
        <w:t>2</w:t>
      </w:r>
      <w:r w:rsidRPr="00187B46">
        <w:rPr>
          <w:rFonts w:asciiTheme="majorHAnsi" w:hAnsiTheme="majorHAnsi"/>
          <w:b/>
          <w:color w:val="000000" w:themeColor="text1"/>
        </w:rPr>
        <w:t>8 Hrs</w:t>
      </w:r>
    </w:p>
    <w:p w:rsidR="00C05B0B" w:rsidRDefault="00D405C3" w:rsidP="00FC0802">
      <w:pPr>
        <w:tabs>
          <w:tab w:val="left" w:pos="-1440"/>
        </w:tabs>
        <w:spacing w:after="0" w:line="240" w:lineRule="auto"/>
        <w:rPr>
          <w:rFonts w:ascii="Arial" w:hAnsi="Arial" w:cs="Arial"/>
          <w:b/>
          <w:sz w:val="24"/>
          <w:szCs w:val="24"/>
          <w:u w:val="single"/>
        </w:rPr>
      </w:pPr>
      <w:r w:rsidRPr="00D405C3">
        <w:rPr>
          <w:rFonts w:ascii="Arial" w:hAnsi="Arial" w:cs="Arial"/>
          <w:noProof/>
          <w:sz w:val="24"/>
          <w:szCs w:val="24"/>
        </w:rPr>
        <w:drawing>
          <wp:inline distT="0" distB="0" distL="0" distR="0">
            <wp:extent cx="1552575" cy="529304"/>
            <wp:effectExtent l="19050" t="0" r="9525" b="0"/>
            <wp:docPr id="3" name="Picture 2" descr="Forst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ter Sig.jpg"/>
                    <pic:cNvPicPr/>
                  </pic:nvPicPr>
                  <pic:blipFill>
                    <a:blip r:embed="rId11" cstate="print"/>
                    <a:stretch>
                      <a:fillRect/>
                    </a:stretch>
                  </pic:blipFill>
                  <pic:spPr>
                    <a:xfrm>
                      <a:off x="0" y="0"/>
                      <a:ext cx="1552575" cy="529304"/>
                    </a:xfrm>
                    <a:prstGeom prst="rect">
                      <a:avLst/>
                    </a:prstGeom>
                  </pic:spPr>
                </pic:pic>
              </a:graphicData>
            </a:graphic>
          </wp:inline>
        </w:drawing>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sidRPr="00D405C3">
        <w:rPr>
          <w:rFonts w:ascii="Arial" w:hAnsi="Arial" w:cs="Arial"/>
          <w:noProof/>
          <w:sz w:val="24"/>
          <w:szCs w:val="24"/>
        </w:rPr>
        <w:drawing>
          <wp:inline distT="0" distB="0" distL="0" distR="0">
            <wp:extent cx="1943100" cy="567241"/>
            <wp:effectExtent l="19050" t="0" r="0" b="0"/>
            <wp:docPr id="4" name="Picture 3" descr="SVENTEK_SI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TEK_SIG_new.jpg"/>
                    <pic:cNvPicPr/>
                  </pic:nvPicPr>
                  <pic:blipFill>
                    <a:blip r:embed="rId12" cstate="print"/>
                    <a:stretch>
                      <a:fillRect/>
                    </a:stretch>
                  </pic:blipFill>
                  <pic:spPr>
                    <a:xfrm>
                      <a:off x="0" y="0"/>
                      <a:ext cx="1962197" cy="572816"/>
                    </a:xfrm>
                    <a:prstGeom prst="rect">
                      <a:avLst/>
                    </a:prstGeom>
                  </pic:spPr>
                </pic:pic>
              </a:graphicData>
            </a:graphic>
          </wp:inline>
        </w:drawing>
      </w:r>
    </w:p>
    <w:p w:rsidR="00C05B0B" w:rsidRPr="00FB031A" w:rsidRDefault="0053585C" w:rsidP="00FC0802">
      <w:pPr>
        <w:tabs>
          <w:tab w:val="left" w:pos="-1440"/>
        </w:tabs>
        <w:spacing w:after="0" w:line="240" w:lineRule="auto"/>
        <w:rPr>
          <w:rFonts w:ascii="Arial" w:hAnsi="Arial" w:cs="Arial"/>
          <w:sz w:val="24"/>
          <w:szCs w:val="24"/>
        </w:rPr>
      </w:pPr>
      <w:r w:rsidRPr="00FB031A">
        <w:rPr>
          <w:rFonts w:ascii="Arial" w:hAnsi="Arial" w:cs="Arial"/>
          <w:sz w:val="24"/>
          <w:szCs w:val="24"/>
        </w:rPr>
        <w:t>Estrella M. Forster, PhD</w:t>
      </w:r>
      <w:r w:rsidRPr="00FB031A">
        <w:rPr>
          <w:rFonts w:ascii="Arial" w:hAnsi="Arial" w:cs="Arial"/>
          <w:sz w:val="24"/>
          <w:szCs w:val="24"/>
        </w:rPr>
        <w:tab/>
      </w:r>
      <w:r w:rsidRPr="00FB031A">
        <w:rPr>
          <w:rFonts w:ascii="Arial" w:hAnsi="Arial" w:cs="Arial"/>
          <w:sz w:val="24"/>
          <w:szCs w:val="24"/>
        </w:rPr>
        <w:tab/>
      </w:r>
      <w:r w:rsidRPr="00FB031A">
        <w:rPr>
          <w:rFonts w:ascii="Arial" w:hAnsi="Arial" w:cs="Arial"/>
          <w:sz w:val="24"/>
          <w:szCs w:val="24"/>
        </w:rPr>
        <w:tab/>
      </w:r>
      <w:r w:rsidRPr="00FB031A">
        <w:rPr>
          <w:rFonts w:ascii="Arial" w:hAnsi="Arial" w:cs="Arial"/>
          <w:sz w:val="24"/>
          <w:szCs w:val="24"/>
        </w:rPr>
        <w:tab/>
        <w:t xml:space="preserve">Jeffrey C. Sventek, MS, </w:t>
      </w:r>
      <w:proofErr w:type="spellStart"/>
      <w:r w:rsidRPr="00FB031A">
        <w:rPr>
          <w:rFonts w:ascii="Arial" w:hAnsi="Arial" w:cs="Arial"/>
          <w:sz w:val="24"/>
          <w:szCs w:val="24"/>
        </w:rPr>
        <w:t>CAsP</w:t>
      </w:r>
      <w:proofErr w:type="spellEnd"/>
      <w:r w:rsidRPr="00FB031A">
        <w:rPr>
          <w:rFonts w:ascii="Arial" w:hAnsi="Arial" w:cs="Arial"/>
          <w:sz w:val="24"/>
          <w:szCs w:val="24"/>
        </w:rPr>
        <w:t xml:space="preserve">, </w:t>
      </w:r>
      <w:proofErr w:type="spellStart"/>
      <w:r w:rsidRPr="00FB031A">
        <w:rPr>
          <w:rFonts w:ascii="Arial" w:hAnsi="Arial" w:cs="Arial"/>
          <w:sz w:val="24"/>
          <w:szCs w:val="24"/>
        </w:rPr>
        <w:t>FAsMA</w:t>
      </w:r>
      <w:proofErr w:type="spellEnd"/>
    </w:p>
    <w:p w:rsidR="00C05B0B" w:rsidRDefault="00C05B0B" w:rsidP="00FC0802">
      <w:pPr>
        <w:tabs>
          <w:tab w:val="left" w:pos="-1440"/>
        </w:tabs>
        <w:spacing w:after="0" w:line="240" w:lineRule="auto"/>
        <w:rPr>
          <w:rFonts w:ascii="Arial" w:hAnsi="Arial" w:cs="Arial"/>
          <w:sz w:val="24"/>
          <w:szCs w:val="24"/>
        </w:rPr>
      </w:pPr>
      <w:r>
        <w:rPr>
          <w:rFonts w:ascii="Arial" w:hAnsi="Arial" w:cs="Arial"/>
          <w:sz w:val="24"/>
          <w:szCs w:val="24"/>
        </w:rPr>
        <w:t>Secretary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Executive Director</w:t>
      </w:r>
    </w:p>
    <w:p w:rsidR="00C05B0B" w:rsidRDefault="00C05B0B" w:rsidP="00FC0802">
      <w:pPr>
        <w:pBdr>
          <w:bottom w:val="single" w:sz="12" w:space="1" w:color="auto"/>
        </w:pBdr>
        <w:tabs>
          <w:tab w:val="left" w:pos="-1440"/>
        </w:tabs>
        <w:spacing w:after="0" w:line="240" w:lineRule="auto"/>
        <w:rPr>
          <w:rFonts w:ascii="Arial" w:hAnsi="Arial" w:cs="Arial"/>
          <w:sz w:val="24"/>
          <w:szCs w:val="24"/>
        </w:rPr>
      </w:pPr>
    </w:p>
    <w:p w:rsidR="00C05B0B" w:rsidRDefault="00C05B0B" w:rsidP="00FC0802">
      <w:pPr>
        <w:tabs>
          <w:tab w:val="left" w:pos="-1440"/>
        </w:tabs>
        <w:spacing w:after="0" w:line="240" w:lineRule="auto"/>
        <w:rPr>
          <w:rFonts w:ascii="Arial" w:hAnsi="Arial" w:cs="Arial"/>
          <w:sz w:val="24"/>
          <w:szCs w:val="24"/>
        </w:rPr>
      </w:pPr>
    </w:p>
    <w:p w:rsidR="00C05B0B" w:rsidRDefault="00C05B0B" w:rsidP="00C05B0B">
      <w:pPr>
        <w:tabs>
          <w:tab w:val="left" w:pos="-1440"/>
        </w:tabs>
        <w:spacing w:after="0" w:line="240" w:lineRule="auto"/>
        <w:rPr>
          <w:rFonts w:ascii="Arial" w:hAnsi="Arial" w:cs="Arial"/>
          <w:b/>
          <w:sz w:val="24"/>
          <w:szCs w:val="24"/>
        </w:rPr>
      </w:pPr>
      <w:r>
        <w:rPr>
          <w:rFonts w:ascii="Arial" w:hAnsi="Arial" w:cs="Arial"/>
          <w:b/>
          <w:sz w:val="24"/>
          <w:szCs w:val="24"/>
        </w:rPr>
        <w:t>Council Meeting Book</w:t>
      </w:r>
    </w:p>
    <w:p w:rsidR="00C05B0B" w:rsidRDefault="00C05B0B" w:rsidP="00C05B0B">
      <w:pPr>
        <w:tabs>
          <w:tab w:val="left" w:pos="-1440"/>
        </w:tabs>
        <w:spacing w:after="0" w:line="240" w:lineRule="auto"/>
        <w:rPr>
          <w:rFonts w:ascii="Arial" w:hAnsi="Arial" w:cs="Arial"/>
          <w:b/>
          <w:sz w:val="24"/>
          <w:szCs w:val="24"/>
        </w:rPr>
      </w:pPr>
    </w:p>
    <w:p w:rsidR="00C05B0B" w:rsidRPr="00C05B0B" w:rsidRDefault="001818D3" w:rsidP="00C05B0B">
      <w:pPr>
        <w:tabs>
          <w:tab w:val="left" w:pos="-1440"/>
        </w:tabs>
        <w:spacing w:after="0" w:line="240" w:lineRule="auto"/>
        <w:rPr>
          <w:rFonts w:ascii="Arial" w:hAnsi="Arial" w:cs="Arial"/>
          <w:b/>
          <w:sz w:val="24"/>
          <w:szCs w:val="24"/>
        </w:rPr>
      </w:pPr>
      <w:r w:rsidRPr="003270B2">
        <w:rPr>
          <w:rFonts w:ascii="Arial" w:hAnsi="Arial" w:cs="Arial"/>
          <w:b/>
          <w:sz w:val="24"/>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Exch.Document.7" ShapeID="_x0000_i1025" DrawAspect="Icon" ObjectID="_1433153768" r:id="rId14"/>
        </w:object>
      </w:r>
    </w:p>
    <w:sectPr w:rsidR="00C05B0B" w:rsidRPr="00C05B0B" w:rsidSect="00A0315F">
      <w:footerReference w:type="default" r:id="rId15"/>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9B6" w:rsidRDefault="005239B6" w:rsidP="00160579">
      <w:pPr>
        <w:spacing w:after="0" w:line="240" w:lineRule="auto"/>
      </w:pPr>
      <w:r>
        <w:separator/>
      </w:r>
    </w:p>
  </w:endnote>
  <w:endnote w:type="continuationSeparator" w:id="0">
    <w:p w:rsidR="005239B6" w:rsidRDefault="005239B6" w:rsidP="00160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95403"/>
      <w:docPartObj>
        <w:docPartGallery w:val="Page Numbers (Bottom of Page)"/>
        <w:docPartUnique/>
      </w:docPartObj>
    </w:sdtPr>
    <w:sdtEndPr/>
    <w:sdtContent>
      <w:p w:rsidR="00BA1CDC" w:rsidRDefault="005239B6">
        <w:pPr>
          <w:pStyle w:val="Footer"/>
          <w:jc w:val="right"/>
        </w:pPr>
      </w:p>
    </w:sdtContent>
  </w:sdt>
  <w:p w:rsidR="00BA1CDC" w:rsidRDefault="00BA1C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95404"/>
      <w:docPartObj>
        <w:docPartGallery w:val="Page Numbers (Bottom of Page)"/>
        <w:docPartUnique/>
      </w:docPartObj>
    </w:sdtPr>
    <w:sdtEndPr/>
    <w:sdtContent>
      <w:p w:rsidR="00BA1CDC" w:rsidRDefault="000500C5">
        <w:pPr>
          <w:pStyle w:val="Footer"/>
          <w:jc w:val="right"/>
        </w:pPr>
        <w:r>
          <w:fldChar w:fldCharType="begin"/>
        </w:r>
        <w:r w:rsidR="00BA1CDC">
          <w:instrText xml:space="preserve"> PAGE   \* MERGEFORMAT </w:instrText>
        </w:r>
        <w:r>
          <w:fldChar w:fldCharType="separate"/>
        </w:r>
        <w:r w:rsidR="00A525D8">
          <w:rPr>
            <w:noProof/>
          </w:rPr>
          <w:t>9</w:t>
        </w:r>
        <w:r>
          <w:rPr>
            <w:noProof/>
          </w:rPr>
          <w:fldChar w:fldCharType="end"/>
        </w:r>
      </w:p>
    </w:sdtContent>
  </w:sdt>
  <w:p w:rsidR="00BA1CDC" w:rsidRDefault="00BA1C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9B6" w:rsidRDefault="005239B6" w:rsidP="00160579">
      <w:pPr>
        <w:spacing w:after="0" w:line="240" w:lineRule="auto"/>
      </w:pPr>
      <w:r>
        <w:separator/>
      </w:r>
    </w:p>
  </w:footnote>
  <w:footnote w:type="continuationSeparator" w:id="0">
    <w:p w:rsidR="005239B6" w:rsidRDefault="005239B6" w:rsidP="001605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5EE"/>
    <w:multiLevelType w:val="hybridMultilevel"/>
    <w:tmpl w:val="B70CBF6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11E7AA5"/>
    <w:multiLevelType w:val="multilevel"/>
    <w:tmpl w:val="DF4627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8067DA"/>
    <w:multiLevelType w:val="hybridMultilevel"/>
    <w:tmpl w:val="D0A28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93774"/>
    <w:multiLevelType w:val="multilevel"/>
    <w:tmpl w:val="2F96D92C"/>
    <w:lvl w:ilvl="0">
      <w:start w:val="7"/>
      <w:numFmt w:val="decimal"/>
      <w:lvlText w:val="%1."/>
      <w:lvlJc w:val="left"/>
      <w:pPr>
        <w:ind w:left="675" w:hanging="585"/>
      </w:pPr>
      <w:rPr>
        <w:rFonts w:cs="Times New Roman" w:hint="default"/>
        <w:b w:val="0"/>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2610" w:hanging="1080"/>
      </w:pPr>
      <w:rPr>
        <w:rFonts w:cs="Times New Roman" w:hint="default"/>
        <w:b w:val="0"/>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4">
    <w:nsid w:val="207E3C95"/>
    <w:multiLevelType w:val="hybridMultilevel"/>
    <w:tmpl w:val="B518D1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33440082"/>
    <w:multiLevelType w:val="multilevel"/>
    <w:tmpl w:val="917CE336"/>
    <w:lvl w:ilvl="0">
      <w:start w:val="3"/>
      <w:numFmt w:val="decimal"/>
      <w:lvlText w:val="%1."/>
      <w:lvlJc w:val="left"/>
      <w:pPr>
        <w:ind w:left="585" w:hanging="585"/>
      </w:pPr>
      <w:rPr>
        <w:rFonts w:hint="default"/>
      </w:rPr>
    </w:lvl>
    <w:lvl w:ilvl="1">
      <w:start w:val="3"/>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
    <w:nsid w:val="382D62D2"/>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7">
    <w:nsid w:val="3924699C"/>
    <w:multiLevelType w:val="multilevel"/>
    <w:tmpl w:val="0409001F"/>
    <w:lvl w:ilvl="0">
      <w:start w:val="1"/>
      <w:numFmt w:val="decimal"/>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8">
    <w:nsid w:val="3EA04A54"/>
    <w:multiLevelType w:val="hybridMultilevel"/>
    <w:tmpl w:val="85FA703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55085FCD"/>
    <w:multiLevelType w:val="multilevel"/>
    <w:tmpl w:val="D7E4C2CC"/>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7BE5676"/>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1">
    <w:nsid w:val="5C004442"/>
    <w:multiLevelType w:val="multilevel"/>
    <w:tmpl w:val="983A6568"/>
    <w:lvl w:ilvl="0">
      <w:start w:val="3"/>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nsid w:val="5DA72A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2DD740B"/>
    <w:multiLevelType w:val="multilevel"/>
    <w:tmpl w:val="1392180A"/>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ascii="Arial" w:hAnsi="Arial" w:cs="Arial" w:hint="default"/>
        <w:b w:val="0"/>
        <w:color w:val="auto"/>
        <w:sz w:val="24"/>
        <w:szCs w:val="24"/>
      </w:rPr>
    </w:lvl>
    <w:lvl w:ilvl="3">
      <w:start w:val="1"/>
      <w:numFmt w:val="decimal"/>
      <w:lvlText w:val="%1.%2.%3.%4."/>
      <w:lvlJc w:val="left"/>
      <w:pPr>
        <w:ind w:left="1728" w:hanging="648"/>
      </w:pPr>
      <w:rPr>
        <w:rFonts w:ascii="Arial" w:hAnsi="Arial" w:cs="Arial" w:hint="default"/>
        <w:b w:val="0"/>
        <w:color w:val="auto"/>
        <w:sz w:val="24"/>
        <w:szCs w:val="24"/>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6B934215"/>
    <w:multiLevelType w:val="hybridMultilevel"/>
    <w:tmpl w:val="B394B73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6C276EB0"/>
    <w:multiLevelType w:val="hybridMultilevel"/>
    <w:tmpl w:val="2FB8339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7567482D"/>
    <w:multiLevelType w:val="hybridMultilevel"/>
    <w:tmpl w:val="A58C9B7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77A4CEB"/>
    <w:multiLevelType w:val="multilevel"/>
    <w:tmpl w:val="D0D62E50"/>
    <w:lvl w:ilvl="0">
      <w:start w:val="4"/>
      <w:numFmt w:val="decimal"/>
      <w:lvlText w:val="%1."/>
      <w:lvlJc w:val="left"/>
      <w:pPr>
        <w:ind w:left="585" w:hanging="585"/>
      </w:pPr>
      <w:rPr>
        <w:rFonts w:hint="default"/>
        <w:b/>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num w:numId="1">
    <w:abstractNumId w:val="2"/>
  </w:num>
  <w:num w:numId="2">
    <w:abstractNumId w:val="1"/>
  </w:num>
  <w:num w:numId="3">
    <w:abstractNumId w:val="4"/>
  </w:num>
  <w:num w:numId="4">
    <w:abstractNumId w:val="16"/>
  </w:num>
  <w:num w:numId="5">
    <w:abstractNumId w:val="7"/>
  </w:num>
  <w:num w:numId="6">
    <w:abstractNumId w:val="0"/>
  </w:num>
  <w:num w:numId="7">
    <w:abstractNumId w:val="15"/>
  </w:num>
  <w:num w:numId="8">
    <w:abstractNumId w:val="6"/>
  </w:num>
  <w:num w:numId="9">
    <w:abstractNumId w:val="11"/>
  </w:num>
  <w:num w:numId="10">
    <w:abstractNumId w:val="5"/>
  </w:num>
  <w:num w:numId="11">
    <w:abstractNumId w:val="9"/>
  </w:num>
  <w:num w:numId="12">
    <w:abstractNumId w:val="10"/>
  </w:num>
  <w:num w:numId="13">
    <w:abstractNumId w:val="12"/>
  </w:num>
  <w:num w:numId="14">
    <w:abstractNumId w:val="17"/>
  </w:num>
  <w:num w:numId="15">
    <w:abstractNumId w:val="13"/>
  </w:num>
  <w:num w:numId="16">
    <w:abstractNumId w:val="3"/>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153DD"/>
    <w:rsid w:val="000066AE"/>
    <w:rsid w:val="00007844"/>
    <w:rsid w:val="00012300"/>
    <w:rsid w:val="00012881"/>
    <w:rsid w:val="00014F12"/>
    <w:rsid w:val="00014FB5"/>
    <w:rsid w:val="00020E27"/>
    <w:rsid w:val="00021F61"/>
    <w:rsid w:val="000234B1"/>
    <w:rsid w:val="000273EC"/>
    <w:rsid w:val="0003110D"/>
    <w:rsid w:val="000347A7"/>
    <w:rsid w:val="0004187C"/>
    <w:rsid w:val="00042274"/>
    <w:rsid w:val="000470A8"/>
    <w:rsid w:val="00050094"/>
    <w:rsid w:val="000500C5"/>
    <w:rsid w:val="000504FC"/>
    <w:rsid w:val="000545B1"/>
    <w:rsid w:val="000640A8"/>
    <w:rsid w:val="000708B2"/>
    <w:rsid w:val="000751B0"/>
    <w:rsid w:val="000841E9"/>
    <w:rsid w:val="00091ED5"/>
    <w:rsid w:val="000939B6"/>
    <w:rsid w:val="000974A6"/>
    <w:rsid w:val="000A5844"/>
    <w:rsid w:val="000A74B3"/>
    <w:rsid w:val="000B1B1A"/>
    <w:rsid w:val="000C3C70"/>
    <w:rsid w:val="000C6426"/>
    <w:rsid w:val="000D2405"/>
    <w:rsid w:val="000D6D67"/>
    <w:rsid w:val="000E0C8B"/>
    <w:rsid w:val="000E3641"/>
    <w:rsid w:val="000E43D1"/>
    <w:rsid w:val="000F6893"/>
    <w:rsid w:val="00100026"/>
    <w:rsid w:val="00103A7F"/>
    <w:rsid w:val="00111FA9"/>
    <w:rsid w:val="00115BCA"/>
    <w:rsid w:val="00122671"/>
    <w:rsid w:val="00126791"/>
    <w:rsid w:val="001375B3"/>
    <w:rsid w:val="00137E65"/>
    <w:rsid w:val="00141199"/>
    <w:rsid w:val="00143C59"/>
    <w:rsid w:val="00145043"/>
    <w:rsid w:val="0014538B"/>
    <w:rsid w:val="001463C4"/>
    <w:rsid w:val="001468B2"/>
    <w:rsid w:val="00146D13"/>
    <w:rsid w:val="00160579"/>
    <w:rsid w:val="00162F7E"/>
    <w:rsid w:val="00163A77"/>
    <w:rsid w:val="001662FA"/>
    <w:rsid w:val="00181434"/>
    <w:rsid w:val="001818D3"/>
    <w:rsid w:val="00184086"/>
    <w:rsid w:val="00187B46"/>
    <w:rsid w:val="0019346E"/>
    <w:rsid w:val="0019540F"/>
    <w:rsid w:val="001A1FB3"/>
    <w:rsid w:val="001A6685"/>
    <w:rsid w:val="001B47A4"/>
    <w:rsid w:val="001C25E6"/>
    <w:rsid w:val="001C6470"/>
    <w:rsid w:val="001F5D86"/>
    <w:rsid w:val="00210341"/>
    <w:rsid w:val="0021341E"/>
    <w:rsid w:val="0022310E"/>
    <w:rsid w:val="00232435"/>
    <w:rsid w:val="00232DAF"/>
    <w:rsid w:val="0023356F"/>
    <w:rsid w:val="00235C01"/>
    <w:rsid w:val="00240F2B"/>
    <w:rsid w:val="00241D02"/>
    <w:rsid w:val="00246A2D"/>
    <w:rsid w:val="002526CB"/>
    <w:rsid w:val="00275316"/>
    <w:rsid w:val="0027587F"/>
    <w:rsid w:val="00276717"/>
    <w:rsid w:val="00280D80"/>
    <w:rsid w:val="0028256E"/>
    <w:rsid w:val="00286617"/>
    <w:rsid w:val="002873E6"/>
    <w:rsid w:val="002A16BE"/>
    <w:rsid w:val="002A6234"/>
    <w:rsid w:val="002A658C"/>
    <w:rsid w:val="002A70D7"/>
    <w:rsid w:val="002B2871"/>
    <w:rsid w:val="002B3178"/>
    <w:rsid w:val="002B668F"/>
    <w:rsid w:val="002C2127"/>
    <w:rsid w:val="002C5F63"/>
    <w:rsid w:val="002C77CD"/>
    <w:rsid w:val="002D19DD"/>
    <w:rsid w:val="002E082E"/>
    <w:rsid w:val="002E50A9"/>
    <w:rsid w:val="002F34A7"/>
    <w:rsid w:val="003035C7"/>
    <w:rsid w:val="0030642D"/>
    <w:rsid w:val="0031147A"/>
    <w:rsid w:val="003270B2"/>
    <w:rsid w:val="003331CB"/>
    <w:rsid w:val="00335442"/>
    <w:rsid w:val="00337AC5"/>
    <w:rsid w:val="00341463"/>
    <w:rsid w:val="00344B7F"/>
    <w:rsid w:val="003501A9"/>
    <w:rsid w:val="00352594"/>
    <w:rsid w:val="00353550"/>
    <w:rsid w:val="00353AA6"/>
    <w:rsid w:val="00370070"/>
    <w:rsid w:val="003774AF"/>
    <w:rsid w:val="003801B3"/>
    <w:rsid w:val="00380C0A"/>
    <w:rsid w:val="00392341"/>
    <w:rsid w:val="003A0D31"/>
    <w:rsid w:val="003A6E88"/>
    <w:rsid w:val="003B665A"/>
    <w:rsid w:val="003C173A"/>
    <w:rsid w:val="003C2EA7"/>
    <w:rsid w:val="003C5238"/>
    <w:rsid w:val="003D7842"/>
    <w:rsid w:val="003E2F6A"/>
    <w:rsid w:val="003E2FA3"/>
    <w:rsid w:val="003E5590"/>
    <w:rsid w:val="003E55FE"/>
    <w:rsid w:val="003F237A"/>
    <w:rsid w:val="003F483C"/>
    <w:rsid w:val="003F5EC4"/>
    <w:rsid w:val="003F74BB"/>
    <w:rsid w:val="0040060C"/>
    <w:rsid w:val="0040210C"/>
    <w:rsid w:val="004035AC"/>
    <w:rsid w:val="004166C5"/>
    <w:rsid w:val="00416BD7"/>
    <w:rsid w:val="00416E27"/>
    <w:rsid w:val="00417D9F"/>
    <w:rsid w:val="00420CD1"/>
    <w:rsid w:val="00420CF2"/>
    <w:rsid w:val="004218DB"/>
    <w:rsid w:val="0043065E"/>
    <w:rsid w:val="004323BE"/>
    <w:rsid w:val="00440B57"/>
    <w:rsid w:val="004432AB"/>
    <w:rsid w:val="00454961"/>
    <w:rsid w:val="00457232"/>
    <w:rsid w:val="00480312"/>
    <w:rsid w:val="00483567"/>
    <w:rsid w:val="004936C0"/>
    <w:rsid w:val="004965DF"/>
    <w:rsid w:val="00497291"/>
    <w:rsid w:val="004A1C09"/>
    <w:rsid w:val="004A36B7"/>
    <w:rsid w:val="004B04D5"/>
    <w:rsid w:val="004C1F63"/>
    <w:rsid w:val="004C7EC5"/>
    <w:rsid w:val="004D0228"/>
    <w:rsid w:val="004D7640"/>
    <w:rsid w:val="004F121D"/>
    <w:rsid w:val="004F2EEC"/>
    <w:rsid w:val="004F4287"/>
    <w:rsid w:val="004F4D37"/>
    <w:rsid w:val="00500B28"/>
    <w:rsid w:val="00503C0A"/>
    <w:rsid w:val="00505A28"/>
    <w:rsid w:val="00511C1E"/>
    <w:rsid w:val="00514BDE"/>
    <w:rsid w:val="005153DD"/>
    <w:rsid w:val="00515F40"/>
    <w:rsid w:val="00523364"/>
    <w:rsid w:val="0052383A"/>
    <w:rsid w:val="005239B6"/>
    <w:rsid w:val="00524376"/>
    <w:rsid w:val="005303C6"/>
    <w:rsid w:val="00530DA7"/>
    <w:rsid w:val="005314F1"/>
    <w:rsid w:val="0053585C"/>
    <w:rsid w:val="0053630A"/>
    <w:rsid w:val="005422CC"/>
    <w:rsid w:val="005429B7"/>
    <w:rsid w:val="00543741"/>
    <w:rsid w:val="0055116A"/>
    <w:rsid w:val="00552216"/>
    <w:rsid w:val="00554FA5"/>
    <w:rsid w:val="00556194"/>
    <w:rsid w:val="00557976"/>
    <w:rsid w:val="00567861"/>
    <w:rsid w:val="005708EF"/>
    <w:rsid w:val="00572867"/>
    <w:rsid w:val="00581F0D"/>
    <w:rsid w:val="00583A04"/>
    <w:rsid w:val="0058593E"/>
    <w:rsid w:val="00590F45"/>
    <w:rsid w:val="0059612D"/>
    <w:rsid w:val="00597720"/>
    <w:rsid w:val="005A7183"/>
    <w:rsid w:val="005A71BD"/>
    <w:rsid w:val="005B60E9"/>
    <w:rsid w:val="005B6162"/>
    <w:rsid w:val="005C0DE7"/>
    <w:rsid w:val="005C2F40"/>
    <w:rsid w:val="005C7F5F"/>
    <w:rsid w:val="005E2273"/>
    <w:rsid w:val="005E4AF1"/>
    <w:rsid w:val="005F08BA"/>
    <w:rsid w:val="005F239A"/>
    <w:rsid w:val="005F3A0D"/>
    <w:rsid w:val="005F42C2"/>
    <w:rsid w:val="00600801"/>
    <w:rsid w:val="00605618"/>
    <w:rsid w:val="0060592B"/>
    <w:rsid w:val="00610D5F"/>
    <w:rsid w:val="00612E4A"/>
    <w:rsid w:val="00617B51"/>
    <w:rsid w:val="006243D4"/>
    <w:rsid w:val="00625222"/>
    <w:rsid w:val="00626540"/>
    <w:rsid w:val="00627F62"/>
    <w:rsid w:val="006317FE"/>
    <w:rsid w:val="00642ACB"/>
    <w:rsid w:val="00647D01"/>
    <w:rsid w:val="00657D19"/>
    <w:rsid w:val="00661CEB"/>
    <w:rsid w:val="00667327"/>
    <w:rsid w:val="0067036F"/>
    <w:rsid w:val="00670486"/>
    <w:rsid w:val="00672633"/>
    <w:rsid w:val="00676875"/>
    <w:rsid w:val="0068126B"/>
    <w:rsid w:val="00686974"/>
    <w:rsid w:val="006A5338"/>
    <w:rsid w:val="006A5C79"/>
    <w:rsid w:val="006B1A07"/>
    <w:rsid w:val="006B2F90"/>
    <w:rsid w:val="006B6779"/>
    <w:rsid w:val="006C13D1"/>
    <w:rsid w:val="006C1BCA"/>
    <w:rsid w:val="006C4245"/>
    <w:rsid w:val="006C66B9"/>
    <w:rsid w:val="006D148B"/>
    <w:rsid w:val="006D2AE4"/>
    <w:rsid w:val="006D76C8"/>
    <w:rsid w:val="006E2AAF"/>
    <w:rsid w:val="006E474B"/>
    <w:rsid w:val="006E7099"/>
    <w:rsid w:val="006F00C4"/>
    <w:rsid w:val="006F05C4"/>
    <w:rsid w:val="006F1392"/>
    <w:rsid w:val="006F1AB2"/>
    <w:rsid w:val="006F345D"/>
    <w:rsid w:val="006F37A4"/>
    <w:rsid w:val="006F4542"/>
    <w:rsid w:val="006F6C3E"/>
    <w:rsid w:val="00701423"/>
    <w:rsid w:val="00706081"/>
    <w:rsid w:val="00706CAC"/>
    <w:rsid w:val="007119EC"/>
    <w:rsid w:val="0072000C"/>
    <w:rsid w:val="0072124E"/>
    <w:rsid w:val="007308B1"/>
    <w:rsid w:val="00731D1E"/>
    <w:rsid w:val="00731D95"/>
    <w:rsid w:val="00733EF4"/>
    <w:rsid w:val="007357D4"/>
    <w:rsid w:val="00736606"/>
    <w:rsid w:val="00743F55"/>
    <w:rsid w:val="00750B83"/>
    <w:rsid w:val="0075292A"/>
    <w:rsid w:val="00761223"/>
    <w:rsid w:val="00761430"/>
    <w:rsid w:val="00763B88"/>
    <w:rsid w:val="0076474C"/>
    <w:rsid w:val="00764D4B"/>
    <w:rsid w:val="00764E9C"/>
    <w:rsid w:val="00770A4C"/>
    <w:rsid w:val="00772305"/>
    <w:rsid w:val="0077546D"/>
    <w:rsid w:val="00776BD2"/>
    <w:rsid w:val="0077709D"/>
    <w:rsid w:val="00784315"/>
    <w:rsid w:val="00786B1C"/>
    <w:rsid w:val="007915EA"/>
    <w:rsid w:val="00797700"/>
    <w:rsid w:val="007A1607"/>
    <w:rsid w:val="007A23DE"/>
    <w:rsid w:val="007A4B0A"/>
    <w:rsid w:val="007A7073"/>
    <w:rsid w:val="007B3E2A"/>
    <w:rsid w:val="007C35FA"/>
    <w:rsid w:val="007C445D"/>
    <w:rsid w:val="007C5774"/>
    <w:rsid w:val="007C5D26"/>
    <w:rsid w:val="007D08D6"/>
    <w:rsid w:val="007D34EE"/>
    <w:rsid w:val="007D7F63"/>
    <w:rsid w:val="007E6505"/>
    <w:rsid w:val="007F6466"/>
    <w:rsid w:val="007F6827"/>
    <w:rsid w:val="00801959"/>
    <w:rsid w:val="00811D10"/>
    <w:rsid w:val="008123A9"/>
    <w:rsid w:val="00820C10"/>
    <w:rsid w:val="008243AB"/>
    <w:rsid w:val="008256C6"/>
    <w:rsid w:val="00826A78"/>
    <w:rsid w:val="00835A6A"/>
    <w:rsid w:val="0083632F"/>
    <w:rsid w:val="00842609"/>
    <w:rsid w:val="00851642"/>
    <w:rsid w:val="008520AB"/>
    <w:rsid w:val="00853A1F"/>
    <w:rsid w:val="00854071"/>
    <w:rsid w:val="0086274B"/>
    <w:rsid w:val="00862AFD"/>
    <w:rsid w:val="00862B59"/>
    <w:rsid w:val="00863426"/>
    <w:rsid w:val="00866BF8"/>
    <w:rsid w:val="00871B78"/>
    <w:rsid w:val="00873D68"/>
    <w:rsid w:val="00875A39"/>
    <w:rsid w:val="00880500"/>
    <w:rsid w:val="00887301"/>
    <w:rsid w:val="00891C6A"/>
    <w:rsid w:val="00892D0F"/>
    <w:rsid w:val="00893C41"/>
    <w:rsid w:val="008A5182"/>
    <w:rsid w:val="008A6E50"/>
    <w:rsid w:val="008C26E9"/>
    <w:rsid w:val="008C2CE4"/>
    <w:rsid w:val="008C347A"/>
    <w:rsid w:val="008C7144"/>
    <w:rsid w:val="008D0F91"/>
    <w:rsid w:val="008D2701"/>
    <w:rsid w:val="008E0499"/>
    <w:rsid w:val="008E625A"/>
    <w:rsid w:val="008E6933"/>
    <w:rsid w:val="008F0508"/>
    <w:rsid w:val="008F0B35"/>
    <w:rsid w:val="00900AA8"/>
    <w:rsid w:val="00912044"/>
    <w:rsid w:val="00912F66"/>
    <w:rsid w:val="00915380"/>
    <w:rsid w:val="0091631B"/>
    <w:rsid w:val="00917225"/>
    <w:rsid w:val="00920446"/>
    <w:rsid w:val="00926933"/>
    <w:rsid w:val="00935B6F"/>
    <w:rsid w:val="00941B25"/>
    <w:rsid w:val="00952C97"/>
    <w:rsid w:val="0095515A"/>
    <w:rsid w:val="009570A9"/>
    <w:rsid w:val="00957611"/>
    <w:rsid w:val="0096350A"/>
    <w:rsid w:val="0097595F"/>
    <w:rsid w:val="009822E6"/>
    <w:rsid w:val="0098256C"/>
    <w:rsid w:val="00997CB9"/>
    <w:rsid w:val="009C06E5"/>
    <w:rsid w:val="009D0BED"/>
    <w:rsid w:val="009D1520"/>
    <w:rsid w:val="009D4483"/>
    <w:rsid w:val="009D5DB0"/>
    <w:rsid w:val="009E14EA"/>
    <w:rsid w:val="009E67A4"/>
    <w:rsid w:val="009E7B9D"/>
    <w:rsid w:val="009F1713"/>
    <w:rsid w:val="009F457E"/>
    <w:rsid w:val="009F7C3C"/>
    <w:rsid w:val="00A00E8C"/>
    <w:rsid w:val="00A01A24"/>
    <w:rsid w:val="00A0315F"/>
    <w:rsid w:val="00A03822"/>
    <w:rsid w:val="00A1593E"/>
    <w:rsid w:val="00A204E0"/>
    <w:rsid w:val="00A217ED"/>
    <w:rsid w:val="00A219ED"/>
    <w:rsid w:val="00A26722"/>
    <w:rsid w:val="00A31FC1"/>
    <w:rsid w:val="00A41FB8"/>
    <w:rsid w:val="00A503A1"/>
    <w:rsid w:val="00A525D8"/>
    <w:rsid w:val="00A52BE7"/>
    <w:rsid w:val="00A54052"/>
    <w:rsid w:val="00A55013"/>
    <w:rsid w:val="00A57937"/>
    <w:rsid w:val="00A63995"/>
    <w:rsid w:val="00A646BB"/>
    <w:rsid w:val="00A6506A"/>
    <w:rsid w:val="00A65871"/>
    <w:rsid w:val="00A83EF3"/>
    <w:rsid w:val="00A86080"/>
    <w:rsid w:val="00A90220"/>
    <w:rsid w:val="00AB516D"/>
    <w:rsid w:val="00AB6CE3"/>
    <w:rsid w:val="00AC3360"/>
    <w:rsid w:val="00AD2046"/>
    <w:rsid w:val="00AD2C98"/>
    <w:rsid w:val="00AD69AC"/>
    <w:rsid w:val="00AD6A81"/>
    <w:rsid w:val="00AE2E08"/>
    <w:rsid w:val="00AF0D34"/>
    <w:rsid w:val="00AF629D"/>
    <w:rsid w:val="00B05835"/>
    <w:rsid w:val="00B078FE"/>
    <w:rsid w:val="00B161B7"/>
    <w:rsid w:val="00B21C48"/>
    <w:rsid w:val="00B23046"/>
    <w:rsid w:val="00B261E8"/>
    <w:rsid w:val="00B36B3E"/>
    <w:rsid w:val="00B414EA"/>
    <w:rsid w:val="00B429C0"/>
    <w:rsid w:val="00B42FFC"/>
    <w:rsid w:val="00B46D88"/>
    <w:rsid w:val="00B57C31"/>
    <w:rsid w:val="00B62340"/>
    <w:rsid w:val="00B649CE"/>
    <w:rsid w:val="00B70290"/>
    <w:rsid w:val="00B8413D"/>
    <w:rsid w:val="00B873A0"/>
    <w:rsid w:val="00B924E9"/>
    <w:rsid w:val="00B927E3"/>
    <w:rsid w:val="00B960AC"/>
    <w:rsid w:val="00BA1CDC"/>
    <w:rsid w:val="00BA716E"/>
    <w:rsid w:val="00BB6249"/>
    <w:rsid w:val="00BC2346"/>
    <w:rsid w:val="00BC2B61"/>
    <w:rsid w:val="00BC2F60"/>
    <w:rsid w:val="00BD33D1"/>
    <w:rsid w:val="00BE1102"/>
    <w:rsid w:val="00BE4AE8"/>
    <w:rsid w:val="00BE57C6"/>
    <w:rsid w:val="00BE5C49"/>
    <w:rsid w:val="00BF0881"/>
    <w:rsid w:val="00BF250F"/>
    <w:rsid w:val="00BF5201"/>
    <w:rsid w:val="00BF6732"/>
    <w:rsid w:val="00C0554F"/>
    <w:rsid w:val="00C05B0B"/>
    <w:rsid w:val="00C05EEC"/>
    <w:rsid w:val="00C1685C"/>
    <w:rsid w:val="00C25455"/>
    <w:rsid w:val="00C30D6F"/>
    <w:rsid w:val="00C4132B"/>
    <w:rsid w:val="00C44ADD"/>
    <w:rsid w:val="00C46485"/>
    <w:rsid w:val="00C51DF9"/>
    <w:rsid w:val="00C64D87"/>
    <w:rsid w:val="00C71F3A"/>
    <w:rsid w:val="00C758BD"/>
    <w:rsid w:val="00C75A41"/>
    <w:rsid w:val="00C8105F"/>
    <w:rsid w:val="00C81D0C"/>
    <w:rsid w:val="00C850AA"/>
    <w:rsid w:val="00C8697D"/>
    <w:rsid w:val="00C91C7C"/>
    <w:rsid w:val="00C94B3F"/>
    <w:rsid w:val="00CA1C6B"/>
    <w:rsid w:val="00CA5F9A"/>
    <w:rsid w:val="00CA73E5"/>
    <w:rsid w:val="00CB37CC"/>
    <w:rsid w:val="00CB6542"/>
    <w:rsid w:val="00CC6277"/>
    <w:rsid w:val="00CD5715"/>
    <w:rsid w:val="00CE16DF"/>
    <w:rsid w:val="00CE79A0"/>
    <w:rsid w:val="00CF100D"/>
    <w:rsid w:val="00CF19C0"/>
    <w:rsid w:val="00CF4DCF"/>
    <w:rsid w:val="00D02994"/>
    <w:rsid w:val="00D04C2D"/>
    <w:rsid w:val="00D06D90"/>
    <w:rsid w:val="00D07307"/>
    <w:rsid w:val="00D2122C"/>
    <w:rsid w:val="00D24A15"/>
    <w:rsid w:val="00D34769"/>
    <w:rsid w:val="00D405C3"/>
    <w:rsid w:val="00D4456A"/>
    <w:rsid w:val="00D61253"/>
    <w:rsid w:val="00D638E5"/>
    <w:rsid w:val="00D734D2"/>
    <w:rsid w:val="00D75695"/>
    <w:rsid w:val="00D820D7"/>
    <w:rsid w:val="00D8754B"/>
    <w:rsid w:val="00D925E8"/>
    <w:rsid w:val="00D93E08"/>
    <w:rsid w:val="00D94A5D"/>
    <w:rsid w:val="00D950AE"/>
    <w:rsid w:val="00DB08F7"/>
    <w:rsid w:val="00DB63B9"/>
    <w:rsid w:val="00DB6423"/>
    <w:rsid w:val="00DC31B9"/>
    <w:rsid w:val="00DC56C6"/>
    <w:rsid w:val="00DC5778"/>
    <w:rsid w:val="00DC5944"/>
    <w:rsid w:val="00DC6AB0"/>
    <w:rsid w:val="00DD2E99"/>
    <w:rsid w:val="00DE7332"/>
    <w:rsid w:val="00DE7E0B"/>
    <w:rsid w:val="00DF055F"/>
    <w:rsid w:val="00DF53C9"/>
    <w:rsid w:val="00E029E3"/>
    <w:rsid w:val="00E03269"/>
    <w:rsid w:val="00E059AB"/>
    <w:rsid w:val="00E20948"/>
    <w:rsid w:val="00E24CF5"/>
    <w:rsid w:val="00E33D21"/>
    <w:rsid w:val="00E40A49"/>
    <w:rsid w:val="00E41AEC"/>
    <w:rsid w:val="00E45C8A"/>
    <w:rsid w:val="00E51F6C"/>
    <w:rsid w:val="00E5575E"/>
    <w:rsid w:val="00E55EC6"/>
    <w:rsid w:val="00E62961"/>
    <w:rsid w:val="00E76642"/>
    <w:rsid w:val="00E802B0"/>
    <w:rsid w:val="00E8457A"/>
    <w:rsid w:val="00E8652B"/>
    <w:rsid w:val="00E872BF"/>
    <w:rsid w:val="00E9707A"/>
    <w:rsid w:val="00EA3081"/>
    <w:rsid w:val="00EB275A"/>
    <w:rsid w:val="00EC0DC3"/>
    <w:rsid w:val="00EC30DD"/>
    <w:rsid w:val="00EE0308"/>
    <w:rsid w:val="00EE3050"/>
    <w:rsid w:val="00EE7824"/>
    <w:rsid w:val="00EF077C"/>
    <w:rsid w:val="00F01F02"/>
    <w:rsid w:val="00F02AB5"/>
    <w:rsid w:val="00F0658E"/>
    <w:rsid w:val="00F124D9"/>
    <w:rsid w:val="00F134BB"/>
    <w:rsid w:val="00F13DA3"/>
    <w:rsid w:val="00F4361A"/>
    <w:rsid w:val="00F45106"/>
    <w:rsid w:val="00F502AD"/>
    <w:rsid w:val="00F61A3C"/>
    <w:rsid w:val="00F76EB3"/>
    <w:rsid w:val="00F776CA"/>
    <w:rsid w:val="00F83E19"/>
    <w:rsid w:val="00F85F9C"/>
    <w:rsid w:val="00F861B2"/>
    <w:rsid w:val="00FA07DB"/>
    <w:rsid w:val="00FA4B11"/>
    <w:rsid w:val="00FB015A"/>
    <w:rsid w:val="00FB031A"/>
    <w:rsid w:val="00FB4878"/>
    <w:rsid w:val="00FB7178"/>
    <w:rsid w:val="00FC0006"/>
    <w:rsid w:val="00FC0802"/>
    <w:rsid w:val="00FC7D80"/>
    <w:rsid w:val="00FD1268"/>
    <w:rsid w:val="00FD2C51"/>
    <w:rsid w:val="00FE27F7"/>
    <w:rsid w:val="00FF3D0C"/>
    <w:rsid w:val="00FF6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3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BalloonText">
    <w:name w:val="Balloon Text"/>
    <w:basedOn w:val="Normal"/>
    <w:link w:val="BalloonTextChar"/>
    <w:uiPriority w:val="99"/>
    <w:semiHidden/>
    <w:unhideWhenUsed/>
    <w:rsid w:val="00160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579"/>
    <w:rPr>
      <w:rFonts w:ascii="Tahoma" w:hAnsi="Tahoma" w:cs="Tahoma"/>
      <w:sz w:val="16"/>
      <w:szCs w:val="16"/>
    </w:rPr>
  </w:style>
  <w:style w:type="paragraph" w:styleId="Header">
    <w:name w:val="header"/>
    <w:basedOn w:val="Normal"/>
    <w:link w:val="HeaderChar"/>
    <w:uiPriority w:val="99"/>
    <w:semiHidden/>
    <w:unhideWhenUsed/>
    <w:rsid w:val="001605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579"/>
  </w:style>
  <w:style w:type="paragraph" w:styleId="Footer">
    <w:name w:val="footer"/>
    <w:basedOn w:val="Normal"/>
    <w:link w:val="FooterChar"/>
    <w:uiPriority w:val="99"/>
    <w:unhideWhenUsed/>
    <w:rsid w:val="00160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579"/>
  </w:style>
  <w:style w:type="character" w:styleId="CommentReference">
    <w:name w:val="annotation reference"/>
    <w:basedOn w:val="DefaultParagraphFont"/>
    <w:uiPriority w:val="99"/>
    <w:semiHidden/>
    <w:unhideWhenUsed/>
    <w:rsid w:val="00733EF4"/>
    <w:rPr>
      <w:sz w:val="16"/>
      <w:szCs w:val="16"/>
    </w:rPr>
  </w:style>
  <w:style w:type="paragraph" w:styleId="CommentText">
    <w:name w:val="annotation text"/>
    <w:basedOn w:val="Normal"/>
    <w:link w:val="CommentTextChar"/>
    <w:uiPriority w:val="99"/>
    <w:semiHidden/>
    <w:unhideWhenUsed/>
    <w:rsid w:val="00733EF4"/>
    <w:pPr>
      <w:spacing w:line="240" w:lineRule="auto"/>
    </w:pPr>
    <w:rPr>
      <w:sz w:val="20"/>
      <w:szCs w:val="20"/>
    </w:rPr>
  </w:style>
  <w:style w:type="character" w:customStyle="1" w:styleId="CommentTextChar">
    <w:name w:val="Comment Text Char"/>
    <w:basedOn w:val="DefaultParagraphFont"/>
    <w:link w:val="CommentText"/>
    <w:uiPriority w:val="99"/>
    <w:semiHidden/>
    <w:rsid w:val="00733EF4"/>
    <w:rPr>
      <w:sz w:val="20"/>
      <w:szCs w:val="20"/>
    </w:rPr>
  </w:style>
  <w:style w:type="paragraph" w:styleId="CommentSubject">
    <w:name w:val="annotation subject"/>
    <w:basedOn w:val="CommentText"/>
    <w:next w:val="CommentText"/>
    <w:link w:val="CommentSubjectChar"/>
    <w:uiPriority w:val="99"/>
    <w:semiHidden/>
    <w:unhideWhenUsed/>
    <w:rsid w:val="00733EF4"/>
    <w:rPr>
      <w:b/>
      <w:bCs/>
    </w:rPr>
  </w:style>
  <w:style w:type="character" w:customStyle="1" w:styleId="CommentSubjectChar">
    <w:name w:val="Comment Subject Char"/>
    <w:basedOn w:val="CommentTextChar"/>
    <w:link w:val="CommentSubject"/>
    <w:uiPriority w:val="99"/>
    <w:semiHidden/>
    <w:rsid w:val="00733EF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3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BalloonText">
    <w:name w:val="Balloon Text"/>
    <w:basedOn w:val="Normal"/>
    <w:link w:val="BalloonTextChar"/>
    <w:uiPriority w:val="99"/>
    <w:semiHidden/>
    <w:unhideWhenUsed/>
    <w:rsid w:val="00160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579"/>
    <w:rPr>
      <w:rFonts w:ascii="Tahoma" w:hAnsi="Tahoma" w:cs="Tahoma"/>
      <w:sz w:val="16"/>
      <w:szCs w:val="16"/>
    </w:rPr>
  </w:style>
  <w:style w:type="paragraph" w:styleId="Header">
    <w:name w:val="header"/>
    <w:basedOn w:val="Normal"/>
    <w:link w:val="HeaderChar"/>
    <w:uiPriority w:val="99"/>
    <w:semiHidden/>
    <w:unhideWhenUsed/>
    <w:rsid w:val="001605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579"/>
  </w:style>
  <w:style w:type="paragraph" w:styleId="Footer">
    <w:name w:val="footer"/>
    <w:basedOn w:val="Normal"/>
    <w:link w:val="FooterChar"/>
    <w:uiPriority w:val="99"/>
    <w:unhideWhenUsed/>
    <w:rsid w:val="00160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579"/>
  </w:style>
  <w:style w:type="character" w:styleId="CommentReference">
    <w:name w:val="annotation reference"/>
    <w:basedOn w:val="DefaultParagraphFont"/>
    <w:uiPriority w:val="99"/>
    <w:semiHidden/>
    <w:unhideWhenUsed/>
    <w:rsid w:val="00733EF4"/>
    <w:rPr>
      <w:sz w:val="16"/>
      <w:szCs w:val="16"/>
    </w:rPr>
  </w:style>
  <w:style w:type="paragraph" w:styleId="CommentText">
    <w:name w:val="annotation text"/>
    <w:basedOn w:val="Normal"/>
    <w:link w:val="CommentTextChar"/>
    <w:uiPriority w:val="99"/>
    <w:semiHidden/>
    <w:unhideWhenUsed/>
    <w:rsid w:val="00733EF4"/>
    <w:pPr>
      <w:spacing w:line="240" w:lineRule="auto"/>
    </w:pPr>
    <w:rPr>
      <w:sz w:val="20"/>
      <w:szCs w:val="20"/>
    </w:rPr>
  </w:style>
  <w:style w:type="character" w:customStyle="1" w:styleId="CommentTextChar">
    <w:name w:val="Comment Text Char"/>
    <w:basedOn w:val="DefaultParagraphFont"/>
    <w:link w:val="CommentText"/>
    <w:uiPriority w:val="99"/>
    <w:semiHidden/>
    <w:rsid w:val="00733EF4"/>
    <w:rPr>
      <w:sz w:val="20"/>
      <w:szCs w:val="20"/>
    </w:rPr>
  </w:style>
  <w:style w:type="paragraph" w:styleId="CommentSubject">
    <w:name w:val="annotation subject"/>
    <w:basedOn w:val="CommentText"/>
    <w:next w:val="CommentText"/>
    <w:link w:val="CommentSubjectChar"/>
    <w:uiPriority w:val="99"/>
    <w:semiHidden/>
    <w:unhideWhenUsed/>
    <w:rsid w:val="00733EF4"/>
    <w:rPr>
      <w:b/>
      <w:bCs/>
    </w:rPr>
  </w:style>
  <w:style w:type="character" w:customStyle="1" w:styleId="CommentSubjectChar">
    <w:name w:val="Comment Subject Char"/>
    <w:basedOn w:val="CommentTextChar"/>
    <w:link w:val="CommentSubject"/>
    <w:uiPriority w:val="99"/>
    <w:semiHidden/>
    <w:rsid w:val="00733E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1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3409F-978F-45AA-A352-76AA4F97E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4166</Words>
  <Characters>23749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Sventek</dc:creator>
  <cp:lastModifiedBy>Jeff Sventek</cp:lastModifiedBy>
  <cp:revision>4</cp:revision>
  <dcterms:created xsi:type="dcterms:W3CDTF">2013-02-01T12:39:00Z</dcterms:created>
  <dcterms:modified xsi:type="dcterms:W3CDTF">2013-06-19T17:30:00Z</dcterms:modified>
</cp:coreProperties>
</file>