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579" w:rsidRDefault="00160579" w:rsidP="00626540">
      <w:pPr>
        <w:jc w:val="center"/>
      </w:pPr>
      <w:bookmarkStart w:id="0" w:name="_GoBack"/>
      <w:bookmarkEnd w:id="0"/>
      <w:r>
        <w:rPr>
          <w:noProof/>
        </w:rPr>
        <w:drawing>
          <wp:inline distT="0" distB="0" distL="0" distR="0">
            <wp:extent cx="3451569" cy="2009775"/>
            <wp:effectExtent l="38100" t="0" r="15531" b="600075"/>
            <wp:docPr id="2" name="Picture 1" descr="AsMA-LOGO-2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9" cstate="print"/>
                    <a:stretch>
                      <a:fillRect/>
                    </a:stretch>
                  </pic:blipFill>
                  <pic:spPr>
                    <a:xfrm>
                      <a:off x="0" y="0"/>
                      <a:ext cx="3464120" cy="20170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60579" w:rsidRDefault="00160579" w:rsidP="00626540">
      <w:pPr>
        <w:jc w:val="center"/>
      </w:pPr>
    </w:p>
    <w:p w:rsidR="00160579" w:rsidRPr="006C66B9" w:rsidRDefault="00625222" w:rsidP="00626540">
      <w:pPr>
        <w:spacing w:after="0"/>
        <w:jc w:val="center"/>
        <w:rPr>
          <w:b/>
          <w:sz w:val="44"/>
          <w:szCs w:val="36"/>
        </w:rPr>
      </w:pPr>
      <w:r>
        <w:rPr>
          <w:b/>
          <w:sz w:val="44"/>
          <w:szCs w:val="36"/>
        </w:rPr>
        <w:t>Minutes of</w:t>
      </w:r>
      <w:r w:rsidR="00160579" w:rsidRPr="006C66B9">
        <w:rPr>
          <w:b/>
          <w:sz w:val="44"/>
          <w:szCs w:val="36"/>
        </w:rPr>
        <w:t xml:space="preserve"> the</w:t>
      </w:r>
    </w:p>
    <w:p w:rsidR="00160579" w:rsidRPr="006C66B9" w:rsidRDefault="00160579" w:rsidP="00626540">
      <w:pPr>
        <w:spacing w:after="0"/>
        <w:jc w:val="center"/>
        <w:rPr>
          <w:b/>
          <w:sz w:val="44"/>
          <w:szCs w:val="36"/>
        </w:rPr>
      </w:pPr>
      <w:r w:rsidRPr="006C66B9">
        <w:rPr>
          <w:b/>
          <w:sz w:val="44"/>
          <w:szCs w:val="36"/>
        </w:rPr>
        <w:t>Aerospace Medical Association</w:t>
      </w:r>
    </w:p>
    <w:p w:rsidR="00160579" w:rsidRPr="006C66B9" w:rsidRDefault="00160579" w:rsidP="00626540">
      <w:pPr>
        <w:spacing w:after="0"/>
        <w:jc w:val="center"/>
        <w:rPr>
          <w:b/>
          <w:sz w:val="44"/>
          <w:szCs w:val="36"/>
        </w:rPr>
      </w:pPr>
      <w:r w:rsidRPr="006C66B9">
        <w:rPr>
          <w:b/>
          <w:sz w:val="44"/>
          <w:szCs w:val="36"/>
        </w:rPr>
        <w:t>Executive Committee Meeting</w:t>
      </w:r>
    </w:p>
    <w:p w:rsidR="00160579" w:rsidRPr="006C66B9" w:rsidRDefault="00160579" w:rsidP="00626540">
      <w:pPr>
        <w:spacing w:after="0"/>
        <w:jc w:val="center"/>
        <w:rPr>
          <w:b/>
          <w:sz w:val="44"/>
          <w:szCs w:val="36"/>
        </w:rPr>
      </w:pPr>
    </w:p>
    <w:p w:rsidR="00160579" w:rsidRPr="006C66B9" w:rsidRDefault="00160579" w:rsidP="00626540">
      <w:pPr>
        <w:spacing w:after="0"/>
        <w:jc w:val="center"/>
        <w:rPr>
          <w:b/>
          <w:i/>
          <w:sz w:val="44"/>
          <w:szCs w:val="36"/>
        </w:rPr>
      </w:pPr>
      <w:r w:rsidRPr="006C66B9">
        <w:rPr>
          <w:b/>
          <w:i/>
          <w:sz w:val="44"/>
          <w:szCs w:val="36"/>
        </w:rPr>
        <w:t xml:space="preserve">August </w:t>
      </w:r>
      <w:r w:rsidR="003E2F6A" w:rsidRPr="006C66B9">
        <w:rPr>
          <w:b/>
          <w:i/>
          <w:sz w:val="44"/>
          <w:szCs w:val="36"/>
        </w:rPr>
        <w:t>24</w:t>
      </w:r>
      <w:r w:rsidRPr="006C66B9">
        <w:rPr>
          <w:b/>
          <w:i/>
          <w:sz w:val="44"/>
          <w:szCs w:val="36"/>
        </w:rPr>
        <w:t>-2</w:t>
      </w:r>
      <w:r w:rsidR="003E2F6A" w:rsidRPr="006C66B9">
        <w:rPr>
          <w:b/>
          <w:i/>
          <w:sz w:val="44"/>
          <w:szCs w:val="36"/>
        </w:rPr>
        <w:t>5</w:t>
      </w:r>
      <w:r w:rsidRPr="006C66B9">
        <w:rPr>
          <w:b/>
          <w:i/>
          <w:sz w:val="44"/>
          <w:szCs w:val="36"/>
        </w:rPr>
        <w:t>, 201</w:t>
      </w:r>
      <w:r w:rsidR="003E2F6A" w:rsidRPr="006C66B9">
        <w:rPr>
          <w:b/>
          <w:i/>
          <w:sz w:val="44"/>
          <w:szCs w:val="36"/>
        </w:rPr>
        <w:t>2</w:t>
      </w:r>
    </w:p>
    <w:p w:rsidR="00160579" w:rsidRPr="006C66B9" w:rsidRDefault="00160579" w:rsidP="00626540">
      <w:pPr>
        <w:spacing w:after="0"/>
        <w:jc w:val="center"/>
        <w:rPr>
          <w:b/>
          <w:sz w:val="44"/>
          <w:szCs w:val="36"/>
        </w:rPr>
      </w:pPr>
    </w:p>
    <w:p w:rsidR="005708EF" w:rsidRPr="006C66B9" w:rsidRDefault="003E2F6A" w:rsidP="00F83E19">
      <w:pPr>
        <w:spacing w:after="0" w:line="240" w:lineRule="auto"/>
        <w:contextualSpacing/>
        <w:jc w:val="center"/>
        <w:rPr>
          <w:b/>
          <w:sz w:val="44"/>
          <w:szCs w:val="36"/>
        </w:rPr>
      </w:pPr>
      <w:r w:rsidRPr="006C66B9">
        <w:rPr>
          <w:b/>
          <w:sz w:val="44"/>
          <w:szCs w:val="36"/>
        </w:rPr>
        <w:t>Embassy Suites</w:t>
      </w:r>
    </w:p>
    <w:p w:rsidR="00160579" w:rsidRPr="006C66B9" w:rsidRDefault="003E2F6A" w:rsidP="00F83E19">
      <w:pPr>
        <w:spacing w:after="0" w:line="240" w:lineRule="auto"/>
        <w:contextualSpacing/>
        <w:jc w:val="center"/>
        <w:rPr>
          <w:b/>
          <w:sz w:val="44"/>
          <w:szCs w:val="36"/>
        </w:rPr>
      </w:pPr>
      <w:r w:rsidRPr="006C66B9">
        <w:rPr>
          <w:b/>
          <w:sz w:val="44"/>
          <w:szCs w:val="36"/>
        </w:rPr>
        <w:t>Summit Room</w:t>
      </w:r>
    </w:p>
    <w:p w:rsidR="00160579" w:rsidRPr="006C66B9" w:rsidRDefault="003E2F6A" w:rsidP="00F83E19">
      <w:pPr>
        <w:spacing w:after="0" w:line="240" w:lineRule="auto"/>
        <w:contextualSpacing/>
        <w:jc w:val="center"/>
        <w:rPr>
          <w:b/>
          <w:sz w:val="44"/>
          <w:szCs w:val="36"/>
        </w:rPr>
      </w:pPr>
      <w:r w:rsidRPr="006C66B9">
        <w:rPr>
          <w:b/>
          <w:sz w:val="44"/>
          <w:szCs w:val="36"/>
        </w:rPr>
        <w:t>7290 Commerce Center Drive</w:t>
      </w:r>
    </w:p>
    <w:p w:rsidR="00F83E19" w:rsidRPr="006C66B9" w:rsidRDefault="003E2F6A" w:rsidP="00F83E19">
      <w:pPr>
        <w:spacing w:after="0" w:line="240" w:lineRule="auto"/>
        <w:contextualSpacing/>
        <w:jc w:val="center"/>
        <w:rPr>
          <w:b/>
          <w:sz w:val="44"/>
          <w:szCs w:val="36"/>
        </w:rPr>
      </w:pPr>
      <w:r w:rsidRPr="006C66B9">
        <w:rPr>
          <w:b/>
          <w:sz w:val="44"/>
          <w:szCs w:val="36"/>
        </w:rPr>
        <w:t>Colorado Springs</w:t>
      </w:r>
      <w:r w:rsidR="00CA73E5" w:rsidRPr="006C66B9">
        <w:rPr>
          <w:b/>
          <w:sz w:val="44"/>
          <w:szCs w:val="36"/>
        </w:rPr>
        <w:t xml:space="preserve">, </w:t>
      </w:r>
      <w:r w:rsidRPr="006C66B9">
        <w:rPr>
          <w:b/>
          <w:sz w:val="44"/>
          <w:szCs w:val="36"/>
        </w:rPr>
        <w:t>CO</w:t>
      </w:r>
      <w:r w:rsidR="00CA73E5" w:rsidRPr="006C66B9">
        <w:rPr>
          <w:b/>
          <w:sz w:val="44"/>
          <w:szCs w:val="36"/>
        </w:rPr>
        <w:t xml:space="preserve"> </w:t>
      </w:r>
      <w:r w:rsidRPr="006C66B9">
        <w:rPr>
          <w:b/>
          <w:sz w:val="44"/>
          <w:szCs w:val="36"/>
        </w:rPr>
        <w:t>80919</w:t>
      </w:r>
    </w:p>
    <w:p w:rsidR="00F83E19" w:rsidRPr="006C66B9" w:rsidRDefault="00F83E19" w:rsidP="00F83E19">
      <w:pPr>
        <w:spacing w:after="0" w:line="240" w:lineRule="auto"/>
        <w:contextualSpacing/>
        <w:jc w:val="center"/>
        <w:rPr>
          <w:b/>
          <w:sz w:val="44"/>
          <w:szCs w:val="36"/>
        </w:rPr>
      </w:pPr>
    </w:p>
    <w:p w:rsidR="001E1AE7" w:rsidRDefault="001E1AE7" w:rsidP="00143C59">
      <w:pPr>
        <w:spacing w:after="0" w:line="240" w:lineRule="auto"/>
        <w:jc w:val="center"/>
        <w:rPr>
          <w:b/>
          <w:i/>
          <w:sz w:val="44"/>
          <w:szCs w:val="36"/>
          <w:u w:val="single"/>
        </w:rPr>
      </w:pPr>
    </w:p>
    <w:p w:rsidR="001E1AE7" w:rsidRDefault="001E1AE7" w:rsidP="00143C59">
      <w:pPr>
        <w:spacing w:after="0" w:line="240" w:lineRule="auto"/>
        <w:jc w:val="center"/>
        <w:rPr>
          <w:b/>
          <w:i/>
          <w:sz w:val="44"/>
          <w:szCs w:val="36"/>
          <w:u w:val="single"/>
        </w:rPr>
      </w:pPr>
    </w:p>
    <w:p w:rsidR="001E1AE7" w:rsidRDefault="001E1AE7" w:rsidP="00143C59">
      <w:pPr>
        <w:spacing w:after="0" w:line="240" w:lineRule="auto"/>
        <w:jc w:val="center"/>
        <w:rPr>
          <w:b/>
          <w:i/>
          <w:sz w:val="44"/>
          <w:szCs w:val="36"/>
          <w:u w:val="single"/>
        </w:rPr>
      </w:pPr>
    </w:p>
    <w:p w:rsidR="001E1AE7" w:rsidRDefault="001E1AE7" w:rsidP="00143C59">
      <w:pPr>
        <w:spacing w:after="0" w:line="240" w:lineRule="auto"/>
        <w:jc w:val="center"/>
        <w:rPr>
          <w:b/>
          <w:i/>
          <w:sz w:val="44"/>
          <w:szCs w:val="36"/>
          <w:u w:val="single"/>
        </w:rPr>
      </w:pPr>
    </w:p>
    <w:p w:rsidR="00626540" w:rsidRPr="00A00E8C" w:rsidRDefault="003A6E88" w:rsidP="00143C59">
      <w:pPr>
        <w:spacing w:after="0" w:line="240" w:lineRule="auto"/>
        <w:jc w:val="center"/>
        <w:rPr>
          <w:rFonts w:ascii="Arial" w:hAnsi="Arial" w:cs="Arial"/>
          <w:b/>
          <w:sz w:val="24"/>
          <w:szCs w:val="24"/>
        </w:rPr>
      </w:pPr>
      <w:r>
        <w:rPr>
          <w:rFonts w:ascii="Arial" w:hAnsi="Arial" w:cs="Arial"/>
          <w:b/>
          <w:sz w:val="24"/>
          <w:szCs w:val="24"/>
        </w:rPr>
        <w:lastRenderedPageBreak/>
        <w:t>MINUTES</w:t>
      </w:r>
    </w:p>
    <w:p w:rsidR="00A00E8C" w:rsidRPr="00A00E8C" w:rsidRDefault="00A00E8C" w:rsidP="00143C59">
      <w:pPr>
        <w:spacing w:after="0" w:line="240" w:lineRule="auto"/>
        <w:jc w:val="center"/>
        <w:rPr>
          <w:rFonts w:ascii="Arial" w:hAnsi="Arial" w:cs="Arial"/>
          <w:b/>
          <w:sz w:val="24"/>
          <w:szCs w:val="24"/>
        </w:rPr>
      </w:pPr>
      <w:r w:rsidRPr="00A00E8C">
        <w:rPr>
          <w:rFonts w:ascii="Arial" w:hAnsi="Arial" w:cs="Arial"/>
          <w:b/>
          <w:sz w:val="24"/>
          <w:szCs w:val="24"/>
        </w:rPr>
        <w:t>EXECUTIVE COMMITTEE</w:t>
      </w:r>
    </w:p>
    <w:p w:rsidR="00A00E8C" w:rsidRPr="00A00E8C" w:rsidRDefault="00784315" w:rsidP="00143C59">
      <w:pPr>
        <w:spacing w:after="0" w:line="240" w:lineRule="auto"/>
        <w:jc w:val="center"/>
        <w:rPr>
          <w:rFonts w:ascii="Arial" w:hAnsi="Arial" w:cs="Arial"/>
          <w:b/>
          <w:sz w:val="24"/>
          <w:szCs w:val="24"/>
        </w:rPr>
      </w:pPr>
      <w:r>
        <w:rPr>
          <w:rFonts w:ascii="Arial" w:hAnsi="Arial" w:cs="Arial"/>
          <w:b/>
          <w:sz w:val="24"/>
          <w:szCs w:val="24"/>
        </w:rPr>
        <w:t>AUGUST</w:t>
      </w:r>
      <w:r w:rsidR="00A00E8C" w:rsidRPr="00A00E8C">
        <w:rPr>
          <w:rFonts w:ascii="Arial" w:hAnsi="Arial" w:cs="Arial"/>
          <w:b/>
          <w:sz w:val="24"/>
          <w:szCs w:val="24"/>
        </w:rPr>
        <w:t xml:space="preserve"> </w:t>
      </w:r>
      <w:r w:rsidR="000273EC">
        <w:rPr>
          <w:rFonts w:ascii="Arial" w:hAnsi="Arial" w:cs="Arial"/>
          <w:b/>
          <w:sz w:val="24"/>
          <w:szCs w:val="24"/>
        </w:rPr>
        <w:t>24</w:t>
      </w:r>
      <w:r w:rsidR="00A00E8C" w:rsidRPr="00A00E8C">
        <w:rPr>
          <w:rFonts w:ascii="Arial" w:hAnsi="Arial" w:cs="Arial"/>
          <w:b/>
          <w:sz w:val="24"/>
          <w:szCs w:val="24"/>
        </w:rPr>
        <w:t>-</w:t>
      </w:r>
      <w:r>
        <w:rPr>
          <w:rFonts w:ascii="Arial" w:hAnsi="Arial" w:cs="Arial"/>
          <w:b/>
          <w:sz w:val="24"/>
          <w:szCs w:val="24"/>
        </w:rPr>
        <w:t>2</w:t>
      </w:r>
      <w:r w:rsidR="000273EC">
        <w:rPr>
          <w:rFonts w:ascii="Arial" w:hAnsi="Arial" w:cs="Arial"/>
          <w:b/>
          <w:sz w:val="24"/>
          <w:szCs w:val="24"/>
        </w:rPr>
        <w:t>5</w:t>
      </w:r>
      <w:r w:rsidR="00A00E8C" w:rsidRPr="00A00E8C">
        <w:rPr>
          <w:rFonts w:ascii="Arial" w:hAnsi="Arial" w:cs="Arial"/>
          <w:b/>
          <w:sz w:val="24"/>
          <w:szCs w:val="24"/>
        </w:rPr>
        <w:t>, 201</w:t>
      </w:r>
      <w:r w:rsidR="000273EC">
        <w:rPr>
          <w:rFonts w:ascii="Arial" w:hAnsi="Arial" w:cs="Arial"/>
          <w:b/>
          <w:sz w:val="24"/>
          <w:szCs w:val="24"/>
        </w:rPr>
        <w:t>2</w:t>
      </w:r>
    </w:p>
    <w:p w:rsidR="00A00E8C" w:rsidRDefault="000273EC" w:rsidP="00143C59">
      <w:pPr>
        <w:spacing w:after="0" w:line="240" w:lineRule="auto"/>
        <w:jc w:val="center"/>
        <w:rPr>
          <w:rFonts w:ascii="Arial" w:hAnsi="Arial" w:cs="Arial"/>
          <w:b/>
          <w:sz w:val="24"/>
          <w:szCs w:val="24"/>
        </w:rPr>
      </w:pPr>
      <w:r>
        <w:rPr>
          <w:rFonts w:ascii="Arial" w:hAnsi="Arial" w:cs="Arial"/>
          <w:b/>
          <w:sz w:val="24"/>
          <w:szCs w:val="24"/>
        </w:rPr>
        <w:t>COLORADO SPRINGS</w:t>
      </w:r>
      <w:r w:rsidR="00CA73E5">
        <w:rPr>
          <w:rFonts w:ascii="Arial" w:hAnsi="Arial" w:cs="Arial"/>
          <w:b/>
          <w:sz w:val="24"/>
          <w:szCs w:val="24"/>
        </w:rPr>
        <w:t xml:space="preserve">, </w:t>
      </w:r>
      <w:r>
        <w:rPr>
          <w:rFonts w:ascii="Arial" w:hAnsi="Arial" w:cs="Arial"/>
          <w:b/>
          <w:sz w:val="24"/>
          <w:szCs w:val="24"/>
        </w:rPr>
        <w:t>COLORADO</w:t>
      </w:r>
    </w:p>
    <w:p w:rsidR="00A00E8C" w:rsidRDefault="00A00E8C" w:rsidP="00143C59">
      <w:pPr>
        <w:spacing w:after="0" w:line="240" w:lineRule="auto"/>
        <w:jc w:val="center"/>
        <w:rPr>
          <w:rFonts w:ascii="Arial" w:hAnsi="Arial" w:cs="Arial"/>
          <w:b/>
          <w:sz w:val="24"/>
          <w:szCs w:val="24"/>
        </w:rPr>
      </w:pPr>
    </w:p>
    <w:p w:rsidR="003A6E88" w:rsidRPr="00AB1161" w:rsidRDefault="001E1AE7" w:rsidP="00A0785A">
      <w:pPr>
        <w:tabs>
          <w:tab w:val="left" w:pos="5760"/>
        </w:tabs>
        <w:spacing w:after="0" w:line="240" w:lineRule="auto"/>
        <w:rPr>
          <w:rFonts w:asciiTheme="majorHAnsi" w:hAnsiTheme="majorHAnsi" w:cs="Arial"/>
          <w:b/>
        </w:rPr>
      </w:pPr>
      <w:r w:rsidRPr="00AB1161">
        <w:rPr>
          <w:rFonts w:asciiTheme="majorHAnsi" w:hAnsiTheme="majorHAnsi" w:cs="Arial"/>
          <w:b/>
        </w:rPr>
        <w:t>Attendees</w:t>
      </w:r>
      <w:r w:rsidR="00A0785A">
        <w:rPr>
          <w:rFonts w:asciiTheme="majorHAnsi" w:hAnsiTheme="majorHAnsi" w:cs="Arial"/>
          <w:b/>
        </w:rPr>
        <w:tab/>
        <w:t>Unable to Attend</w:t>
      </w:r>
    </w:p>
    <w:p w:rsidR="00A0785A" w:rsidRPr="00AB116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P. Glenn </w:t>
      </w:r>
      <w:r w:rsidRPr="00AB1161">
        <w:rPr>
          <w:rFonts w:asciiTheme="majorHAnsi" w:hAnsiTheme="majorHAnsi" w:cs="Arial"/>
        </w:rPr>
        <w:t>Merchant</w:t>
      </w:r>
      <w:r>
        <w:rPr>
          <w:rFonts w:asciiTheme="majorHAnsi" w:hAnsiTheme="majorHAnsi" w:cs="Arial"/>
        </w:rPr>
        <w:t xml:space="preserve"> – President</w:t>
      </w:r>
      <w:r>
        <w:rPr>
          <w:rFonts w:asciiTheme="majorHAnsi" w:hAnsiTheme="majorHAnsi" w:cs="Arial"/>
        </w:rPr>
        <w:tab/>
        <w:t>Estrella Forster - Secretary</w:t>
      </w:r>
    </w:p>
    <w:p w:rsidR="00B0188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James </w:t>
      </w:r>
      <w:r w:rsidRPr="00AB1161">
        <w:rPr>
          <w:rFonts w:asciiTheme="majorHAnsi" w:hAnsiTheme="majorHAnsi" w:cs="Arial"/>
        </w:rPr>
        <w:t>Webb</w:t>
      </w:r>
      <w:r>
        <w:rPr>
          <w:rFonts w:asciiTheme="majorHAnsi" w:hAnsiTheme="majorHAnsi" w:cs="Arial"/>
        </w:rPr>
        <w:t xml:space="preserve"> – President-Elect</w:t>
      </w:r>
      <w:r>
        <w:rPr>
          <w:rFonts w:asciiTheme="majorHAnsi" w:hAnsiTheme="majorHAnsi" w:cs="Arial"/>
        </w:rPr>
        <w:tab/>
      </w:r>
      <w:r w:rsidR="00B01881">
        <w:rPr>
          <w:rFonts w:asciiTheme="majorHAnsi" w:hAnsiTheme="majorHAnsi" w:cs="Arial"/>
        </w:rPr>
        <w:t xml:space="preserve">Genie Bopp – Member at </w:t>
      </w:r>
      <w:r w:rsidR="00DC26B3">
        <w:rPr>
          <w:rFonts w:asciiTheme="majorHAnsi" w:hAnsiTheme="majorHAnsi" w:cs="Arial"/>
        </w:rPr>
        <w:t>Large</w:t>
      </w:r>
    </w:p>
    <w:p w:rsidR="001E1AE7" w:rsidRPr="00AB116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Mark </w:t>
      </w:r>
      <w:r w:rsidR="00AB1161" w:rsidRPr="00AB1161">
        <w:rPr>
          <w:rFonts w:asciiTheme="majorHAnsi" w:hAnsiTheme="majorHAnsi" w:cs="Arial"/>
        </w:rPr>
        <w:t>Campbell</w:t>
      </w:r>
      <w:r>
        <w:rPr>
          <w:rFonts w:asciiTheme="majorHAnsi" w:hAnsiTheme="majorHAnsi" w:cs="Arial"/>
        </w:rPr>
        <w:t xml:space="preserve"> – VP Education &amp; Research</w:t>
      </w:r>
      <w:r w:rsidR="00DC26B3">
        <w:rPr>
          <w:rFonts w:asciiTheme="majorHAnsi" w:hAnsiTheme="majorHAnsi" w:cs="Arial"/>
        </w:rPr>
        <w:tab/>
        <w:t>Joseph Dervay – Member at Large</w:t>
      </w:r>
    </w:p>
    <w:p w:rsidR="001E1AE7" w:rsidRPr="00AB116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Charles </w:t>
      </w:r>
      <w:r w:rsidR="001E1AE7" w:rsidRPr="00AB1161">
        <w:rPr>
          <w:rFonts w:asciiTheme="majorHAnsi" w:hAnsiTheme="majorHAnsi" w:cs="Arial"/>
        </w:rPr>
        <w:t>Fisher</w:t>
      </w:r>
      <w:r>
        <w:rPr>
          <w:rFonts w:asciiTheme="majorHAnsi" w:hAnsiTheme="majorHAnsi" w:cs="Arial"/>
        </w:rPr>
        <w:t xml:space="preserve"> – VP, Member Services</w:t>
      </w:r>
    </w:p>
    <w:p w:rsidR="002E077E" w:rsidRPr="00AB116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David </w:t>
      </w:r>
      <w:r w:rsidR="002E077E" w:rsidRPr="00AB1161">
        <w:rPr>
          <w:rFonts w:asciiTheme="majorHAnsi" w:hAnsiTheme="majorHAnsi" w:cs="Arial"/>
        </w:rPr>
        <w:t>Gradwell</w:t>
      </w:r>
      <w:r>
        <w:rPr>
          <w:rFonts w:asciiTheme="majorHAnsi" w:hAnsiTheme="majorHAnsi" w:cs="Arial"/>
        </w:rPr>
        <w:t xml:space="preserve"> – VP, International Services</w:t>
      </w:r>
    </w:p>
    <w:p w:rsidR="00A0785A" w:rsidRDefault="00A0785A" w:rsidP="00A0785A">
      <w:pPr>
        <w:tabs>
          <w:tab w:val="left" w:pos="5760"/>
        </w:tabs>
        <w:spacing w:after="0" w:line="240" w:lineRule="auto"/>
        <w:rPr>
          <w:rFonts w:asciiTheme="majorHAnsi" w:hAnsiTheme="majorHAnsi" w:cs="Arial"/>
        </w:rPr>
      </w:pPr>
      <w:r>
        <w:rPr>
          <w:rFonts w:asciiTheme="majorHAnsi" w:hAnsiTheme="majorHAnsi" w:cs="Arial"/>
        </w:rPr>
        <w:t>Philip Scarpa – VP, Representation &amp; Advocacy</w:t>
      </w:r>
    </w:p>
    <w:p w:rsidR="001E1AE7" w:rsidRPr="00AB116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Hernando J. </w:t>
      </w:r>
      <w:r w:rsidR="001E1AE7" w:rsidRPr="00AB1161">
        <w:rPr>
          <w:rFonts w:asciiTheme="majorHAnsi" w:hAnsiTheme="majorHAnsi" w:cs="Arial"/>
        </w:rPr>
        <w:t>Ortega (telcon)</w:t>
      </w:r>
      <w:r>
        <w:rPr>
          <w:rFonts w:asciiTheme="majorHAnsi" w:hAnsiTheme="majorHAnsi" w:cs="Arial"/>
        </w:rPr>
        <w:t xml:space="preserve"> - Treasurer</w:t>
      </w:r>
    </w:p>
    <w:p w:rsidR="002E077E" w:rsidRPr="00AB116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Jan </w:t>
      </w:r>
      <w:r w:rsidR="002E077E" w:rsidRPr="00AB1161">
        <w:rPr>
          <w:rFonts w:asciiTheme="majorHAnsi" w:hAnsiTheme="majorHAnsi" w:cs="Arial"/>
        </w:rPr>
        <w:t>Stepanek</w:t>
      </w:r>
      <w:r>
        <w:rPr>
          <w:rFonts w:asciiTheme="majorHAnsi" w:hAnsiTheme="majorHAnsi" w:cs="Arial"/>
        </w:rPr>
        <w:t xml:space="preserve"> – Member at Large</w:t>
      </w:r>
    </w:p>
    <w:p w:rsidR="001E1AE7" w:rsidRPr="00AB1161" w:rsidRDefault="00A0785A" w:rsidP="00A0785A">
      <w:pPr>
        <w:tabs>
          <w:tab w:val="left" w:pos="5760"/>
        </w:tabs>
        <w:spacing w:after="0" w:line="240" w:lineRule="auto"/>
        <w:rPr>
          <w:rFonts w:asciiTheme="majorHAnsi" w:hAnsiTheme="majorHAnsi" w:cs="Arial"/>
        </w:rPr>
      </w:pPr>
      <w:r>
        <w:rPr>
          <w:rFonts w:asciiTheme="majorHAnsi" w:hAnsiTheme="majorHAnsi" w:cs="Arial"/>
        </w:rPr>
        <w:t xml:space="preserve">Jeff </w:t>
      </w:r>
      <w:r w:rsidR="001E1AE7" w:rsidRPr="00AB1161">
        <w:rPr>
          <w:rFonts w:asciiTheme="majorHAnsi" w:hAnsiTheme="majorHAnsi" w:cs="Arial"/>
        </w:rPr>
        <w:t>Sventek</w:t>
      </w:r>
      <w:r>
        <w:rPr>
          <w:rFonts w:asciiTheme="majorHAnsi" w:hAnsiTheme="majorHAnsi" w:cs="Arial"/>
        </w:rPr>
        <w:t xml:space="preserve"> – Executive Director</w:t>
      </w:r>
    </w:p>
    <w:p w:rsidR="001E1AE7" w:rsidRDefault="001E1AE7" w:rsidP="00F61A3C">
      <w:pPr>
        <w:spacing w:after="0" w:line="240" w:lineRule="auto"/>
        <w:rPr>
          <w:rFonts w:ascii="Arial" w:hAnsi="Arial" w:cs="Arial"/>
          <w:b/>
          <w:sz w:val="24"/>
          <w:szCs w:val="24"/>
        </w:rPr>
      </w:pPr>
    </w:p>
    <w:p w:rsidR="00A00E8C" w:rsidRDefault="00AB1161" w:rsidP="00F61A3C">
      <w:pPr>
        <w:pStyle w:val="ListParagraph"/>
        <w:numPr>
          <w:ilvl w:val="0"/>
          <w:numId w:val="2"/>
        </w:numPr>
        <w:spacing w:after="0" w:line="240" w:lineRule="auto"/>
        <w:rPr>
          <w:rFonts w:ascii="Arial" w:hAnsi="Arial" w:cs="Arial"/>
          <w:sz w:val="24"/>
          <w:szCs w:val="24"/>
        </w:rPr>
      </w:pPr>
      <w:r>
        <w:rPr>
          <w:rFonts w:ascii="Arial" w:hAnsi="Arial" w:cs="Arial"/>
          <w:sz w:val="24"/>
          <w:szCs w:val="24"/>
        </w:rPr>
        <w:t>8:00 AM</w:t>
      </w:r>
      <w:r w:rsidR="00AC3360">
        <w:rPr>
          <w:rFonts w:ascii="Arial" w:hAnsi="Arial" w:cs="Arial"/>
          <w:sz w:val="24"/>
          <w:szCs w:val="24"/>
        </w:rPr>
        <w:t xml:space="preserve"> - </w:t>
      </w:r>
      <w:r w:rsidR="00A00E8C">
        <w:rPr>
          <w:rFonts w:ascii="Arial" w:hAnsi="Arial" w:cs="Arial"/>
          <w:sz w:val="24"/>
          <w:szCs w:val="24"/>
        </w:rPr>
        <w:t xml:space="preserve">Call to Order </w:t>
      </w:r>
      <w:r w:rsidR="00A00E8C" w:rsidRPr="00F4361A">
        <w:rPr>
          <w:rFonts w:ascii="Arial" w:hAnsi="Arial" w:cs="Arial"/>
          <w:b/>
          <w:sz w:val="24"/>
          <w:szCs w:val="24"/>
        </w:rPr>
        <w:t>(</w:t>
      </w:r>
      <w:r w:rsidR="000273EC" w:rsidRPr="00542815">
        <w:rPr>
          <w:rFonts w:ascii="Arial" w:hAnsi="Arial" w:cs="Arial"/>
          <w:b/>
          <w:sz w:val="24"/>
          <w:szCs w:val="24"/>
        </w:rPr>
        <w:t>Merchant</w:t>
      </w:r>
      <w:r w:rsidR="00A00E8C" w:rsidRPr="00F4361A">
        <w:rPr>
          <w:rFonts w:ascii="Arial" w:hAnsi="Arial" w:cs="Arial"/>
          <w:b/>
          <w:sz w:val="24"/>
          <w:szCs w:val="24"/>
        </w:rPr>
        <w:t>)</w:t>
      </w:r>
    </w:p>
    <w:p w:rsidR="006B2F90" w:rsidRDefault="006B2F90" w:rsidP="00F61A3C">
      <w:pPr>
        <w:pStyle w:val="ListParagraph"/>
        <w:spacing w:after="0" w:line="240" w:lineRule="auto"/>
        <w:rPr>
          <w:rFonts w:ascii="Arial" w:hAnsi="Arial" w:cs="Arial"/>
          <w:sz w:val="24"/>
          <w:szCs w:val="24"/>
        </w:rPr>
      </w:pPr>
    </w:p>
    <w:p w:rsidR="006B2F90" w:rsidRPr="00AB1161" w:rsidRDefault="006B2F90" w:rsidP="006B2F90">
      <w:pPr>
        <w:rPr>
          <w:rFonts w:asciiTheme="majorHAnsi" w:hAnsiTheme="majorHAnsi"/>
        </w:rPr>
      </w:pPr>
      <w:r w:rsidRPr="00AB1161">
        <w:rPr>
          <w:rFonts w:asciiTheme="majorHAnsi" w:hAnsiTheme="majorHAnsi"/>
        </w:rPr>
        <w:t>E</w:t>
      </w:r>
      <w:r w:rsidR="00AB1161">
        <w:rPr>
          <w:rFonts w:asciiTheme="majorHAnsi" w:hAnsiTheme="majorHAnsi"/>
        </w:rPr>
        <w:t xml:space="preserve">xecutive </w:t>
      </w:r>
      <w:r w:rsidRPr="00AB1161">
        <w:rPr>
          <w:rFonts w:asciiTheme="majorHAnsi" w:hAnsiTheme="majorHAnsi"/>
        </w:rPr>
        <w:t>C</w:t>
      </w:r>
      <w:r w:rsidR="00AB1161">
        <w:rPr>
          <w:rFonts w:asciiTheme="majorHAnsi" w:hAnsiTheme="majorHAnsi"/>
        </w:rPr>
        <w:t>ommittee</w:t>
      </w:r>
      <w:r w:rsidRPr="00AB1161">
        <w:rPr>
          <w:rFonts w:asciiTheme="majorHAnsi" w:hAnsiTheme="majorHAnsi"/>
        </w:rPr>
        <w:t xml:space="preserve"> members in attendance introduced themselves and provided a brief biography.</w:t>
      </w:r>
    </w:p>
    <w:p w:rsidR="00A00E8C" w:rsidRDefault="00A00E8C" w:rsidP="00F61A3C">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Approval of Minutes from </w:t>
      </w:r>
      <w:r w:rsidR="000273EC">
        <w:rPr>
          <w:rFonts w:ascii="Arial" w:hAnsi="Arial" w:cs="Arial"/>
          <w:sz w:val="24"/>
          <w:szCs w:val="24"/>
        </w:rPr>
        <w:t>February</w:t>
      </w:r>
      <w:r w:rsidR="00784315">
        <w:rPr>
          <w:rFonts w:ascii="Arial" w:hAnsi="Arial" w:cs="Arial"/>
          <w:sz w:val="24"/>
          <w:szCs w:val="24"/>
        </w:rPr>
        <w:t xml:space="preserve"> </w:t>
      </w:r>
      <w:r w:rsidR="000273EC">
        <w:rPr>
          <w:rFonts w:ascii="Arial" w:hAnsi="Arial" w:cs="Arial"/>
          <w:sz w:val="24"/>
          <w:szCs w:val="24"/>
        </w:rPr>
        <w:t>17</w:t>
      </w:r>
      <w:r w:rsidR="00CA73E5">
        <w:rPr>
          <w:rFonts w:ascii="Arial" w:hAnsi="Arial" w:cs="Arial"/>
          <w:sz w:val="24"/>
          <w:szCs w:val="24"/>
        </w:rPr>
        <w:t>-</w:t>
      </w:r>
      <w:r w:rsidR="000273EC">
        <w:rPr>
          <w:rFonts w:ascii="Arial" w:hAnsi="Arial" w:cs="Arial"/>
          <w:sz w:val="24"/>
          <w:szCs w:val="24"/>
        </w:rPr>
        <w:t>18</w:t>
      </w:r>
      <w:r>
        <w:rPr>
          <w:rFonts w:ascii="Arial" w:hAnsi="Arial" w:cs="Arial"/>
          <w:sz w:val="24"/>
          <w:szCs w:val="24"/>
        </w:rPr>
        <w:t>, 20</w:t>
      </w:r>
      <w:r w:rsidR="00784315">
        <w:rPr>
          <w:rFonts w:ascii="Arial" w:hAnsi="Arial" w:cs="Arial"/>
          <w:sz w:val="24"/>
          <w:szCs w:val="24"/>
        </w:rPr>
        <w:t>1</w:t>
      </w:r>
      <w:r w:rsidR="000273EC">
        <w:rPr>
          <w:rFonts w:ascii="Arial" w:hAnsi="Arial" w:cs="Arial"/>
          <w:sz w:val="24"/>
          <w:szCs w:val="24"/>
        </w:rPr>
        <w:t>2</w:t>
      </w:r>
      <w:r>
        <w:rPr>
          <w:rFonts w:ascii="Arial" w:hAnsi="Arial" w:cs="Arial"/>
          <w:sz w:val="24"/>
          <w:szCs w:val="24"/>
        </w:rPr>
        <w:t xml:space="preserve"> </w:t>
      </w:r>
      <w:r w:rsidR="00457232">
        <w:rPr>
          <w:rFonts w:ascii="Arial" w:hAnsi="Arial" w:cs="Arial"/>
          <w:sz w:val="24"/>
          <w:szCs w:val="24"/>
        </w:rPr>
        <w:t>EXCOM</w:t>
      </w:r>
      <w:r>
        <w:rPr>
          <w:rFonts w:ascii="Arial" w:hAnsi="Arial" w:cs="Arial"/>
          <w:sz w:val="24"/>
          <w:szCs w:val="24"/>
        </w:rPr>
        <w:t xml:space="preserve"> Meeting</w:t>
      </w:r>
    </w:p>
    <w:p w:rsidR="00126791" w:rsidRDefault="00126791" w:rsidP="002E077E">
      <w:pPr>
        <w:pStyle w:val="ListParagraph"/>
        <w:spacing w:after="0" w:line="240" w:lineRule="auto"/>
        <w:ind w:left="0"/>
        <w:rPr>
          <w:rFonts w:ascii="Arial" w:hAnsi="Arial" w:cs="Arial"/>
          <w:sz w:val="24"/>
          <w:szCs w:val="24"/>
        </w:rPr>
      </w:pPr>
    </w:p>
    <w:p w:rsidR="00126791" w:rsidRPr="00AB1161" w:rsidRDefault="002E077E" w:rsidP="002E077E">
      <w:pPr>
        <w:pStyle w:val="ListParagraph"/>
        <w:spacing w:after="0" w:line="240" w:lineRule="auto"/>
        <w:ind w:left="0"/>
        <w:rPr>
          <w:rFonts w:asciiTheme="majorHAnsi" w:hAnsiTheme="majorHAnsi" w:cs="Arial"/>
        </w:rPr>
      </w:pPr>
      <w:r w:rsidRPr="00837741">
        <w:rPr>
          <w:rFonts w:asciiTheme="majorHAnsi" w:hAnsiTheme="majorHAnsi" w:cs="Arial"/>
          <w:b/>
        </w:rPr>
        <w:t>MOTION Presented &amp; Approved:</w:t>
      </w:r>
      <w:r w:rsidRPr="00AB1161">
        <w:rPr>
          <w:rFonts w:asciiTheme="majorHAnsi" w:hAnsiTheme="majorHAnsi" w:cs="Arial"/>
        </w:rPr>
        <w:t xml:space="preserve"> </w:t>
      </w:r>
      <w:r w:rsidR="00126791" w:rsidRPr="00AB1161">
        <w:rPr>
          <w:rFonts w:asciiTheme="majorHAnsi" w:hAnsiTheme="majorHAnsi" w:cs="Arial"/>
        </w:rPr>
        <w:t xml:space="preserve">The minutes </w:t>
      </w:r>
      <w:r w:rsidRPr="00AB1161">
        <w:rPr>
          <w:rFonts w:asciiTheme="majorHAnsi" w:hAnsiTheme="majorHAnsi" w:cs="Arial"/>
        </w:rPr>
        <w:t>of the 17-18 February 2012 EXCOM Meeting were approved</w:t>
      </w:r>
      <w:r w:rsidR="00AB1161">
        <w:rPr>
          <w:rFonts w:asciiTheme="majorHAnsi" w:hAnsiTheme="majorHAnsi" w:cs="Arial"/>
        </w:rPr>
        <w:t xml:space="preserve"> without changes</w:t>
      </w:r>
    </w:p>
    <w:p w:rsidR="00143C59" w:rsidRPr="00143C59" w:rsidRDefault="00143C59" w:rsidP="00F61A3C">
      <w:pPr>
        <w:spacing w:after="0" w:line="240" w:lineRule="auto"/>
        <w:rPr>
          <w:rFonts w:ascii="Arial" w:hAnsi="Arial" w:cs="Arial"/>
          <w:sz w:val="24"/>
          <w:szCs w:val="24"/>
        </w:rPr>
      </w:pPr>
    </w:p>
    <w:p w:rsidR="00A00E8C" w:rsidRPr="00143C59" w:rsidRDefault="00A00E8C" w:rsidP="00F61A3C">
      <w:pPr>
        <w:pStyle w:val="ListParagraph"/>
        <w:numPr>
          <w:ilvl w:val="0"/>
          <w:numId w:val="2"/>
        </w:numPr>
        <w:spacing w:after="0" w:line="240" w:lineRule="auto"/>
        <w:rPr>
          <w:rFonts w:ascii="Arial" w:hAnsi="Arial" w:cs="Arial"/>
          <w:sz w:val="24"/>
          <w:szCs w:val="24"/>
        </w:rPr>
      </w:pPr>
      <w:r>
        <w:rPr>
          <w:rFonts w:ascii="Arial" w:hAnsi="Arial" w:cs="Arial"/>
          <w:b/>
          <w:sz w:val="24"/>
          <w:szCs w:val="24"/>
          <w:u w:val="single"/>
        </w:rPr>
        <w:t xml:space="preserve">GOVERNANCE – </w:t>
      </w:r>
      <w:r w:rsidR="00F4361A">
        <w:rPr>
          <w:rFonts w:ascii="Arial" w:hAnsi="Arial" w:cs="Arial"/>
          <w:b/>
          <w:sz w:val="24"/>
          <w:szCs w:val="24"/>
          <w:u w:val="single"/>
        </w:rPr>
        <w:t>WEBB</w:t>
      </w:r>
    </w:p>
    <w:p w:rsidR="00143C59" w:rsidRPr="00A00E8C" w:rsidRDefault="00143C59" w:rsidP="00F61A3C">
      <w:pPr>
        <w:pStyle w:val="ListParagraph"/>
        <w:spacing w:after="0" w:line="240" w:lineRule="auto"/>
        <w:rPr>
          <w:rFonts w:ascii="Arial" w:hAnsi="Arial" w:cs="Arial"/>
          <w:sz w:val="24"/>
          <w:szCs w:val="24"/>
        </w:rPr>
      </w:pPr>
    </w:p>
    <w:p w:rsidR="00A00E8C" w:rsidRPr="00784315" w:rsidRDefault="00A00E8C" w:rsidP="00F61A3C">
      <w:pPr>
        <w:pStyle w:val="ListParagraph"/>
        <w:numPr>
          <w:ilvl w:val="1"/>
          <w:numId w:val="2"/>
        </w:numPr>
        <w:tabs>
          <w:tab w:val="left" w:pos="-1440"/>
        </w:tabs>
        <w:ind w:left="720" w:hanging="450"/>
        <w:rPr>
          <w:rFonts w:ascii="Arial" w:hAnsi="Arial" w:cs="Arial"/>
          <w:sz w:val="24"/>
          <w:szCs w:val="24"/>
        </w:rPr>
      </w:pPr>
      <w:r w:rsidRPr="00784315">
        <w:rPr>
          <w:rFonts w:ascii="Arial" w:hAnsi="Arial" w:cs="Arial"/>
          <w:sz w:val="24"/>
          <w:szCs w:val="24"/>
        </w:rPr>
        <w:t xml:space="preserve">Home Office </w:t>
      </w:r>
      <w:r w:rsidRPr="00F4361A">
        <w:rPr>
          <w:rFonts w:ascii="Arial" w:hAnsi="Arial" w:cs="Arial"/>
          <w:b/>
          <w:sz w:val="24"/>
          <w:szCs w:val="24"/>
        </w:rPr>
        <w:t>(Sventek)</w:t>
      </w:r>
    </w:p>
    <w:p w:rsidR="009D4483" w:rsidRDefault="009D4483" w:rsidP="00F61A3C">
      <w:pPr>
        <w:pStyle w:val="ListParagraph"/>
        <w:spacing w:after="0" w:line="240" w:lineRule="auto"/>
        <w:ind w:left="1440"/>
        <w:rPr>
          <w:rFonts w:ascii="Arial" w:hAnsi="Arial" w:cs="Arial"/>
          <w:sz w:val="24"/>
          <w:szCs w:val="24"/>
        </w:rPr>
      </w:pPr>
    </w:p>
    <w:p w:rsidR="00CA73E5" w:rsidRPr="0083632F" w:rsidRDefault="00CA73E5" w:rsidP="00F61A3C">
      <w:pPr>
        <w:pStyle w:val="ListParagraph"/>
        <w:numPr>
          <w:ilvl w:val="2"/>
          <w:numId w:val="2"/>
        </w:numPr>
        <w:spacing w:after="0" w:line="240" w:lineRule="auto"/>
        <w:ind w:left="1260" w:hanging="720"/>
        <w:rPr>
          <w:rFonts w:ascii="Arial" w:hAnsi="Arial" w:cs="Arial"/>
          <w:sz w:val="24"/>
          <w:szCs w:val="24"/>
        </w:rPr>
      </w:pPr>
      <w:r>
        <w:rPr>
          <w:rFonts w:ascii="Arial" w:hAnsi="Arial" w:cs="Arial"/>
          <w:sz w:val="24"/>
          <w:szCs w:val="24"/>
        </w:rPr>
        <w:t>AIM Meetings &amp; Events Presentation of 201</w:t>
      </w:r>
      <w:r w:rsidR="00F4361A">
        <w:rPr>
          <w:rFonts w:ascii="Arial" w:hAnsi="Arial" w:cs="Arial"/>
          <w:sz w:val="24"/>
          <w:szCs w:val="24"/>
        </w:rPr>
        <w:t>7</w:t>
      </w:r>
      <w:r>
        <w:rPr>
          <w:rFonts w:ascii="Arial" w:hAnsi="Arial" w:cs="Arial"/>
          <w:sz w:val="24"/>
          <w:szCs w:val="24"/>
        </w:rPr>
        <w:t xml:space="preserve"> Annual Scientific Meeting sites for decision </w:t>
      </w:r>
      <w:r w:rsidRPr="00F4361A">
        <w:rPr>
          <w:rFonts w:ascii="Arial" w:hAnsi="Arial" w:cs="Arial"/>
          <w:b/>
          <w:sz w:val="24"/>
          <w:szCs w:val="24"/>
        </w:rPr>
        <w:t>(Galanty</w:t>
      </w:r>
      <w:r w:rsidR="00F4361A" w:rsidRPr="00F4361A">
        <w:rPr>
          <w:rFonts w:ascii="Arial" w:hAnsi="Arial" w:cs="Arial"/>
          <w:b/>
          <w:sz w:val="24"/>
          <w:szCs w:val="24"/>
        </w:rPr>
        <w:t xml:space="preserve"> – via Conference Call</w:t>
      </w:r>
      <w:r w:rsidRPr="00F4361A">
        <w:rPr>
          <w:rFonts w:ascii="Arial" w:hAnsi="Arial" w:cs="Arial"/>
          <w:b/>
          <w:sz w:val="24"/>
          <w:szCs w:val="24"/>
        </w:rPr>
        <w:t>)</w:t>
      </w:r>
    </w:p>
    <w:p w:rsidR="0083632F" w:rsidRDefault="0083632F" w:rsidP="0083632F">
      <w:pPr>
        <w:spacing w:after="0" w:line="240" w:lineRule="auto"/>
        <w:rPr>
          <w:rFonts w:ascii="Arial" w:hAnsi="Arial" w:cs="Arial"/>
          <w:sz w:val="24"/>
          <w:szCs w:val="24"/>
        </w:rPr>
      </w:pPr>
    </w:p>
    <w:p w:rsidR="0083632F" w:rsidRPr="00AB1161" w:rsidRDefault="0083632F" w:rsidP="00542815">
      <w:pPr>
        <w:spacing w:line="240" w:lineRule="auto"/>
        <w:ind w:left="540"/>
        <w:jc w:val="both"/>
        <w:rPr>
          <w:rFonts w:asciiTheme="majorHAnsi" w:hAnsiTheme="majorHAnsi"/>
        </w:rPr>
      </w:pPr>
      <w:r w:rsidRPr="00AB1161">
        <w:rPr>
          <w:rFonts w:asciiTheme="majorHAnsi" w:hAnsiTheme="majorHAnsi"/>
        </w:rPr>
        <w:t xml:space="preserve">Walt </w:t>
      </w:r>
      <w:r w:rsidR="008C7144" w:rsidRPr="00AB1161">
        <w:rPr>
          <w:rFonts w:asciiTheme="majorHAnsi" w:hAnsiTheme="majorHAnsi"/>
        </w:rPr>
        <w:t xml:space="preserve">Galanty </w:t>
      </w:r>
      <w:r w:rsidRPr="00AB1161">
        <w:rPr>
          <w:rFonts w:asciiTheme="majorHAnsi" w:hAnsiTheme="majorHAnsi"/>
        </w:rPr>
        <w:t xml:space="preserve">presented a description of the potential venues that would host the AsMA conference in 2017.  </w:t>
      </w:r>
      <w:r w:rsidR="008F0B35" w:rsidRPr="00AB1161">
        <w:rPr>
          <w:rFonts w:asciiTheme="majorHAnsi" w:hAnsiTheme="majorHAnsi"/>
        </w:rPr>
        <w:t xml:space="preserve">A total of 47 proposals were received.  </w:t>
      </w:r>
      <w:r w:rsidRPr="00AB1161">
        <w:rPr>
          <w:rFonts w:asciiTheme="majorHAnsi" w:hAnsiTheme="majorHAnsi"/>
        </w:rPr>
        <w:t xml:space="preserve">Five locations were </w:t>
      </w:r>
      <w:r w:rsidR="00457232" w:rsidRPr="00AB1161">
        <w:rPr>
          <w:rFonts w:asciiTheme="majorHAnsi" w:hAnsiTheme="majorHAnsi"/>
        </w:rPr>
        <w:t>selected for discussion</w:t>
      </w:r>
      <w:r w:rsidRPr="00AB1161">
        <w:rPr>
          <w:rFonts w:asciiTheme="majorHAnsi" w:hAnsiTheme="majorHAnsi"/>
        </w:rPr>
        <w:t xml:space="preserve">, all non-union, all offering </w:t>
      </w:r>
      <w:r w:rsidR="002E077E" w:rsidRPr="00AB1161">
        <w:rPr>
          <w:rFonts w:asciiTheme="majorHAnsi" w:hAnsiTheme="majorHAnsi"/>
        </w:rPr>
        <w:t xml:space="preserve">government </w:t>
      </w:r>
      <w:r w:rsidRPr="00AB1161">
        <w:rPr>
          <w:rFonts w:asciiTheme="majorHAnsi" w:hAnsiTheme="majorHAnsi"/>
        </w:rPr>
        <w:t xml:space="preserve">per diem room rates, and all available during dates that would not interfere with Mother’s Day.   Packets providing detailed information </w:t>
      </w:r>
      <w:r w:rsidR="00457232" w:rsidRPr="00AB1161">
        <w:rPr>
          <w:rFonts w:asciiTheme="majorHAnsi" w:hAnsiTheme="majorHAnsi"/>
        </w:rPr>
        <w:t xml:space="preserve">of each selected venue </w:t>
      </w:r>
      <w:r w:rsidRPr="00AB1161">
        <w:rPr>
          <w:rFonts w:asciiTheme="majorHAnsi" w:hAnsiTheme="majorHAnsi"/>
        </w:rPr>
        <w:t xml:space="preserve">were </w:t>
      </w:r>
      <w:r w:rsidR="008C7144" w:rsidRPr="00AB1161">
        <w:rPr>
          <w:rFonts w:asciiTheme="majorHAnsi" w:hAnsiTheme="majorHAnsi"/>
        </w:rPr>
        <w:t>provided to the EXCOM</w:t>
      </w:r>
      <w:r w:rsidR="002E077E" w:rsidRPr="00AB1161">
        <w:rPr>
          <w:rFonts w:asciiTheme="majorHAnsi" w:hAnsiTheme="majorHAnsi"/>
        </w:rPr>
        <w:t xml:space="preserve"> members present</w:t>
      </w:r>
      <w:r w:rsidR="008C7144" w:rsidRPr="00AB1161">
        <w:rPr>
          <w:rFonts w:asciiTheme="majorHAnsi" w:hAnsiTheme="majorHAnsi"/>
        </w:rPr>
        <w:t>.</w:t>
      </w:r>
      <w:r w:rsidR="002E077E" w:rsidRPr="00AB1161">
        <w:rPr>
          <w:rFonts w:asciiTheme="majorHAnsi" w:hAnsiTheme="majorHAnsi"/>
        </w:rPr>
        <w:t xml:space="preserve">  Discussion of each site followed:</w:t>
      </w:r>
    </w:p>
    <w:p w:rsidR="0083632F" w:rsidRPr="00AB1161" w:rsidRDefault="0083632F" w:rsidP="00542815">
      <w:pPr>
        <w:spacing w:line="240" w:lineRule="auto"/>
        <w:ind w:left="540"/>
        <w:jc w:val="both"/>
        <w:rPr>
          <w:rFonts w:asciiTheme="majorHAnsi" w:hAnsiTheme="majorHAnsi"/>
        </w:rPr>
      </w:pPr>
      <w:r w:rsidRPr="00AB1161">
        <w:rPr>
          <w:rFonts w:asciiTheme="majorHAnsi" w:hAnsiTheme="majorHAnsi"/>
        </w:rPr>
        <w:t xml:space="preserve">1- </w:t>
      </w:r>
      <w:r w:rsidRPr="00AB1161">
        <w:rPr>
          <w:rFonts w:asciiTheme="majorHAnsi" w:hAnsiTheme="majorHAnsi"/>
          <w:u w:val="single"/>
        </w:rPr>
        <w:t>Anaheim Marriott</w:t>
      </w:r>
      <w:r w:rsidR="008C7144" w:rsidRPr="00AB1161">
        <w:rPr>
          <w:rFonts w:asciiTheme="majorHAnsi" w:hAnsiTheme="majorHAnsi"/>
        </w:rPr>
        <w:t xml:space="preserve"> – L</w:t>
      </w:r>
      <w:r w:rsidRPr="00AB1161">
        <w:rPr>
          <w:rFonts w:asciiTheme="majorHAnsi" w:hAnsiTheme="majorHAnsi"/>
        </w:rPr>
        <w:t xml:space="preserve">ocated in </w:t>
      </w:r>
      <w:r w:rsidR="008C7144" w:rsidRPr="00AB1161">
        <w:rPr>
          <w:rFonts w:asciiTheme="majorHAnsi" w:hAnsiTheme="majorHAnsi"/>
        </w:rPr>
        <w:t>the convention center complex, n</w:t>
      </w:r>
      <w:r w:rsidRPr="00AB1161">
        <w:rPr>
          <w:rFonts w:asciiTheme="majorHAnsi" w:hAnsiTheme="majorHAnsi"/>
        </w:rPr>
        <w:t>ext to</w:t>
      </w:r>
      <w:r w:rsidR="008C7144" w:rsidRPr="00AB1161">
        <w:rPr>
          <w:rFonts w:asciiTheme="majorHAnsi" w:hAnsiTheme="majorHAnsi"/>
        </w:rPr>
        <w:t xml:space="preserve"> the</w:t>
      </w:r>
      <w:r w:rsidRPr="00AB1161">
        <w:rPr>
          <w:rFonts w:asciiTheme="majorHAnsi" w:hAnsiTheme="majorHAnsi"/>
        </w:rPr>
        <w:t xml:space="preserve"> Hilton. Totall</w:t>
      </w:r>
      <w:r w:rsidR="008C7144" w:rsidRPr="00AB1161">
        <w:rPr>
          <w:rFonts w:asciiTheme="majorHAnsi" w:hAnsiTheme="majorHAnsi"/>
        </w:rPr>
        <w:t>y self contained</w:t>
      </w:r>
      <w:r w:rsidRPr="00AB1161">
        <w:rPr>
          <w:rFonts w:asciiTheme="majorHAnsi" w:hAnsiTheme="majorHAnsi"/>
        </w:rPr>
        <w:t xml:space="preserve">. Plenty of meeting space, </w:t>
      </w:r>
      <w:r w:rsidR="008C7144" w:rsidRPr="00AB1161">
        <w:rPr>
          <w:rFonts w:asciiTheme="majorHAnsi" w:hAnsiTheme="majorHAnsi"/>
        </w:rPr>
        <w:t xml:space="preserve">in </w:t>
      </w:r>
      <w:r w:rsidRPr="00AB1161">
        <w:rPr>
          <w:rFonts w:asciiTheme="majorHAnsi" w:hAnsiTheme="majorHAnsi"/>
        </w:rPr>
        <w:t xml:space="preserve">process of building garden area.  There will be a walkway </w:t>
      </w:r>
      <w:r w:rsidR="008C7144" w:rsidRPr="00AB1161">
        <w:rPr>
          <w:rFonts w:asciiTheme="majorHAnsi" w:hAnsiTheme="majorHAnsi"/>
        </w:rPr>
        <w:t>between</w:t>
      </w:r>
      <w:r w:rsidRPr="00AB1161">
        <w:rPr>
          <w:rFonts w:asciiTheme="majorHAnsi" w:hAnsiTheme="majorHAnsi"/>
        </w:rPr>
        <w:t xml:space="preserve"> Marriott and Hilton. Convenient airport transport</w:t>
      </w:r>
      <w:r w:rsidR="008C7144" w:rsidRPr="00AB1161">
        <w:rPr>
          <w:rFonts w:asciiTheme="majorHAnsi" w:hAnsiTheme="majorHAnsi"/>
        </w:rPr>
        <w:t xml:space="preserve"> (several airports)</w:t>
      </w:r>
      <w:r w:rsidRPr="00AB1161">
        <w:rPr>
          <w:rFonts w:asciiTheme="majorHAnsi" w:hAnsiTheme="majorHAnsi"/>
        </w:rPr>
        <w:t xml:space="preserve">.  Per diem is </w:t>
      </w:r>
      <w:r w:rsidR="008C7144" w:rsidRPr="00AB1161">
        <w:rPr>
          <w:rFonts w:asciiTheme="majorHAnsi" w:hAnsiTheme="majorHAnsi"/>
        </w:rPr>
        <w:t>$</w:t>
      </w:r>
      <w:r w:rsidRPr="00AB1161">
        <w:rPr>
          <w:rFonts w:asciiTheme="majorHAnsi" w:hAnsiTheme="majorHAnsi"/>
        </w:rPr>
        <w:t xml:space="preserve">125.  All amenities </w:t>
      </w:r>
      <w:r w:rsidR="00457232" w:rsidRPr="00AB1161">
        <w:rPr>
          <w:rFonts w:asciiTheme="majorHAnsi" w:hAnsiTheme="majorHAnsi"/>
        </w:rPr>
        <w:t>requested were</w:t>
      </w:r>
      <w:r w:rsidR="008C7144" w:rsidRPr="00AB1161">
        <w:rPr>
          <w:rFonts w:asciiTheme="majorHAnsi" w:hAnsiTheme="majorHAnsi"/>
        </w:rPr>
        <w:t xml:space="preserve"> </w:t>
      </w:r>
      <w:r w:rsidRPr="00AB1161">
        <w:rPr>
          <w:rFonts w:asciiTheme="majorHAnsi" w:hAnsiTheme="majorHAnsi"/>
        </w:rPr>
        <w:t>granted. Complimentary internet included for all rooms</w:t>
      </w:r>
      <w:r w:rsidR="008C7144" w:rsidRPr="00AB1161">
        <w:rPr>
          <w:rFonts w:asciiTheme="majorHAnsi" w:hAnsiTheme="majorHAnsi"/>
        </w:rPr>
        <w:t xml:space="preserve"> (usually includes public areas too), but not yet included for meeting rooms (a negotiation item)</w:t>
      </w:r>
      <w:r w:rsidRPr="00AB1161">
        <w:rPr>
          <w:rFonts w:asciiTheme="majorHAnsi" w:hAnsiTheme="majorHAnsi"/>
        </w:rPr>
        <w:t xml:space="preserve">. </w:t>
      </w:r>
      <w:r w:rsidR="008C7144" w:rsidRPr="00AB1161">
        <w:rPr>
          <w:rFonts w:asciiTheme="majorHAnsi" w:hAnsiTheme="majorHAnsi"/>
        </w:rPr>
        <w:t xml:space="preserve"> Includes 500 gal</w:t>
      </w:r>
      <w:r w:rsidR="00C75A41" w:rsidRPr="00AB1161">
        <w:rPr>
          <w:rFonts w:asciiTheme="majorHAnsi" w:hAnsiTheme="majorHAnsi"/>
        </w:rPr>
        <w:t>.</w:t>
      </w:r>
      <w:r w:rsidR="008C7144" w:rsidRPr="00AB1161">
        <w:rPr>
          <w:rFonts w:asciiTheme="majorHAnsi" w:hAnsiTheme="majorHAnsi"/>
        </w:rPr>
        <w:t xml:space="preserve"> of coffee.  </w:t>
      </w:r>
      <w:r w:rsidRPr="00AB1161">
        <w:rPr>
          <w:rFonts w:asciiTheme="majorHAnsi" w:hAnsiTheme="majorHAnsi"/>
        </w:rPr>
        <w:t xml:space="preserve">Plenty of restaurants and night life. </w:t>
      </w:r>
      <w:r w:rsidR="008C7144" w:rsidRPr="00AB1161">
        <w:rPr>
          <w:rFonts w:asciiTheme="majorHAnsi" w:hAnsiTheme="majorHAnsi"/>
        </w:rPr>
        <w:t xml:space="preserve">  Not on Disney property – can w</w:t>
      </w:r>
      <w:r w:rsidRPr="00AB1161">
        <w:rPr>
          <w:rFonts w:asciiTheme="majorHAnsi" w:hAnsiTheme="majorHAnsi"/>
        </w:rPr>
        <w:t xml:space="preserve">alk to Disneyland (about .5 mi).   </w:t>
      </w:r>
      <w:r w:rsidR="008C7144" w:rsidRPr="00AB1161">
        <w:rPr>
          <w:rFonts w:asciiTheme="majorHAnsi" w:hAnsiTheme="majorHAnsi"/>
        </w:rPr>
        <w:t xml:space="preserve">Offer 10% food discount (AsMA and </w:t>
      </w:r>
      <w:r w:rsidR="002E077E" w:rsidRPr="00AB1161">
        <w:rPr>
          <w:rFonts w:asciiTheme="majorHAnsi" w:hAnsiTheme="majorHAnsi"/>
        </w:rPr>
        <w:t>associated groups’</w:t>
      </w:r>
      <w:r w:rsidR="008C7144" w:rsidRPr="00AB1161">
        <w:rPr>
          <w:rFonts w:asciiTheme="majorHAnsi" w:hAnsiTheme="majorHAnsi"/>
        </w:rPr>
        <w:t xml:space="preserve"> events).  Said discount is also subject to negotiation.  Assumes 80% booking, which is a viable goal si</w:t>
      </w:r>
      <w:r w:rsidR="00457232" w:rsidRPr="00AB1161">
        <w:rPr>
          <w:rFonts w:asciiTheme="majorHAnsi" w:hAnsiTheme="majorHAnsi"/>
        </w:rPr>
        <w:t xml:space="preserve">nce we reached 105% in Atlanta </w:t>
      </w:r>
      <w:r w:rsidR="008C7144" w:rsidRPr="00AB1161">
        <w:rPr>
          <w:rFonts w:asciiTheme="majorHAnsi" w:hAnsiTheme="majorHAnsi"/>
        </w:rPr>
        <w:t xml:space="preserve">and our </w:t>
      </w:r>
      <w:r w:rsidR="00457232" w:rsidRPr="00AB1161">
        <w:rPr>
          <w:rFonts w:asciiTheme="majorHAnsi" w:hAnsiTheme="majorHAnsi"/>
        </w:rPr>
        <w:t xml:space="preserve">booking </w:t>
      </w:r>
      <w:r w:rsidR="008C7144" w:rsidRPr="00AB1161">
        <w:rPr>
          <w:rFonts w:asciiTheme="majorHAnsi" w:hAnsiTheme="majorHAnsi"/>
        </w:rPr>
        <w:t>goal</w:t>
      </w:r>
      <w:r w:rsidR="002E077E" w:rsidRPr="00AB1161">
        <w:rPr>
          <w:rFonts w:asciiTheme="majorHAnsi" w:hAnsiTheme="majorHAnsi"/>
        </w:rPr>
        <w:t>s</w:t>
      </w:r>
      <w:r w:rsidR="008C7144" w:rsidRPr="00AB1161">
        <w:rPr>
          <w:rFonts w:asciiTheme="majorHAnsi" w:hAnsiTheme="majorHAnsi"/>
        </w:rPr>
        <w:t xml:space="preserve"> </w:t>
      </w:r>
      <w:r w:rsidR="002E077E" w:rsidRPr="00AB1161">
        <w:rPr>
          <w:rFonts w:asciiTheme="majorHAnsi" w:hAnsiTheme="majorHAnsi"/>
        </w:rPr>
        <w:t>were</w:t>
      </w:r>
      <w:r w:rsidR="008C7144" w:rsidRPr="00AB1161">
        <w:rPr>
          <w:rFonts w:asciiTheme="majorHAnsi" w:hAnsiTheme="majorHAnsi"/>
        </w:rPr>
        <w:t xml:space="preserve"> reduced when </w:t>
      </w:r>
      <w:r w:rsidR="00457232" w:rsidRPr="00AB1161">
        <w:rPr>
          <w:rFonts w:asciiTheme="majorHAnsi" w:hAnsiTheme="majorHAnsi"/>
        </w:rPr>
        <w:t xml:space="preserve">we planned for </w:t>
      </w:r>
      <w:r w:rsidR="008C7144" w:rsidRPr="00AB1161">
        <w:rPr>
          <w:rFonts w:asciiTheme="majorHAnsi" w:hAnsiTheme="majorHAnsi"/>
        </w:rPr>
        <w:t xml:space="preserve">the </w:t>
      </w:r>
      <w:r w:rsidR="00457232" w:rsidRPr="00AB1161">
        <w:rPr>
          <w:rFonts w:asciiTheme="majorHAnsi" w:hAnsiTheme="majorHAnsi"/>
        </w:rPr>
        <w:t xml:space="preserve">impact of </w:t>
      </w:r>
      <w:r w:rsidR="002E077E" w:rsidRPr="00AB1161">
        <w:rPr>
          <w:rFonts w:asciiTheme="majorHAnsi" w:hAnsiTheme="majorHAnsi"/>
        </w:rPr>
        <w:t xml:space="preserve">the </w:t>
      </w:r>
      <w:r w:rsidR="00457232" w:rsidRPr="00AB1161">
        <w:rPr>
          <w:rFonts w:asciiTheme="majorHAnsi" w:hAnsiTheme="majorHAnsi"/>
        </w:rPr>
        <w:t xml:space="preserve">current </w:t>
      </w:r>
      <w:r w:rsidR="008C7144" w:rsidRPr="00AB1161">
        <w:rPr>
          <w:rFonts w:asciiTheme="majorHAnsi" w:hAnsiTheme="majorHAnsi"/>
        </w:rPr>
        <w:t>recession.</w:t>
      </w:r>
      <w:r w:rsidR="00C75A41" w:rsidRPr="00AB1161">
        <w:rPr>
          <w:rFonts w:asciiTheme="majorHAnsi" w:hAnsiTheme="majorHAnsi"/>
        </w:rPr>
        <w:t xml:space="preserve">  </w:t>
      </w:r>
      <w:r w:rsidR="008F0B35" w:rsidRPr="00AB1161">
        <w:rPr>
          <w:rFonts w:asciiTheme="majorHAnsi" w:hAnsiTheme="majorHAnsi"/>
        </w:rPr>
        <w:t xml:space="preserve">We have begun to ask </w:t>
      </w:r>
      <w:r w:rsidR="00457232" w:rsidRPr="00AB1161">
        <w:rPr>
          <w:rFonts w:asciiTheme="majorHAnsi" w:hAnsiTheme="majorHAnsi"/>
        </w:rPr>
        <w:t>the venues to cover</w:t>
      </w:r>
      <w:r w:rsidR="008F0B35" w:rsidRPr="00AB1161">
        <w:rPr>
          <w:rFonts w:asciiTheme="majorHAnsi" w:hAnsiTheme="majorHAnsi"/>
        </w:rPr>
        <w:t xml:space="preserve"> </w:t>
      </w:r>
      <w:r w:rsidR="002E077E" w:rsidRPr="00AB1161">
        <w:rPr>
          <w:rFonts w:asciiTheme="majorHAnsi" w:hAnsiTheme="majorHAnsi"/>
        </w:rPr>
        <w:t xml:space="preserve">the </w:t>
      </w:r>
      <w:r w:rsidR="008F0B35" w:rsidRPr="00AB1161">
        <w:rPr>
          <w:rFonts w:asciiTheme="majorHAnsi" w:hAnsiTheme="majorHAnsi"/>
        </w:rPr>
        <w:t xml:space="preserve">Council </w:t>
      </w:r>
      <w:r w:rsidR="00457232" w:rsidRPr="00AB1161">
        <w:rPr>
          <w:rFonts w:asciiTheme="majorHAnsi" w:hAnsiTheme="majorHAnsi"/>
        </w:rPr>
        <w:t>meeting</w:t>
      </w:r>
      <w:r w:rsidR="002E077E" w:rsidRPr="00AB1161">
        <w:rPr>
          <w:rFonts w:asciiTheme="majorHAnsi" w:hAnsiTheme="majorHAnsi"/>
        </w:rPr>
        <w:t>’s</w:t>
      </w:r>
      <w:r w:rsidR="00457232" w:rsidRPr="00AB1161">
        <w:rPr>
          <w:rFonts w:asciiTheme="majorHAnsi" w:hAnsiTheme="majorHAnsi"/>
        </w:rPr>
        <w:t xml:space="preserve"> </w:t>
      </w:r>
      <w:r w:rsidR="008F0B35" w:rsidRPr="00AB1161">
        <w:rPr>
          <w:rFonts w:asciiTheme="majorHAnsi" w:hAnsiTheme="majorHAnsi"/>
        </w:rPr>
        <w:t>breakfast a</w:t>
      </w:r>
      <w:r w:rsidR="00457232" w:rsidRPr="00AB1161">
        <w:rPr>
          <w:rFonts w:asciiTheme="majorHAnsi" w:hAnsiTheme="majorHAnsi"/>
        </w:rPr>
        <w:t>nd lunch</w:t>
      </w:r>
      <w:r w:rsidR="002E077E" w:rsidRPr="00AB1161">
        <w:rPr>
          <w:rFonts w:asciiTheme="majorHAnsi" w:hAnsiTheme="majorHAnsi"/>
        </w:rPr>
        <w:t xml:space="preserve"> on AsMA Sunday</w:t>
      </w:r>
      <w:r w:rsidR="008F0B35" w:rsidRPr="00AB1161">
        <w:rPr>
          <w:rFonts w:asciiTheme="majorHAnsi" w:hAnsiTheme="majorHAnsi"/>
        </w:rPr>
        <w:t xml:space="preserve">.  </w:t>
      </w:r>
      <w:r w:rsidR="00C75A41" w:rsidRPr="00AB1161">
        <w:rPr>
          <w:rFonts w:asciiTheme="majorHAnsi" w:hAnsiTheme="majorHAnsi"/>
        </w:rPr>
        <w:t xml:space="preserve">Pros: </w:t>
      </w:r>
      <w:r w:rsidR="00457232" w:rsidRPr="00AB1161">
        <w:rPr>
          <w:rFonts w:asciiTheme="majorHAnsi" w:hAnsiTheme="majorHAnsi"/>
        </w:rPr>
        <w:t>a</w:t>
      </w:r>
      <w:r w:rsidR="00C75A41" w:rsidRPr="00AB1161">
        <w:rPr>
          <w:rFonts w:asciiTheme="majorHAnsi" w:hAnsiTheme="majorHAnsi"/>
        </w:rPr>
        <w:t xml:space="preserve">ccess </w:t>
      </w:r>
      <w:r w:rsidR="00457232" w:rsidRPr="00AB1161">
        <w:rPr>
          <w:rFonts w:asciiTheme="majorHAnsi" w:hAnsiTheme="majorHAnsi"/>
        </w:rPr>
        <w:t>to multiple a</w:t>
      </w:r>
      <w:r w:rsidR="00C75A41" w:rsidRPr="00AB1161">
        <w:rPr>
          <w:rFonts w:asciiTheme="majorHAnsi" w:hAnsiTheme="majorHAnsi"/>
        </w:rPr>
        <w:t>irport</w:t>
      </w:r>
      <w:r w:rsidR="00457232" w:rsidRPr="00AB1161">
        <w:rPr>
          <w:rFonts w:asciiTheme="majorHAnsi" w:hAnsiTheme="majorHAnsi"/>
        </w:rPr>
        <w:t>s and is a known destination to internationals.</w:t>
      </w:r>
    </w:p>
    <w:p w:rsidR="0083632F" w:rsidRPr="00AB1161" w:rsidRDefault="0083632F" w:rsidP="00542815">
      <w:pPr>
        <w:spacing w:line="240" w:lineRule="auto"/>
        <w:ind w:left="540"/>
        <w:jc w:val="both"/>
        <w:rPr>
          <w:rFonts w:asciiTheme="majorHAnsi" w:hAnsiTheme="majorHAnsi"/>
        </w:rPr>
      </w:pPr>
      <w:r w:rsidRPr="00AB1161">
        <w:rPr>
          <w:rFonts w:asciiTheme="majorHAnsi" w:hAnsiTheme="majorHAnsi"/>
        </w:rPr>
        <w:lastRenderedPageBreak/>
        <w:t xml:space="preserve">2. </w:t>
      </w:r>
      <w:r w:rsidRPr="00AB1161">
        <w:rPr>
          <w:rFonts w:asciiTheme="majorHAnsi" w:hAnsiTheme="majorHAnsi"/>
          <w:u w:val="single"/>
        </w:rPr>
        <w:t>Atlanta</w:t>
      </w:r>
      <w:r w:rsidR="008C7144" w:rsidRPr="00AB1161">
        <w:rPr>
          <w:rFonts w:asciiTheme="majorHAnsi" w:hAnsiTheme="majorHAnsi"/>
          <w:u w:val="single"/>
        </w:rPr>
        <w:t xml:space="preserve"> Westin</w:t>
      </w:r>
      <w:r w:rsidRPr="00AB1161">
        <w:rPr>
          <w:rFonts w:asciiTheme="majorHAnsi" w:hAnsiTheme="majorHAnsi"/>
        </w:rPr>
        <w:t xml:space="preserve"> – </w:t>
      </w:r>
      <w:r w:rsidR="008C7144" w:rsidRPr="00AB1161">
        <w:rPr>
          <w:rFonts w:asciiTheme="majorHAnsi" w:hAnsiTheme="majorHAnsi"/>
        </w:rPr>
        <w:t xml:space="preserve">Located close to </w:t>
      </w:r>
      <w:r w:rsidRPr="00AB1161">
        <w:rPr>
          <w:rFonts w:asciiTheme="majorHAnsi" w:hAnsiTheme="majorHAnsi"/>
        </w:rPr>
        <w:t xml:space="preserve">Hilton </w:t>
      </w:r>
      <w:r w:rsidR="008C7144" w:rsidRPr="00AB1161">
        <w:rPr>
          <w:rFonts w:asciiTheme="majorHAnsi" w:hAnsiTheme="majorHAnsi"/>
        </w:rPr>
        <w:t xml:space="preserve">of AsMA 2012.  Closer to ground transportation – MARTA. </w:t>
      </w:r>
      <w:r w:rsidR="00C75A41" w:rsidRPr="00AB1161">
        <w:rPr>
          <w:rFonts w:asciiTheme="majorHAnsi" w:hAnsiTheme="majorHAnsi"/>
        </w:rPr>
        <w:t>Plenty of space and</w:t>
      </w:r>
      <w:r w:rsidR="008C7144" w:rsidRPr="00AB1161">
        <w:rPr>
          <w:rFonts w:asciiTheme="majorHAnsi" w:hAnsiTheme="majorHAnsi"/>
        </w:rPr>
        <w:t xml:space="preserve"> arrangements as Anaheim.  Per diem </w:t>
      </w:r>
      <w:r w:rsidR="00C75A41" w:rsidRPr="00AB1161">
        <w:rPr>
          <w:rFonts w:asciiTheme="majorHAnsi" w:hAnsiTheme="majorHAnsi"/>
        </w:rPr>
        <w:t xml:space="preserve">is $133.  </w:t>
      </w:r>
      <w:r w:rsidR="002E077E" w:rsidRPr="00AB1161">
        <w:rPr>
          <w:rFonts w:asciiTheme="majorHAnsi" w:hAnsiTheme="majorHAnsi"/>
        </w:rPr>
        <w:t xml:space="preserve">Similar amenities as in Anaheim. </w:t>
      </w:r>
      <w:r w:rsidR="00C75A41" w:rsidRPr="00AB1161">
        <w:rPr>
          <w:rFonts w:asciiTheme="majorHAnsi" w:hAnsiTheme="majorHAnsi"/>
        </w:rPr>
        <w:t xml:space="preserve">Same dates as Anaheim.  Pros: Things to do in Atlanta – </w:t>
      </w:r>
      <w:r w:rsidR="002E077E" w:rsidRPr="00AB1161">
        <w:rPr>
          <w:rFonts w:asciiTheme="majorHAnsi" w:hAnsiTheme="majorHAnsi"/>
        </w:rPr>
        <w:t xml:space="preserve">a site’s activities that were a </w:t>
      </w:r>
      <w:r w:rsidR="00C75A41" w:rsidRPr="00AB1161">
        <w:rPr>
          <w:rFonts w:asciiTheme="majorHAnsi" w:hAnsiTheme="majorHAnsi"/>
        </w:rPr>
        <w:t>pleasant surprise</w:t>
      </w:r>
      <w:r w:rsidR="00050094" w:rsidRPr="00AB1161">
        <w:rPr>
          <w:rFonts w:asciiTheme="majorHAnsi" w:hAnsiTheme="majorHAnsi"/>
        </w:rPr>
        <w:t xml:space="preserve"> in 2012</w:t>
      </w:r>
      <w:r w:rsidR="00C75A41" w:rsidRPr="00AB1161">
        <w:rPr>
          <w:rFonts w:asciiTheme="majorHAnsi" w:hAnsiTheme="majorHAnsi"/>
        </w:rPr>
        <w:t xml:space="preserve">.  Cons: Been </w:t>
      </w:r>
      <w:r w:rsidR="002E077E" w:rsidRPr="00AB1161">
        <w:rPr>
          <w:rFonts w:asciiTheme="majorHAnsi" w:hAnsiTheme="majorHAnsi"/>
        </w:rPr>
        <w:t>T</w:t>
      </w:r>
      <w:r w:rsidR="00C75A41" w:rsidRPr="00AB1161">
        <w:rPr>
          <w:rFonts w:asciiTheme="majorHAnsi" w:hAnsiTheme="majorHAnsi"/>
        </w:rPr>
        <w:t>here-Done That</w:t>
      </w:r>
      <w:r w:rsidR="00050094" w:rsidRPr="00AB1161">
        <w:rPr>
          <w:rFonts w:asciiTheme="majorHAnsi" w:hAnsiTheme="majorHAnsi"/>
        </w:rPr>
        <w:t>.</w:t>
      </w:r>
    </w:p>
    <w:p w:rsidR="0083632F" w:rsidRPr="00AB1161" w:rsidRDefault="0083632F" w:rsidP="00542815">
      <w:pPr>
        <w:spacing w:line="240" w:lineRule="auto"/>
        <w:ind w:left="540"/>
        <w:jc w:val="both"/>
        <w:rPr>
          <w:rFonts w:asciiTheme="majorHAnsi" w:hAnsiTheme="majorHAnsi"/>
        </w:rPr>
      </w:pPr>
      <w:r w:rsidRPr="00AB1161">
        <w:rPr>
          <w:rFonts w:asciiTheme="majorHAnsi" w:hAnsiTheme="majorHAnsi"/>
        </w:rPr>
        <w:t xml:space="preserve">3.  </w:t>
      </w:r>
      <w:r w:rsidRPr="00AB1161">
        <w:rPr>
          <w:rFonts w:asciiTheme="majorHAnsi" w:hAnsiTheme="majorHAnsi"/>
          <w:u w:val="single"/>
        </w:rPr>
        <w:t>Dallas</w:t>
      </w:r>
      <w:r w:rsidR="00C75A41" w:rsidRPr="00AB1161">
        <w:rPr>
          <w:rFonts w:asciiTheme="majorHAnsi" w:hAnsiTheme="majorHAnsi"/>
          <w:u w:val="single"/>
        </w:rPr>
        <w:t xml:space="preserve"> </w:t>
      </w:r>
      <w:r w:rsidRPr="00AB1161">
        <w:rPr>
          <w:rFonts w:asciiTheme="majorHAnsi" w:hAnsiTheme="majorHAnsi"/>
          <w:u w:val="single"/>
        </w:rPr>
        <w:t>Hilton Anatole</w:t>
      </w:r>
      <w:r w:rsidR="00C75A41" w:rsidRPr="00AB1161">
        <w:rPr>
          <w:rFonts w:asciiTheme="majorHAnsi" w:hAnsiTheme="majorHAnsi"/>
        </w:rPr>
        <w:t xml:space="preserve"> – Also s</w:t>
      </w:r>
      <w:r w:rsidRPr="00AB1161">
        <w:rPr>
          <w:rFonts w:asciiTheme="majorHAnsi" w:hAnsiTheme="majorHAnsi"/>
        </w:rPr>
        <w:t>elf contained</w:t>
      </w:r>
      <w:r w:rsidR="00C75A41" w:rsidRPr="00AB1161">
        <w:rPr>
          <w:rFonts w:asciiTheme="majorHAnsi" w:hAnsiTheme="majorHAnsi"/>
        </w:rPr>
        <w:t xml:space="preserve">.  </w:t>
      </w:r>
      <w:r w:rsidRPr="00AB1161">
        <w:rPr>
          <w:rFonts w:asciiTheme="majorHAnsi" w:hAnsiTheme="majorHAnsi"/>
        </w:rPr>
        <w:t>1</w:t>
      </w:r>
      <w:r w:rsidR="00C75A41" w:rsidRPr="00AB1161">
        <w:rPr>
          <w:rFonts w:asciiTheme="majorHAnsi" w:hAnsiTheme="majorHAnsi"/>
        </w:rPr>
        <w:t>,</w:t>
      </w:r>
      <w:r w:rsidRPr="00AB1161">
        <w:rPr>
          <w:rFonts w:asciiTheme="majorHAnsi" w:hAnsiTheme="majorHAnsi"/>
        </w:rPr>
        <w:t>500 hotel rooms, 2-3 miles from downtown</w:t>
      </w:r>
      <w:r w:rsidR="00C75A41" w:rsidRPr="00AB1161">
        <w:rPr>
          <w:rFonts w:asciiTheme="majorHAnsi" w:hAnsiTheme="majorHAnsi"/>
        </w:rPr>
        <w:t xml:space="preserve">.  </w:t>
      </w:r>
      <w:r w:rsidRPr="00AB1161">
        <w:rPr>
          <w:rFonts w:asciiTheme="majorHAnsi" w:hAnsiTheme="majorHAnsi"/>
        </w:rPr>
        <w:t xml:space="preserve">Huge atriums, massive complex.  </w:t>
      </w:r>
      <w:r w:rsidR="00C75A41" w:rsidRPr="00AB1161">
        <w:rPr>
          <w:rFonts w:asciiTheme="majorHAnsi" w:hAnsiTheme="majorHAnsi"/>
        </w:rPr>
        <w:t xml:space="preserve">Per diem is </w:t>
      </w:r>
      <w:r w:rsidR="00050094" w:rsidRPr="00AB1161">
        <w:rPr>
          <w:rFonts w:asciiTheme="majorHAnsi" w:hAnsiTheme="majorHAnsi"/>
        </w:rPr>
        <w:t xml:space="preserve">$113. </w:t>
      </w:r>
      <w:r w:rsidR="002E077E" w:rsidRPr="00AB1161">
        <w:rPr>
          <w:rFonts w:asciiTheme="majorHAnsi" w:hAnsiTheme="majorHAnsi"/>
        </w:rPr>
        <w:t xml:space="preserve"> </w:t>
      </w:r>
      <w:r w:rsidR="00050094" w:rsidRPr="00AB1161">
        <w:rPr>
          <w:rFonts w:asciiTheme="majorHAnsi" w:hAnsiTheme="majorHAnsi"/>
        </w:rPr>
        <w:t>Date</w:t>
      </w:r>
      <w:r w:rsidR="00C75A41" w:rsidRPr="00AB1161">
        <w:rPr>
          <w:rFonts w:asciiTheme="majorHAnsi" w:hAnsiTheme="majorHAnsi"/>
        </w:rPr>
        <w:t xml:space="preserve"> available is the</w:t>
      </w:r>
      <w:r w:rsidRPr="00AB1161">
        <w:rPr>
          <w:rFonts w:asciiTheme="majorHAnsi" w:hAnsiTheme="majorHAnsi"/>
        </w:rPr>
        <w:t xml:space="preserve"> week after </w:t>
      </w:r>
      <w:r w:rsidR="00C75A41" w:rsidRPr="00AB1161">
        <w:rPr>
          <w:rFonts w:asciiTheme="majorHAnsi" w:hAnsiTheme="majorHAnsi"/>
        </w:rPr>
        <w:t xml:space="preserve">Mother’s Day.  </w:t>
      </w:r>
      <w:r w:rsidRPr="00AB1161">
        <w:rPr>
          <w:rFonts w:asciiTheme="majorHAnsi" w:hAnsiTheme="majorHAnsi"/>
        </w:rPr>
        <w:t>Do</w:t>
      </w:r>
      <w:r w:rsidR="00C75A41" w:rsidRPr="00AB1161">
        <w:rPr>
          <w:rFonts w:asciiTheme="majorHAnsi" w:hAnsiTheme="majorHAnsi"/>
        </w:rPr>
        <w:t>es</w:t>
      </w:r>
      <w:r w:rsidRPr="00AB1161">
        <w:rPr>
          <w:rFonts w:asciiTheme="majorHAnsi" w:hAnsiTheme="majorHAnsi"/>
        </w:rPr>
        <w:t xml:space="preserve"> not conflict w</w:t>
      </w:r>
      <w:r w:rsidR="00C75A41" w:rsidRPr="00AB1161">
        <w:rPr>
          <w:rFonts w:asciiTheme="majorHAnsi" w:hAnsiTheme="majorHAnsi"/>
        </w:rPr>
        <w:t>ith M</w:t>
      </w:r>
      <w:r w:rsidRPr="00AB1161">
        <w:rPr>
          <w:rFonts w:asciiTheme="majorHAnsi" w:hAnsiTheme="majorHAnsi"/>
        </w:rPr>
        <w:t xml:space="preserve">emorial </w:t>
      </w:r>
      <w:r w:rsidR="00C75A41" w:rsidRPr="00AB1161">
        <w:rPr>
          <w:rFonts w:asciiTheme="majorHAnsi" w:hAnsiTheme="majorHAnsi"/>
        </w:rPr>
        <w:t>D</w:t>
      </w:r>
      <w:r w:rsidRPr="00AB1161">
        <w:rPr>
          <w:rFonts w:asciiTheme="majorHAnsi" w:hAnsiTheme="majorHAnsi"/>
        </w:rPr>
        <w:t>ay</w:t>
      </w:r>
      <w:r w:rsidR="00C75A41" w:rsidRPr="00AB1161">
        <w:rPr>
          <w:rFonts w:asciiTheme="majorHAnsi" w:hAnsiTheme="majorHAnsi"/>
        </w:rPr>
        <w:t xml:space="preserve">.  Offers </w:t>
      </w:r>
      <w:r w:rsidRPr="00AB1161">
        <w:rPr>
          <w:rFonts w:asciiTheme="majorHAnsi" w:hAnsiTheme="majorHAnsi"/>
        </w:rPr>
        <w:t xml:space="preserve"> </w:t>
      </w:r>
      <w:r w:rsidR="00050094" w:rsidRPr="00AB1161">
        <w:rPr>
          <w:rFonts w:asciiTheme="majorHAnsi" w:hAnsiTheme="majorHAnsi"/>
        </w:rPr>
        <w:t xml:space="preserve">several  restaurants and </w:t>
      </w:r>
      <w:r w:rsidRPr="00AB1161">
        <w:rPr>
          <w:rFonts w:asciiTheme="majorHAnsi" w:hAnsiTheme="majorHAnsi"/>
        </w:rPr>
        <w:t>a food court</w:t>
      </w:r>
      <w:r w:rsidR="00C75A41" w:rsidRPr="00AB1161">
        <w:rPr>
          <w:rFonts w:asciiTheme="majorHAnsi" w:hAnsiTheme="majorHAnsi"/>
        </w:rPr>
        <w:t>.  Pros: easy to reach/access – Dallas is hub</w:t>
      </w:r>
      <w:r w:rsidR="00050094" w:rsidRPr="00AB1161">
        <w:rPr>
          <w:rFonts w:asciiTheme="majorHAnsi" w:hAnsiTheme="majorHAnsi"/>
        </w:rPr>
        <w:t xml:space="preserve"> airport</w:t>
      </w:r>
      <w:r w:rsidR="00C75A41" w:rsidRPr="00AB1161">
        <w:rPr>
          <w:rFonts w:asciiTheme="majorHAnsi" w:hAnsiTheme="majorHAnsi"/>
        </w:rPr>
        <w:t>.  Cons: Things to do in Dallas</w:t>
      </w:r>
      <w:r w:rsidR="002E077E" w:rsidRPr="00AB1161">
        <w:rPr>
          <w:rFonts w:asciiTheme="majorHAnsi" w:hAnsiTheme="majorHAnsi"/>
        </w:rPr>
        <w:t xml:space="preserve"> – unknown. Also, e</w:t>
      </w:r>
      <w:r w:rsidR="00050094" w:rsidRPr="00AB1161">
        <w:rPr>
          <w:rFonts w:asciiTheme="majorHAnsi" w:hAnsiTheme="majorHAnsi"/>
        </w:rPr>
        <w:t>verything outside of hotel is a cab ride away</w:t>
      </w:r>
      <w:r w:rsidR="00C75A41" w:rsidRPr="00AB1161">
        <w:rPr>
          <w:rFonts w:asciiTheme="majorHAnsi" w:hAnsiTheme="majorHAnsi"/>
        </w:rPr>
        <w:t>.</w:t>
      </w:r>
    </w:p>
    <w:p w:rsidR="0083632F" w:rsidRPr="00AB1161" w:rsidRDefault="0083632F" w:rsidP="00542815">
      <w:pPr>
        <w:spacing w:line="240" w:lineRule="auto"/>
        <w:ind w:left="540"/>
        <w:jc w:val="both"/>
        <w:rPr>
          <w:rFonts w:asciiTheme="majorHAnsi" w:hAnsiTheme="majorHAnsi"/>
        </w:rPr>
      </w:pPr>
      <w:r w:rsidRPr="00AB1161">
        <w:rPr>
          <w:rFonts w:asciiTheme="majorHAnsi" w:hAnsiTheme="majorHAnsi"/>
        </w:rPr>
        <w:t xml:space="preserve">4.  </w:t>
      </w:r>
      <w:r w:rsidRPr="00AB1161">
        <w:rPr>
          <w:rFonts w:asciiTheme="majorHAnsi" w:hAnsiTheme="majorHAnsi"/>
          <w:u w:val="single"/>
        </w:rPr>
        <w:t>Denver Sheraton Downtown</w:t>
      </w:r>
      <w:r w:rsidR="00C75A41" w:rsidRPr="00AB1161">
        <w:rPr>
          <w:rFonts w:asciiTheme="majorHAnsi" w:hAnsiTheme="majorHAnsi"/>
        </w:rPr>
        <w:t xml:space="preserve"> - </w:t>
      </w:r>
      <w:r w:rsidRPr="00AB1161">
        <w:rPr>
          <w:rFonts w:asciiTheme="majorHAnsi" w:hAnsiTheme="majorHAnsi"/>
        </w:rPr>
        <w:t>Huge facility,  1</w:t>
      </w:r>
      <w:r w:rsidR="00C75A41" w:rsidRPr="00AB1161">
        <w:rPr>
          <w:rFonts w:asciiTheme="majorHAnsi" w:hAnsiTheme="majorHAnsi"/>
        </w:rPr>
        <w:t>,</w:t>
      </w:r>
      <w:r w:rsidRPr="00AB1161">
        <w:rPr>
          <w:rFonts w:asciiTheme="majorHAnsi" w:hAnsiTheme="majorHAnsi"/>
        </w:rPr>
        <w:t>300-1</w:t>
      </w:r>
      <w:r w:rsidR="00C75A41" w:rsidRPr="00AB1161">
        <w:rPr>
          <w:rFonts w:asciiTheme="majorHAnsi" w:hAnsiTheme="majorHAnsi"/>
        </w:rPr>
        <w:t>,</w:t>
      </w:r>
      <w:r w:rsidRPr="00AB1161">
        <w:rPr>
          <w:rFonts w:asciiTheme="majorHAnsi" w:hAnsiTheme="majorHAnsi"/>
        </w:rPr>
        <w:t xml:space="preserve">400 rooms, </w:t>
      </w:r>
      <w:r w:rsidR="00C75A41" w:rsidRPr="00AB1161">
        <w:rPr>
          <w:rFonts w:asciiTheme="majorHAnsi" w:hAnsiTheme="majorHAnsi"/>
        </w:rPr>
        <w:t xml:space="preserve">arranged as </w:t>
      </w:r>
      <w:r w:rsidRPr="00AB1161">
        <w:rPr>
          <w:rFonts w:asciiTheme="majorHAnsi" w:hAnsiTheme="majorHAnsi"/>
        </w:rPr>
        <w:t xml:space="preserve">2 towers. </w:t>
      </w:r>
      <w:r w:rsidR="00C75A41" w:rsidRPr="00AB1161">
        <w:rPr>
          <w:rFonts w:asciiTheme="majorHAnsi" w:hAnsiTheme="majorHAnsi"/>
        </w:rPr>
        <w:t xml:space="preserve"> Located at the h</w:t>
      </w:r>
      <w:r w:rsidRPr="00AB1161">
        <w:rPr>
          <w:rFonts w:asciiTheme="majorHAnsi" w:hAnsiTheme="majorHAnsi"/>
        </w:rPr>
        <w:t>eart of downtown</w:t>
      </w:r>
      <w:r w:rsidR="00C75A41" w:rsidRPr="00AB1161">
        <w:rPr>
          <w:rFonts w:asciiTheme="majorHAnsi" w:hAnsiTheme="majorHAnsi"/>
        </w:rPr>
        <w:t>,</w:t>
      </w:r>
      <w:r w:rsidRPr="00AB1161">
        <w:rPr>
          <w:rFonts w:asciiTheme="majorHAnsi" w:hAnsiTheme="majorHAnsi"/>
        </w:rPr>
        <w:t xml:space="preserve"> in 16</w:t>
      </w:r>
      <w:r w:rsidRPr="00AB1161">
        <w:rPr>
          <w:rFonts w:asciiTheme="majorHAnsi" w:hAnsiTheme="majorHAnsi"/>
          <w:vertAlign w:val="superscript"/>
        </w:rPr>
        <w:t>th</w:t>
      </w:r>
      <w:r w:rsidRPr="00AB1161">
        <w:rPr>
          <w:rFonts w:asciiTheme="majorHAnsi" w:hAnsiTheme="majorHAnsi"/>
        </w:rPr>
        <w:t xml:space="preserve"> street.  Huge entertainment area (allows no cars)</w:t>
      </w:r>
      <w:r w:rsidR="00C75A41" w:rsidRPr="00AB1161">
        <w:rPr>
          <w:rFonts w:asciiTheme="majorHAnsi" w:hAnsiTheme="majorHAnsi"/>
        </w:rPr>
        <w:t>;</w:t>
      </w:r>
      <w:r w:rsidRPr="00AB1161">
        <w:rPr>
          <w:rFonts w:asciiTheme="majorHAnsi" w:hAnsiTheme="majorHAnsi"/>
        </w:rPr>
        <w:t xml:space="preserve"> </w:t>
      </w:r>
      <w:r w:rsidR="00C75A41" w:rsidRPr="00AB1161">
        <w:rPr>
          <w:rFonts w:asciiTheme="majorHAnsi" w:hAnsiTheme="majorHAnsi"/>
        </w:rPr>
        <w:t>t</w:t>
      </w:r>
      <w:r w:rsidRPr="00AB1161">
        <w:rPr>
          <w:rFonts w:asciiTheme="majorHAnsi" w:hAnsiTheme="majorHAnsi"/>
        </w:rPr>
        <w:t>rams available</w:t>
      </w:r>
      <w:r w:rsidR="00C75A41" w:rsidRPr="00AB1161">
        <w:rPr>
          <w:rFonts w:asciiTheme="majorHAnsi" w:hAnsiTheme="majorHAnsi"/>
        </w:rPr>
        <w:t xml:space="preserve"> in</w:t>
      </w:r>
      <w:r w:rsidRPr="00AB1161">
        <w:rPr>
          <w:rFonts w:asciiTheme="majorHAnsi" w:hAnsiTheme="majorHAnsi"/>
        </w:rPr>
        <w:t xml:space="preserve"> 2 mile area outside </w:t>
      </w:r>
      <w:r w:rsidR="00050094" w:rsidRPr="00AB1161">
        <w:rPr>
          <w:rFonts w:asciiTheme="majorHAnsi" w:hAnsiTheme="majorHAnsi"/>
        </w:rPr>
        <w:t xml:space="preserve">the </w:t>
      </w:r>
      <w:r w:rsidRPr="00AB1161">
        <w:rPr>
          <w:rFonts w:asciiTheme="majorHAnsi" w:hAnsiTheme="majorHAnsi"/>
        </w:rPr>
        <w:t>hotel</w:t>
      </w:r>
      <w:r w:rsidR="00C75A41" w:rsidRPr="00AB1161">
        <w:rPr>
          <w:rFonts w:asciiTheme="majorHAnsi" w:hAnsiTheme="majorHAnsi"/>
        </w:rPr>
        <w:t xml:space="preserve"> – </w:t>
      </w:r>
      <w:r w:rsidR="00050094" w:rsidRPr="00AB1161">
        <w:rPr>
          <w:rFonts w:asciiTheme="majorHAnsi" w:hAnsiTheme="majorHAnsi"/>
        </w:rPr>
        <w:t>accessible to</w:t>
      </w:r>
      <w:r w:rsidR="00C75A41" w:rsidRPr="00AB1161">
        <w:rPr>
          <w:rFonts w:asciiTheme="majorHAnsi" w:hAnsiTheme="majorHAnsi"/>
        </w:rPr>
        <w:t xml:space="preserve"> baseball stadium</w:t>
      </w:r>
      <w:r w:rsidRPr="00AB1161">
        <w:rPr>
          <w:rFonts w:asciiTheme="majorHAnsi" w:hAnsiTheme="majorHAnsi"/>
        </w:rPr>
        <w:t xml:space="preserve">.  Lots of restaurants and </w:t>
      </w:r>
      <w:r w:rsidR="00C75A41" w:rsidRPr="00AB1161">
        <w:rPr>
          <w:rFonts w:asciiTheme="majorHAnsi" w:hAnsiTheme="majorHAnsi"/>
        </w:rPr>
        <w:t>bars</w:t>
      </w:r>
      <w:r w:rsidRPr="00AB1161">
        <w:rPr>
          <w:rFonts w:asciiTheme="majorHAnsi" w:hAnsiTheme="majorHAnsi"/>
        </w:rPr>
        <w:t xml:space="preserve">.  Per diem is $140.  </w:t>
      </w:r>
      <w:r w:rsidR="00C75A41" w:rsidRPr="00AB1161">
        <w:rPr>
          <w:rFonts w:asciiTheme="majorHAnsi" w:hAnsiTheme="majorHAnsi"/>
        </w:rPr>
        <w:t xml:space="preserve">Cons: 1) far from the airport – though there will be a rapid railway system by 2016.  Otherwise, taxi </w:t>
      </w:r>
      <w:r w:rsidR="00050094" w:rsidRPr="00AB1161">
        <w:rPr>
          <w:rFonts w:asciiTheme="majorHAnsi" w:hAnsiTheme="majorHAnsi"/>
        </w:rPr>
        <w:t>ride is</w:t>
      </w:r>
      <w:r w:rsidR="00C75A41" w:rsidRPr="00AB1161">
        <w:rPr>
          <w:rFonts w:asciiTheme="majorHAnsi" w:hAnsiTheme="majorHAnsi"/>
        </w:rPr>
        <w:t xml:space="preserve"> $50 and Super Shuttle is $16. 2) Dates available Apr 19</w:t>
      </w:r>
      <w:r w:rsidR="00C75A41" w:rsidRPr="00AB1161">
        <w:rPr>
          <w:rFonts w:asciiTheme="majorHAnsi" w:hAnsiTheme="majorHAnsi"/>
          <w:vertAlign w:val="superscript"/>
        </w:rPr>
        <w:t>th</w:t>
      </w:r>
      <w:r w:rsidR="00C75A41" w:rsidRPr="00AB1161">
        <w:rPr>
          <w:rFonts w:asciiTheme="majorHAnsi" w:hAnsiTheme="majorHAnsi"/>
        </w:rPr>
        <w:t>-26</w:t>
      </w:r>
      <w:r w:rsidR="00C75A41" w:rsidRPr="00AB1161">
        <w:rPr>
          <w:rFonts w:asciiTheme="majorHAnsi" w:hAnsiTheme="majorHAnsi"/>
          <w:vertAlign w:val="superscript"/>
        </w:rPr>
        <w:t>th</w:t>
      </w:r>
      <w:r w:rsidR="00C75A41" w:rsidRPr="00AB1161">
        <w:rPr>
          <w:rFonts w:asciiTheme="majorHAnsi" w:hAnsiTheme="majorHAnsi"/>
        </w:rPr>
        <w:t xml:space="preserve"> </w:t>
      </w:r>
      <w:r w:rsidR="008F0B35" w:rsidRPr="00AB1161">
        <w:rPr>
          <w:rFonts w:asciiTheme="majorHAnsi" w:hAnsiTheme="majorHAnsi"/>
        </w:rPr>
        <w:t>–</w:t>
      </w:r>
      <w:r w:rsidR="00C75A41" w:rsidRPr="00AB1161">
        <w:rPr>
          <w:rFonts w:asciiTheme="majorHAnsi" w:hAnsiTheme="majorHAnsi"/>
        </w:rPr>
        <w:t xml:space="preserve"> weather</w:t>
      </w:r>
      <w:r w:rsidR="00050094" w:rsidRPr="00AB1161">
        <w:rPr>
          <w:rFonts w:asciiTheme="majorHAnsi" w:hAnsiTheme="majorHAnsi"/>
        </w:rPr>
        <w:t xml:space="preserve"> may be a concern</w:t>
      </w:r>
      <w:r w:rsidR="008F0B35" w:rsidRPr="00AB1161">
        <w:rPr>
          <w:rFonts w:asciiTheme="majorHAnsi" w:hAnsiTheme="majorHAnsi"/>
        </w:rPr>
        <w:t>.  Pros: nice parks</w:t>
      </w:r>
      <w:r w:rsidR="002E077E" w:rsidRPr="00AB1161">
        <w:rPr>
          <w:rFonts w:asciiTheme="majorHAnsi" w:hAnsiTheme="majorHAnsi"/>
        </w:rPr>
        <w:t>,</w:t>
      </w:r>
      <w:r w:rsidR="008F0B35" w:rsidRPr="00AB1161">
        <w:rPr>
          <w:rFonts w:asciiTheme="majorHAnsi" w:hAnsiTheme="majorHAnsi"/>
        </w:rPr>
        <w:t xml:space="preserve"> museum, </w:t>
      </w:r>
      <w:r w:rsidR="002E077E" w:rsidRPr="00AB1161">
        <w:rPr>
          <w:rFonts w:asciiTheme="majorHAnsi" w:hAnsiTheme="majorHAnsi"/>
        </w:rPr>
        <w:t xml:space="preserve">and </w:t>
      </w:r>
      <w:r w:rsidR="008F0B35" w:rsidRPr="00AB1161">
        <w:rPr>
          <w:rFonts w:asciiTheme="majorHAnsi" w:hAnsiTheme="majorHAnsi"/>
        </w:rPr>
        <w:t>ski areas.</w:t>
      </w:r>
    </w:p>
    <w:p w:rsidR="002E077E" w:rsidRPr="00AB1161" w:rsidRDefault="0083632F" w:rsidP="002E077E">
      <w:pPr>
        <w:spacing w:line="240" w:lineRule="auto"/>
        <w:ind w:left="540"/>
        <w:jc w:val="both"/>
        <w:rPr>
          <w:rFonts w:asciiTheme="majorHAnsi" w:hAnsiTheme="majorHAnsi"/>
        </w:rPr>
      </w:pPr>
      <w:r w:rsidRPr="00AB1161">
        <w:rPr>
          <w:rFonts w:asciiTheme="majorHAnsi" w:hAnsiTheme="majorHAnsi"/>
        </w:rPr>
        <w:t xml:space="preserve">5.  </w:t>
      </w:r>
      <w:r w:rsidRPr="00AB1161">
        <w:rPr>
          <w:rFonts w:asciiTheme="majorHAnsi" w:hAnsiTheme="majorHAnsi"/>
          <w:u w:val="single"/>
        </w:rPr>
        <w:t>Reno</w:t>
      </w:r>
      <w:r w:rsidR="008F0B35" w:rsidRPr="00AB1161">
        <w:rPr>
          <w:rFonts w:asciiTheme="majorHAnsi" w:hAnsiTheme="majorHAnsi"/>
          <w:u w:val="single"/>
        </w:rPr>
        <w:t xml:space="preserve"> </w:t>
      </w:r>
      <w:r w:rsidRPr="00AB1161">
        <w:rPr>
          <w:rFonts w:asciiTheme="majorHAnsi" w:hAnsiTheme="majorHAnsi"/>
          <w:u w:val="single"/>
        </w:rPr>
        <w:t>Gra</w:t>
      </w:r>
      <w:r w:rsidR="00AB1161" w:rsidRPr="00AB1161">
        <w:rPr>
          <w:rFonts w:asciiTheme="majorHAnsi" w:hAnsiTheme="majorHAnsi"/>
          <w:u w:val="single"/>
        </w:rPr>
        <w:t xml:space="preserve">nd Sierra </w:t>
      </w:r>
      <w:r w:rsidR="008F0B35" w:rsidRPr="00AB1161">
        <w:rPr>
          <w:rFonts w:asciiTheme="majorHAnsi" w:hAnsiTheme="majorHAnsi"/>
          <w:u w:val="single"/>
        </w:rPr>
        <w:t>Resort</w:t>
      </w:r>
      <w:r w:rsidR="008F0B35" w:rsidRPr="00AB1161">
        <w:rPr>
          <w:rFonts w:asciiTheme="majorHAnsi" w:hAnsiTheme="majorHAnsi"/>
        </w:rPr>
        <w:t xml:space="preserve"> -</w:t>
      </w:r>
      <w:r w:rsidRPr="00AB1161">
        <w:rPr>
          <w:rFonts w:asciiTheme="majorHAnsi" w:hAnsiTheme="majorHAnsi"/>
        </w:rPr>
        <w:t xml:space="preserve">  </w:t>
      </w:r>
      <w:r w:rsidR="008F0B35" w:rsidRPr="00AB1161">
        <w:rPr>
          <w:rFonts w:asciiTheme="majorHAnsi" w:hAnsiTheme="majorHAnsi"/>
        </w:rPr>
        <w:t>Big</w:t>
      </w:r>
      <w:r w:rsidRPr="00AB1161">
        <w:rPr>
          <w:rFonts w:asciiTheme="majorHAnsi" w:hAnsiTheme="majorHAnsi"/>
        </w:rPr>
        <w:t xml:space="preserve"> complex, 2</w:t>
      </w:r>
      <w:r w:rsidR="00050094" w:rsidRPr="00AB1161">
        <w:rPr>
          <w:rFonts w:asciiTheme="majorHAnsi" w:hAnsiTheme="majorHAnsi"/>
        </w:rPr>
        <w:t>,</w:t>
      </w:r>
      <w:r w:rsidRPr="00AB1161">
        <w:rPr>
          <w:rFonts w:asciiTheme="majorHAnsi" w:hAnsiTheme="majorHAnsi"/>
        </w:rPr>
        <w:t xml:space="preserve">000 rooms.  We would be the only </w:t>
      </w:r>
      <w:r w:rsidR="008F0B35" w:rsidRPr="00AB1161">
        <w:rPr>
          <w:rFonts w:asciiTheme="majorHAnsi" w:hAnsiTheme="majorHAnsi"/>
        </w:rPr>
        <w:t>group</w:t>
      </w:r>
      <w:r w:rsidRPr="00AB1161">
        <w:rPr>
          <w:rFonts w:asciiTheme="majorHAnsi" w:hAnsiTheme="majorHAnsi"/>
        </w:rPr>
        <w:t xml:space="preserve"> in the house.  </w:t>
      </w:r>
      <w:r w:rsidR="008F0B35" w:rsidRPr="00AB1161">
        <w:rPr>
          <w:rFonts w:asciiTheme="majorHAnsi" w:hAnsiTheme="majorHAnsi"/>
        </w:rPr>
        <w:t>The hotel was recently</w:t>
      </w:r>
      <w:r w:rsidRPr="00AB1161">
        <w:rPr>
          <w:rFonts w:asciiTheme="majorHAnsi" w:hAnsiTheme="majorHAnsi"/>
        </w:rPr>
        <w:t xml:space="preserve"> </w:t>
      </w:r>
      <w:r w:rsidR="008F0B35" w:rsidRPr="00AB1161">
        <w:rPr>
          <w:rFonts w:asciiTheme="majorHAnsi" w:hAnsiTheme="majorHAnsi"/>
        </w:rPr>
        <w:t>re-</w:t>
      </w:r>
      <w:r w:rsidRPr="00AB1161">
        <w:rPr>
          <w:rFonts w:asciiTheme="majorHAnsi" w:hAnsiTheme="majorHAnsi"/>
        </w:rPr>
        <w:t>purchased</w:t>
      </w:r>
      <w:r w:rsidR="008F0B35" w:rsidRPr="00AB1161">
        <w:rPr>
          <w:rFonts w:asciiTheme="majorHAnsi" w:hAnsiTheme="majorHAnsi"/>
        </w:rPr>
        <w:t xml:space="preserve"> </w:t>
      </w:r>
      <w:r w:rsidR="00050094" w:rsidRPr="00AB1161">
        <w:rPr>
          <w:rFonts w:asciiTheme="majorHAnsi" w:hAnsiTheme="majorHAnsi"/>
        </w:rPr>
        <w:t>–</w:t>
      </w:r>
      <w:r w:rsidR="008F0B35" w:rsidRPr="00AB1161">
        <w:rPr>
          <w:rFonts w:asciiTheme="majorHAnsi" w:hAnsiTheme="majorHAnsi"/>
        </w:rPr>
        <w:t xml:space="preserve"> </w:t>
      </w:r>
      <w:r w:rsidR="00050094" w:rsidRPr="00AB1161">
        <w:rPr>
          <w:rFonts w:asciiTheme="majorHAnsi" w:hAnsiTheme="majorHAnsi"/>
        </w:rPr>
        <w:t xml:space="preserve">it </w:t>
      </w:r>
      <w:r w:rsidR="008F0B35" w:rsidRPr="00AB1161">
        <w:rPr>
          <w:rFonts w:asciiTheme="majorHAnsi" w:hAnsiTheme="majorHAnsi"/>
        </w:rPr>
        <w:t xml:space="preserve">will undergo complete renovation </w:t>
      </w:r>
      <w:r w:rsidR="00050094" w:rsidRPr="00AB1161">
        <w:rPr>
          <w:rFonts w:asciiTheme="majorHAnsi" w:hAnsiTheme="majorHAnsi"/>
        </w:rPr>
        <w:t>by</w:t>
      </w:r>
      <w:r w:rsidR="008F0B35" w:rsidRPr="00AB1161">
        <w:rPr>
          <w:rFonts w:asciiTheme="majorHAnsi" w:hAnsiTheme="majorHAnsi"/>
        </w:rPr>
        <w:t xml:space="preserve"> 2015</w:t>
      </w:r>
      <w:r w:rsidRPr="00AB1161">
        <w:rPr>
          <w:rFonts w:asciiTheme="majorHAnsi" w:hAnsiTheme="majorHAnsi"/>
        </w:rPr>
        <w:t xml:space="preserve">.  </w:t>
      </w:r>
      <w:r w:rsidR="008F0B35" w:rsidRPr="00AB1161">
        <w:rPr>
          <w:rFonts w:asciiTheme="majorHAnsi" w:hAnsiTheme="majorHAnsi"/>
        </w:rPr>
        <w:t>Pros: 1) f</w:t>
      </w:r>
      <w:r w:rsidRPr="00AB1161">
        <w:rPr>
          <w:rFonts w:asciiTheme="majorHAnsi" w:hAnsiTheme="majorHAnsi"/>
        </w:rPr>
        <w:t>ree transportation to</w:t>
      </w:r>
      <w:r w:rsidR="008F0B35" w:rsidRPr="00AB1161">
        <w:rPr>
          <w:rFonts w:asciiTheme="majorHAnsi" w:hAnsiTheme="majorHAnsi"/>
        </w:rPr>
        <w:t>/from air</w:t>
      </w:r>
      <w:r w:rsidR="002E077E" w:rsidRPr="00AB1161">
        <w:rPr>
          <w:rFonts w:asciiTheme="majorHAnsi" w:hAnsiTheme="majorHAnsi"/>
        </w:rPr>
        <w:t>port; 2) L</w:t>
      </w:r>
      <w:r w:rsidR="008F0B35" w:rsidRPr="00AB1161">
        <w:rPr>
          <w:rFonts w:asciiTheme="majorHAnsi" w:hAnsiTheme="majorHAnsi"/>
        </w:rPr>
        <w:t>owest f</w:t>
      </w:r>
      <w:r w:rsidRPr="00AB1161">
        <w:rPr>
          <w:rFonts w:asciiTheme="majorHAnsi" w:hAnsiTheme="majorHAnsi"/>
        </w:rPr>
        <w:t xml:space="preserve">ood and </w:t>
      </w:r>
      <w:r w:rsidR="008F0B35" w:rsidRPr="00AB1161">
        <w:rPr>
          <w:rFonts w:asciiTheme="majorHAnsi" w:hAnsiTheme="majorHAnsi"/>
        </w:rPr>
        <w:t>b</w:t>
      </w:r>
      <w:r w:rsidRPr="00AB1161">
        <w:rPr>
          <w:rFonts w:asciiTheme="majorHAnsi" w:hAnsiTheme="majorHAnsi"/>
        </w:rPr>
        <w:t>everage costs</w:t>
      </w:r>
      <w:r w:rsidR="008F0B35" w:rsidRPr="00AB1161">
        <w:rPr>
          <w:rFonts w:asciiTheme="majorHAnsi" w:hAnsiTheme="majorHAnsi"/>
        </w:rPr>
        <w:t xml:space="preserve"> (highest potential for profitability); 3)</w:t>
      </w:r>
      <w:r w:rsidRPr="00AB1161">
        <w:rPr>
          <w:rFonts w:asciiTheme="majorHAnsi" w:hAnsiTheme="majorHAnsi"/>
        </w:rPr>
        <w:t xml:space="preserve"> </w:t>
      </w:r>
      <w:r w:rsidR="008F0B35" w:rsidRPr="00AB1161">
        <w:rPr>
          <w:rFonts w:asciiTheme="majorHAnsi" w:hAnsiTheme="majorHAnsi"/>
        </w:rPr>
        <w:t>Not near downtown Reno.  Cons: Las Vegas 2016 to Reno 2017 – may get old.</w:t>
      </w:r>
    </w:p>
    <w:p w:rsidR="0083632F" w:rsidRPr="00B00B61" w:rsidRDefault="008F0B35" w:rsidP="002E077E">
      <w:pPr>
        <w:spacing w:line="240" w:lineRule="auto"/>
        <w:ind w:left="540"/>
        <w:jc w:val="both"/>
        <w:rPr>
          <w:rFonts w:asciiTheme="majorHAnsi" w:hAnsiTheme="majorHAnsi"/>
          <w:b/>
        </w:rPr>
      </w:pPr>
      <w:r w:rsidRPr="00B00B61">
        <w:rPr>
          <w:rFonts w:asciiTheme="majorHAnsi" w:hAnsiTheme="majorHAnsi"/>
          <w:b/>
        </w:rPr>
        <w:t>E</w:t>
      </w:r>
      <w:r w:rsidR="00AB1161" w:rsidRPr="00B00B61">
        <w:rPr>
          <w:rFonts w:asciiTheme="majorHAnsi" w:hAnsiTheme="majorHAnsi"/>
          <w:b/>
        </w:rPr>
        <w:t xml:space="preserve">xecutive </w:t>
      </w:r>
      <w:r w:rsidRPr="00B00B61">
        <w:rPr>
          <w:rFonts w:asciiTheme="majorHAnsi" w:hAnsiTheme="majorHAnsi"/>
          <w:b/>
        </w:rPr>
        <w:t>C</w:t>
      </w:r>
      <w:r w:rsidR="00AB1161" w:rsidRPr="00B00B61">
        <w:rPr>
          <w:rFonts w:asciiTheme="majorHAnsi" w:hAnsiTheme="majorHAnsi"/>
          <w:b/>
        </w:rPr>
        <w:t>ommittee</w:t>
      </w:r>
      <w:r w:rsidRPr="00B00B61">
        <w:rPr>
          <w:rFonts w:asciiTheme="majorHAnsi" w:hAnsiTheme="majorHAnsi"/>
          <w:b/>
        </w:rPr>
        <w:t xml:space="preserve"> </w:t>
      </w:r>
      <w:r w:rsidR="002E077E" w:rsidRPr="00B00B61">
        <w:rPr>
          <w:rFonts w:asciiTheme="majorHAnsi" w:hAnsiTheme="majorHAnsi"/>
          <w:b/>
        </w:rPr>
        <w:t>resolved</w:t>
      </w:r>
      <w:r w:rsidRPr="00B00B61">
        <w:rPr>
          <w:rFonts w:asciiTheme="majorHAnsi" w:hAnsiTheme="majorHAnsi"/>
          <w:b/>
        </w:rPr>
        <w:t xml:space="preserve"> the top 2 venues</w:t>
      </w:r>
      <w:r w:rsidR="002E077E" w:rsidRPr="00B00B61">
        <w:rPr>
          <w:rFonts w:asciiTheme="majorHAnsi" w:hAnsiTheme="majorHAnsi"/>
          <w:b/>
        </w:rPr>
        <w:t xml:space="preserve"> are 1) </w:t>
      </w:r>
      <w:r w:rsidRPr="00B00B61">
        <w:rPr>
          <w:rFonts w:asciiTheme="majorHAnsi" w:hAnsiTheme="majorHAnsi"/>
          <w:b/>
        </w:rPr>
        <w:t xml:space="preserve">Denver and </w:t>
      </w:r>
      <w:r w:rsidR="002E077E" w:rsidRPr="00B00B61">
        <w:rPr>
          <w:rFonts w:asciiTheme="majorHAnsi" w:hAnsiTheme="majorHAnsi"/>
          <w:b/>
        </w:rPr>
        <w:t xml:space="preserve">2) </w:t>
      </w:r>
      <w:r w:rsidR="0083632F" w:rsidRPr="00B00B61">
        <w:rPr>
          <w:rFonts w:asciiTheme="majorHAnsi" w:hAnsiTheme="majorHAnsi"/>
          <w:b/>
        </w:rPr>
        <w:t>Dallas</w:t>
      </w:r>
      <w:r w:rsidR="002E077E" w:rsidRPr="00B00B61">
        <w:rPr>
          <w:rFonts w:asciiTheme="majorHAnsi" w:hAnsiTheme="majorHAnsi"/>
          <w:b/>
        </w:rPr>
        <w:t xml:space="preserve"> and asked</w:t>
      </w:r>
      <w:r w:rsidR="00050094" w:rsidRPr="00B00B61">
        <w:rPr>
          <w:rFonts w:asciiTheme="majorHAnsi" w:hAnsiTheme="majorHAnsi"/>
          <w:b/>
        </w:rPr>
        <w:t xml:space="preserve"> Walt and ED to pursue </w:t>
      </w:r>
      <w:r w:rsidR="002E077E" w:rsidRPr="00B00B61">
        <w:rPr>
          <w:rFonts w:asciiTheme="majorHAnsi" w:hAnsiTheme="majorHAnsi"/>
          <w:b/>
        </w:rPr>
        <w:t xml:space="preserve">these </w:t>
      </w:r>
      <w:r w:rsidR="00050094" w:rsidRPr="00B00B61">
        <w:rPr>
          <w:rFonts w:asciiTheme="majorHAnsi" w:hAnsiTheme="majorHAnsi"/>
          <w:b/>
        </w:rPr>
        <w:t>further.</w:t>
      </w:r>
      <w:r w:rsidR="00B00B61">
        <w:rPr>
          <w:rFonts w:asciiTheme="majorHAnsi" w:hAnsiTheme="majorHAnsi"/>
          <w:b/>
        </w:rPr>
        <w:t xml:space="preserve">  (OPEN – </w:t>
      </w:r>
      <w:r w:rsidR="00E50A10">
        <w:rPr>
          <w:rFonts w:asciiTheme="majorHAnsi" w:hAnsiTheme="majorHAnsi"/>
          <w:b/>
        </w:rPr>
        <w:t xml:space="preserve">GOV201208-1 </w:t>
      </w:r>
      <w:r w:rsidR="00B00B61">
        <w:rPr>
          <w:rFonts w:asciiTheme="majorHAnsi" w:hAnsiTheme="majorHAnsi"/>
          <w:b/>
        </w:rPr>
        <w:t>2017 Annual Scientific Meeting Location – Sventek/Galanty)</w:t>
      </w:r>
    </w:p>
    <w:p w:rsidR="0083632F" w:rsidRPr="00AB1161" w:rsidRDefault="0083632F" w:rsidP="002E077E">
      <w:pPr>
        <w:spacing w:line="240" w:lineRule="auto"/>
        <w:ind w:left="504"/>
        <w:jc w:val="both"/>
        <w:rPr>
          <w:rFonts w:asciiTheme="majorHAnsi" w:hAnsiTheme="majorHAnsi"/>
        </w:rPr>
      </w:pPr>
      <w:r w:rsidRPr="00AB1161">
        <w:rPr>
          <w:rFonts w:asciiTheme="majorHAnsi" w:hAnsiTheme="majorHAnsi"/>
        </w:rPr>
        <w:t xml:space="preserve">Walt </w:t>
      </w:r>
      <w:r w:rsidR="008F0B35" w:rsidRPr="00AB1161">
        <w:rPr>
          <w:rFonts w:asciiTheme="majorHAnsi" w:hAnsiTheme="majorHAnsi"/>
        </w:rPr>
        <w:t xml:space="preserve">was commended </w:t>
      </w:r>
      <w:r w:rsidR="00050094" w:rsidRPr="00AB1161">
        <w:rPr>
          <w:rFonts w:asciiTheme="majorHAnsi" w:hAnsiTheme="majorHAnsi"/>
        </w:rPr>
        <w:t xml:space="preserve">by the President </w:t>
      </w:r>
      <w:r w:rsidR="008F0B35" w:rsidRPr="00AB1161">
        <w:rPr>
          <w:rFonts w:asciiTheme="majorHAnsi" w:hAnsiTheme="majorHAnsi"/>
        </w:rPr>
        <w:t xml:space="preserve">for the </w:t>
      </w:r>
      <w:r w:rsidRPr="00AB1161">
        <w:rPr>
          <w:rFonts w:asciiTheme="majorHAnsi" w:hAnsiTheme="majorHAnsi"/>
        </w:rPr>
        <w:t xml:space="preserve">great job </w:t>
      </w:r>
      <w:r w:rsidR="008F0B35" w:rsidRPr="00AB1161">
        <w:rPr>
          <w:rFonts w:asciiTheme="majorHAnsi" w:hAnsiTheme="majorHAnsi"/>
        </w:rPr>
        <w:t>he is doing in planning for the 2017 meeting</w:t>
      </w:r>
      <w:r w:rsidR="00050094" w:rsidRPr="00AB1161">
        <w:rPr>
          <w:rFonts w:asciiTheme="majorHAnsi" w:hAnsiTheme="majorHAnsi"/>
        </w:rPr>
        <w:t xml:space="preserve"> and the many other activities he has been supporting for the last 11 years</w:t>
      </w:r>
      <w:r w:rsidRPr="00AB1161">
        <w:rPr>
          <w:rFonts w:asciiTheme="majorHAnsi" w:hAnsiTheme="majorHAnsi"/>
        </w:rPr>
        <w:t xml:space="preserve">.  </w:t>
      </w:r>
    </w:p>
    <w:p w:rsidR="00862B59" w:rsidRDefault="00862B59" w:rsidP="00862B59">
      <w:pPr>
        <w:pStyle w:val="ListParagraph"/>
        <w:numPr>
          <w:ilvl w:val="2"/>
          <w:numId w:val="2"/>
        </w:numPr>
        <w:tabs>
          <w:tab w:val="left" w:pos="-1440"/>
        </w:tabs>
        <w:spacing w:after="0" w:line="240" w:lineRule="auto"/>
        <w:ind w:hanging="684"/>
        <w:contextualSpacing w:val="0"/>
        <w:jc w:val="both"/>
        <w:outlineLvl w:val="0"/>
        <w:rPr>
          <w:rFonts w:ascii="Arial" w:hAnsi="Arial" w:cs="Arial"/>
          <w:b/>
          <w:sz w:val="24"/>
          <w:szCs w:val="24"/>
        </w:rPr>
      </w:pPr>
      <w:r>
        <w:rPr>
          <w:rFonts w:ascii="Arial" w:hAnsi="Arial" w:cs="Arial"/>
          <w:b/>
          <w:sz w:val="24"/>
          <w:szCs w:val="24"/>
        </w:rPr>
        <w:t>GOV201103-3 Membership Survey Result – Ability for Members to Pay All Dues at One Time via AsMA Website (OPEN - Sventek)</w:t>
      </w:r>
    </w:p>
    <w:p w:rsidR="0055116A" w:rsidRDefault="0055116A" w:rsidP="0055116A">
      <w:pPr>
        <w:pStyle w:val="ListParagraph"/>
        <w:tabs>
          <w:tab w:val="left" w:pos="-1440"/>
        </w:tabs>
        <w:spacing w:after="0" w:line="240" w:lineRule="auto"/>
        <w:ind w:left="1224"/>
        <w:contextualSpacing w:val="0"/>
        <w:jc w:val="both"/>
        <w:outlineLvl w:val="0"/>
        <w:rPr>
          <w:rFonts w:ascii="Arial" w:hAnsi="Arial" w:cs="Arial"/>
          <w:b/>
          <w:sz w:val="24"/>
          <w:szCs w:val="24"/>
        </w:rPr>
      </w:pPr>
    </w:p>
    <w:p w:rsidR="00AB1161" w:rsidRPr="00E50A10" w:rsidRDefault="00AB1161" w:rsidP="00542815">
      <w:pPr>
        <w:spacing w:line="240" w:lineRule="auto"/>
        <w:ind w:left="540"/>
        <w:jc w:val="both"/>
        <w:rPr>
          <w:rFonts w:asciiTheme="majorHAnsi" w:hAnsiTheme="majorHAnsi"/>
          <w:b/>
        </w:rPr>
      </w:pPr>
      <w:r w:rsidRPr="00DF56E1">
        <w:rPr>
          <w:rFonts w:asciiTheme="majorHAnsi" w:hAnsiTheme="majorHAnsi"/>
        </w:rPr>
        <w:t xml:space="preserve">Executive Director reported the IMPak database combined with the </w:t>
      </w:r>
      <w:r w:rsidR="00DF56E1" w:rsidRPr="00DF56E1">
        <w:rPr>
          <w:rFonts w:asciiTheme="majorHAnsi" w:hAnsiTheme="majorHAnsi"/>
        </w:rPr>
        <w:t xml:space="preserve">new AsMA website can provide the Association the ability for members to pay all dues at one time.  He cautioned the Executive Committee that for this process to be implemented, members’ dues must all become due on a single date annually.  A recent member survey indicated AsMA members preferred a renewal date near the Annual Scientific Meeting.  Dr. Fisher recommended a June 1 renewal date.  This would allow the Fellows Evaluation Committee to complete their evaluation processes without concern about expired memberships.  A June 1 renewal was agreed to by the Executive Committee and directed the VP, Member Services work with the Membership Committee to develop a transition plan from the current rolling monthly renewal processes.  Goal is to have a transition plan approved by Council for a June 1, 2013 implementation.  </w:t>
      </w:r>
      <w:r w:rsidR="00DF56E1" w:rsidRPr="00E50A10">
        <w:rPr>
          <w:rFonts w:asciiTheme="majorHAnsi" w:hAnsiTheme="majorHAnsi"/>
          <w:b/>
        </w:rPr>
        <w:t>(OPEN – Fisher/Heil)</w:t>
      </w:r>
    </w:p>
    <w:p w:rsidR="00625222" w:rsidRPr="00E50A10" w:rsidRDefault="00625222" w:rsidP="00542815">
      <w:pPr>
        <w:spacing w:line="240" w:lineRule="auto"/>
        <w:ind w:left="540"/>
        <w:jc w:val="both"/>
        <w:rPr>
          <w:rFonts w:asciiTheme="majorHAnsi" w:hAnsiTheme="majorHAnsi"/>
          <w:b/>
        </w:rPr>
      </w:pPr>
      <w:r w:rsidRPr="0031588D">
        <w:rPr>
          <w:rFonts w:asciiTheme="majorHAnsi" w:hAnsiTheme="majorHAnsi"/>
          <w:b/>
        </w:rPr>
        <w:t>FINANCES.</w:t>
      </w:r>
      <w:r w:rsidRPr="0031588D">
        <w:rPr>
          <w:rFonts w:asciiTheme="majorHAnsi" w:hAnsiTheme="majorHAnsi"/>
        </w:rPr>
        <w:t xml:space="preserve">  Discussion of several financial line items ensued, including Journal income in terms of membership dues, subscription to libraries, payroll management expenses ($10</w:t>
      </w:r>
      <w:r w:rsidR="0031588D" w:rsidRPr="0031588D">
        <w:rPr>
          <w:rFonts w:asciiTheme="majorHAnsi" w:hAnsiTheme="majorHAnsi"/>
        </w:rPr>
        <w:t>,000</w:t>
      </w:r>
      <w:r w:rsidRPr="0031588D">
        <w:rPr>
          <w:rFonts w:asciiTheme="majorHAnsi" w:hAnsiTheme="majorHAnsi"/>
        </w:rPr>
        <w:t xml:space="preserve"> to Paychex), copyright royalties,  archiving expenses (attained a savings of $7</w:t>
      </w:r>
      <w:r w:rsidR="005E792F" w:rsidRPr="0031588D">
        <w:rPr>
          <w:rFonts w:asciiTheme="majorHAnsi" w:hAnsiTheme="majorHAnsi"/>
        </w:rPr>
        <w:t xml:space="preserve"> </w:t>
      </w:r>
      <w:r w:rsidRPr="0031588D">
        <w:rPr>
          <w:rFonts w:asciiTheme="majorHAnsi" w:hAnsiTheme="majorHAnsi"/>
        </w:rPr>
        <w:t xml:space="preserve">K), insurance, rentals, and other issues.  </w:t>
      </w:r>
      <w:r w:rsidR="0031588D" w:rsidRPr="00E50A10">
        <w:rPr>
          <w:rFonts w:asciiTheme="majorHAnsi" w:hAnsiTheme="majorHAnsi"/>
          <w:b/>
        </w:rPr>
        <w:t>(INFO)</w:t>
      </w:r>
    </w:p>
    <w:p w:rsidR="00625222" w:rsidRPr="0031588D" w:rsidRDefault="00AE4541" w:rsidP="00542815">
      <w:pPr>
        <w:spacing w:line="240" w:lineRule="auto"/>
        <w:ind w:left="540"/>
        <w:jc w:val="both"/>
        <w:rPr>
          <w:rFonts w:asciiTheme="majorHAnsi" w:hAnsiTheme="majorHAnsi"/>
        </w:rPr>
      </w:pPr>
      <w:r w:rsidRPr="0031588D">
        <w:rPr>
          <w:rFonts w:asciiTheme="majorHAnsi" w:hAnsiTheme="majorHAnsi"/>
          <w:b/>
        </w:rPr>
        <w:t>Membership Database.</w:t>
      </w:r>
      <w:r w:rsidRPr="0031588D">
        <w:rPr>
          <w:rFonts w:asciiTheme="majorHAnsi" w:hAnsiTheme="majorHAnsi"/>
        </w:rPr>
        <w:t xml:space="preserve">  </w:t>
      </w:r>
      <w:r w:rsidR="00625222" w:rsidRPr="0031588D">
        <w:rPr>
          <w:rFonts w:asciiTheme="majorHAnsi" w:hAnsiTheme="majorHAnsi"/>
        </w:rPr>
        <w:t>The updating of the</w:t>
      </w:r>
      <w:r w:rsidR="005E792F" w:rsidRPr="0031588D">
        <w:rPr>
          <w:rFonts w:asciiTheme="majorHAnsi" w:hAnsiTheme="majorHAnsi"/>
        </w:rPr>
        <w:t xml:space="preserve"> membership</w:t>
      </w:r>
      <w:r w:rsidRPr="0031588D">
        <w:rPr>
          <w:rFonts w:asciiTheme="majorHAnsi" w:hAnsiTheme="majorHAnsi"/>
        </w:rPr>
        <w:t xml:space="preserve"> data</w:t>
      </w:r>
      <w:r w:rsidR="00625222" w:rsidRPr="0031588D">
        <w:rPr>
          <w:rFonts w:asciiTheme="majorHAnsi" w:hAnsiTheme="majorHAnsi"/>
        </w:rPr>
        <w:t xml:space="preserve">base has improved our understanding of membership numbers and types.  The $50 fee for </w:t>
      </w:r>
      <w:r w:rsidR="005E792F" w:rsidRPr="0031588D">
        <w:rPr>
          <w:rFonts w:asciiTheme="majorHAnsi" w:hAnsiTheme="majorHAnsi"/>
        </w:rPr>
        <w:t>E</w:t>
      </w:r>
      <w:r w:rsidR="00625222" w:rsidRPr="0031588D">
        <w:rPr>
          <w:rFonts w:asciiTheme="majorHAnsi" w:hAnsiTheme="majorHAnsi"/>
        </w:rPr>
        <w:t>meritus membership made a great difference as did the distinction between resident and student member</w:t>
      </w:r>
      <w:r w:rsidR="005E792F" w:rsidRPr="0031588D">
        <w:rPr>
          <w:rFonts w:asciiTheme="majorHAnsi" w:hAnsiTheme="majorHAnsi"/>
        </w:rPr>
        <w:t>s</w:t>
      </w:r>
      <w:r w:rsidR="00625222" w:rsidRPr="0031588D">
        <w:rPr>
          <w:rFonts w:asciiTheme="majorHAnsi" w:hAnsiTheme="majorHAnsi"/>
        </w:rPr>
        <w:t xml:space="preserve">.  It was noted that the </w:t>
      </w:r>
      <w:r w:rsidR="00625222" w:rsidRPr="0031588D">
        <w:rPr>
          <w:rFonts w:asciiTheme="majorHAnsi" w:hAnsiTheme="majorHAnsi"/>
        </w:rPr>
        <w:lastRenderedPageBreak/>
        <w:t xml:space="preserve">spouse membership is dropping, for unknown reasons.  The line item referring to Fellows Dues will be corrected to read “initiation fee.”  </w:t>
      </w:r>
      <w:r w:rsidR="0031588D" w:rsidRPr="00E50A10">
        <w:rPr>
          <w:rFonts w:asciiTheme="majorHAnsi" w:hAnsiTheme="majorHAnsi"/>
          <w:b/>
        </w:rPr>
        <w:t>(INFO)</w:t>
      </w:r>
    </w:p>
    <w:p w:rsidR="00625222" w:rsidRPr="0031588D" w:rsidRDefault="00625222" w:rsidP="00542815">
      <w:pPr>
        <w:spacing w:line="240" w:lineRule="auto"/>
        <w:ind w:left="540"/>
        <w:jc w:val="both"/>
        <w:rPr>
          <w:rFonts w:asciiTheme="majorHAnsi" w:hAnsiTheme="majorHAnsi"/>
        </w:rPr>
      </w:pPr>
      <w:r w:rsidRPr="0031588D">
        <w:rPr>
          <w:rFonts w:asciiTheme="majorHAnsi" w:hAnsiTheme="majorHAnsi"/>
          <w:b/>
        </w:rPr>
        <w:t>AsMA Welcome Reception.</w:t>
      </w:r>
      <w:r w:rsidRPr="0031588D">
        <w:rPr>
          <w:rFonts w:asciiTheme="majorHAnsi" w:hAnsiTheme="majorHAnsi"/>
        </w:rPr>
        <w:t xml:space="preserve">  Discussions regarding this event focused on cost, approximately $20 K in Atlanta.  It caters to all attendees to the meeting (approximately 1,000 in Atlanta).  Members like this function and have come to expect food (i.e., supper) and drink</w:t>
      </w:r>
      <w:r w:rsidR="00AE4541" w:rsidRPr="0031588D">
        <w:rPr>
          <w:rFonts w:asciiTheme="majorHAnsi" w:hAnsiTheme="majorHAnsi"/>
        </w:rPr>
        <w:t>s</w:t>
      </w:r>
      <w:r w:rsidRPr="0031588D">
        <w:rPr>
          <w:rFonts w:asciiTheme="majorHAnsi" w:hAnsiTheme="majorHAnsi"/>
        </w:rPr>
        <w:t xml:space="preserve">.   It was suggested to charge the membership a fee for this function.  Various fee amounts ($10-$15), type of foods (finger, dessert), and the impact of </w:t>
      </w:r>
      <w:r w:rsidR="00AE4541" w:rsidRPr="0031588D">
        <w:rPr>
          <w:rFonts w:asciiTheme="majorHAnsi" w:hAnsiTheme="majorHAnsi"/>
        </w:rPr>
        <w:t>this</w:t>
      </w:r>
      <w:r w:rsidRPr="0031588D">
        <w:rPr>
          <w:rFonts w:asciiTheme="majorHAnsi" w:hAnsiTheme="majorHAnsi"/>
        </w:rPr>
        <w:t xml:space="preserve"> social </w:t>
      </w:r>
      <w:r w:rsidR="00AE4541" w:rsidRPr="0031588D">
        <w:rPr>
          <w:rFonts w:asciiTheme="majorHAnsi" w:hAnsiTheme="majorHAnsi"/>
        </w:rPr>
        <w:t>event</w:t>
      </w:r>
      <w:r w:rsidRPr="0031588D">
        <w:rPr>
          <w:rFonts w:asciiTheme="majorHAnsi" w:hAnsiTheme="majorHAnsi"/>
        </w:rPr>
        <w:t xml:space="preserve"> were considered.  While this event is important, it needs to</w:t>
      </w:r>
      <w:r w:rsidR="0031588D">
        <w:rPr>
          <w:rFonts w:asciiTheme="majorHAnsi" w:hAnsiTheme="majorHAnsi"/>
        </w:rPr>
        <w:t xml:space="preserve"> be toned down (cut expenses).</w:t>
      </w:r>
    </w:p>
    <w:p w:rsidR="00625222" w:rsidRPr="0031588D" w:rsidRDefault="00625222" w:rsidP="00542815">
      <w:pPr>
        <w:spacing w:line="240" w:lineRule="auto"/>
        <w:ind w:left="540"/>
        <w:jc w:val="both"/>
        <w:rPr>
          <w:rFonts w:asciiTheme="majorHAnsi" w:hAnsiTheme="majorHAnsi"/>
        </w:rPr>
      </w:pPr>
      <w:r w:rsidRPr="0031588D">
        <w:rPr>
          <w:rFonts w:asciiTheme="majorHAnsi" w:hAnsiTheme="majorHAnsi"/>
        </w:rPr>
        <w:t xml:space="preserve">Cutting expenses, including the establishment of caps were also recommended for the </w:t>
      </w:r>
      <w:r w:rsidRPr="0031588D">
        <w:rPr>
          <w:rFonts w:asciiTheme="majorHAnsi" w:hAnsiTheme="majorHAnsi"/>
          <w:i/>
        </w:rPr>
        <w:t>President</w:t>
      </w:r>
      <w:r w:rsidRPr="0031588D">
        <w:rPr>
          <w:rFonts w:asciiTheme="majorHAnsi" w:hAnsiTheme="majorHAnsi"/>
        </w:rPr>
        <w:t xml:space="preserve"> and </w:t>
      </w:r>
      <w:r w:rsidRPr="0031588D">
        <w:rPr>
          <w:rFonts w:asciiTheme="majorHAnsi" w:hAnsiTheme="majorHAnsi"/>
          <w:i/>
        </w:rPr>
        <w:t>International Receptions</w:t>
      </w:r>
      <w:r w:rsidRPr="0031588D">
        <w:rPr>
          <w:rFonts w:asciiTheme="majorHAnsi" w:hAnsiTheme="majorHAnsi"/>
        </w:rPr>
        <w:t>.  It was noted that the sponsors of such events are also being “nickeled and dimed” by t</w:t>
      </w:r>
      <w:r w:rsidR="00AE4541" w:rsidRPr="0031588D">
        <w:rPr>
          <w:rFonts w:asciiTheme="majorHAnsi" w:hAnsiTheme="majorHAnsi"/>
        </w:rPr>
        <w:t xml:space="preserve">he constituent organizations.  </w:t>
      </w:r>
      <w:r w:rsidRPr="0031588D">
        <w:rPr>
          <w:rFonts w:asciiTheme="majorHAnsi" w:hAnsiTheme="majorHAnsi"/>
        </w:rPr>
        <w:t>Other approaches to defray costs were presented, including raising exhibit registration fees.</w:t>
      </w:r>
    </w:p>
    <w:p w:rsidR="00625222" w:rsidRPr="00E50A10" w:rsidRDefault="00625222" w:rsidP="00542815">
      <w:pPr>
        <w:spacing w:line="240" w:lineRule="auto"/>
        <w:ind w:left="540"/>
        <w:jc w:val="both"/>
        <w:rPr>
          <w:rFonts w:asciiTheme="majorHAnsi" w:hAnsiTheme="majorHAnsi"/>
          <w:b/>
          <w:color w:val="002060"/>
        </w:rPr>
      </w:pPr>
      <w:r w:rsidRPr="00E50A10">
        <w:rPr>
          <w:rFonts w:asciiTheme="majorHAnsi" w:hAnsiTheme="majorHAnsi"/>
          <w:b/>
        </w:rPr>
        <w:t>MOTION Presented and Approved:</w:t>
      </w:r>
      <w:r w:rsidRPr="0031588D">
        <w:rPr>
          <w:rFonts w:asciiTheme="majorHAnsi" w:hAnsiTheme="majorHAnsi"/>
        </w:rPr>
        <w:t xml:space="preserve"> Rais</w:t>
      </w:r>
      <w:r w:rsidR="00AE4541" w:rsidRPr="0031588D">
        <w:rPr>
          <w:rFonts w:asciiTheme="majorHAnsi" w:hAnsiTheme="majorHAnsi"/>
        </w:rPr>
        <w:t xml:space="preserve">e </w:t>
      </w:r>
      <w:r w:rsidR="00AE4541" w:rsidRPr="0031588D">
        <w:rPr>
          <w:rFonts w:asciiTheme="majorHAnsi" w:hAnsiTheme="majorHAnsi"/>
          <w:i/>
        </w:rPr>
        <w:t>exhibit rental rates</w:t>
      </w:r>
      <w:r w:rsidR="00AE4541" w:rsidRPr="0031588D">
        <w:rPr>
          <w:rFonts w:asciiTheme="majorHAnsi" w:hAnsiTheme="majorHAnsi"/>
        </w:rPr>
        <w:t xml:space="preserve"> by $100 </w:t>
      </w:r>
      <w:r w:rsidRPr="0031588D">
        <w:rPr>
          <w:rFonts w:asciiTheme="majorHAnsi" w:hAnsiTheme="majorHAnsi"/>
        </w:rPr>
        <w:t xml:space="preserve">and charge a $10 fee for the </w:t>
      </w:r>
      <w:r w:rsidRPr="0031588D">
        <w:rPr>
          <w:rFonts w:asciiTheme="majorHAnsi" w:hAnsiTheme="majorHAnsi"/>
          <w:i/>
        </w:rPr>
        <w:t>Welcome Reception</w:t>
      </w:r>
      <w:r w:rsidRPr="0031588D">
        <w:rPr>
          <w:rFonts w:asciiTheme="majorHAnsi" w:hAnsiTheme="majorHAnsi"/>
        </w:rPr>
        <w:t>.  For the latter, the budget cap is $20</w:t>
      </w:r>
      <w:r w:rsidR="0031588D">
        <w:rPr>
          <w:rFonts w:asciiTheme="majorHAnsi" w:hAnsiTheme="majorHAnsi"/>
        </w:rPr>
        <w:t>,000</w:t>
      </w:r>
      <w:r w:rsidRPr="0031588D">
        <w:rPr>
          <w:rFonts w:asciiTheme="majorHAnsi" w:hAnsiTheme="majorHAnsi"/>
        </w:rPr>
        <w:t xml:space="preserve">. </w:t>
      </w:r>
      <w:r w:rsidR="00AE4541" w:rsidRPr="0031588D">
        <w:rPr>
          <w:rFonts w:asciiTheme="majorHAnsi" w:hAnsiTheme="majorHAnsi"/>
        </w:rPr>
        <w:t xml:space="preserve"> Further,</w:t>
      </w:r>
      <w:r w:rsidRPr="0031588D">
        <w:rPr>
          <w:rFonts w:asciiTheme="majorHAnsi" w:hAnsiTheme="majorHAnsi"/>
        </w:rPr>
        <w:t xml:space="preserve"> </w:t>
      </w:r>
      <w:r w:rsidR="00AE4541" w:rsidRPr="0031588D">
        <w:rPr>
          <w:rFonts w:asciiTheme="majorHAnsi" w:hAnsiTheme="majorHAnsi"/>
        </w:rPr>
        <w:t>t</w:t>
      </w:r>
      <w:r w:rsidRPr="0031588D">
        <w:rPr>
          <w:rFonts w:asciiTheme="majorHAnsi" w:hAnsiTheme="majorHAnsi"/>
        </w:rPr>
        <w:t>he cap for the International Reception is $</w:t>
      </w:r>
      <w:r w:rsidR="00FB6139">
        <w:rPr>
          <w:rFonts w:asciiTheme="majorHAnsi" w:hAnsiTheme="majorHAnsi"/>
        </w:rPr>
        <w:t>5,000</w:t>
      </w:r>
      <w:r w:rsidR="0031588D" w:rsidRPr="0031588D">
        <w:rPr>
          <w:rFonts w:asciiTheme="majorHAnsi" w:hAnsiTheme="majorHAnsi"/>
        </w:rPr>
        <w:t>.</w:t>
      </w:r>
      <w:r w:rsidR="00E50A10">
        <w:rPr>
          <w:rFonts w:asciiTheme="majorHAnsi" w:hAnsiTheme="majorHAnsi"/>
        </w:rPr>
        <w:t xml:space="preserve">  </w:t>
      </w:r>
      <w:r w:rsidR="00E50A10">
        <w:rPr>
          <w:rFonts w:asciiTheme="majorHAnsi" w:hAnsiTheme="majorHAnsi"/>
          <w:b/>
        </w:rPr>
        <w:t>(OPEN – GOV201208-2 AsMA Welcome Reception – Sventek)</w:t>
      </w:r>
    </w:p>
    <w:p w:rsidR="0055116A" w:rsidRPr="0031588D" w:rsidRDefault="00625222" w:rsidP="00542815">
      <w:pPr>
        <w:spacing w:line="240" w:lineRule="auto"/>
        <w:ind w:left="540"/>
        <w:jc w:val="both"/>
        <w:rPr>
          <w:rFonts w:asciiTheme="majorHAnsi" w:hAnsiTheme="majorHAnsi"/>
        </w:rPr>
      </w:pPr>
      <w:r w:rsidRPr="0031588D">
        <w:rPr>
          <w:rFonts w:asciiTheme="majorHAnsi" w:hAnsiTheme="majorHAnsi"/>
          <w:b/>
        </w:rPr>
        <w:t>AsMA Website.</w:t>
      </w:r>
      <w:r w:rsidRPr="0031588D">
        <w:rPr>
          <w:rFonts w:asciiTheme="majorHAnsi" w:hAnsiTheme="majorHAnsi"/>
        </w:rPr>
        <w:t xml:space="preserve">  The new AsMA website will proudly be online on 6 September.  Several improvements were realized, inclu</w:t>
      </w:r>
      <w:r w:rsidR="0031588D" w:rsidRPr="0031588D">
        <w:rPr>
          <w:rFonts w:asciiTheme="majorHAnsi" w:hAnsiTheme="majorHAnsi"/>
        </w:rPr>
        <w:t>d</w:t>
      </w:r>
      <w:r w:rsidR="00AE4541" w:rsidRPr="0031588D">
        <w:rPr>
          <w:rFonts w:asciiTheme="majorHAnsi" w:hAnsiTheme="majorHAnsi"/>
        </w:rPr>
        <w:t>ing</w:t>
      </w:r>
      <w:r w:rsidRPr="0031588D">
        <w:rPr>
          <w:rFonts w:asciiTheme="majorHAnsi" w:hAnsiTheme="majorHAnsi"/>
        </w:rPr>
        <w:t xml:space="preserve"> the ability for AsMA members to pay all their dues </w:t>
      </w:r>
      <w:r w:rsidR="00AE4541" w:rsidRPr="0031588D">
        <w:rPr>
          <w:rFonts w:asciiTheme="majorHAnsi" w:hAnsiTheme="majorHAnsi"/>
        </w:rPr>
        <w:t xml:space="preserve">(i.e., AsMA and Constituent) </w:t>
      </w:r>
      <w:r w:rsidRPr="0031588D">
        <w:rPr>
          <w:rFonts w:asciiTheme="majorHAnsi" w:hAnsiTheme="majorHAnsi"/>
        </w:rPr>
        <w:t>at one time.  Consultation with the various constituent organizations is underway.  This capability, if approved by Council in November, will be available in June 2013.  There will be a standard process to pay dues and guidance will be provided regarding deadlines, formulas, and other details.  The intent is for</w:t>
      </w:r>
      <w:r w:rsidR="00AE4541" w:rsidRPr="0031588D">
        <w:rPr>
          <w:rFonts w:asciiTheme="majorHAnsi" w:hAnsiTheme="majorHAnsi"/>
        </w:rPr>
        <w:t xml:space="preserve"> AsMA to provide a full service</w:t>
      </w:r>
      <w:r w:rsidRPr="0031588D">
        <w:rPr>
          <w:rFonts w:asciiTheme="majorHAnsi" w:hAnsiTheme="majorHAnsi"/>
        </w:rPr>
        <w:t xml:space="preserve"> to the Constituents, </w:t>
      </w:r>
      <w:r w:rsidR="00AE4541" w:rsidRPr="0031588D">
        <w:rPr>
          <w:rFonts w:asciiTheme="majorHAnsi" w:hAnsiTheme="majorHAnsi"/>
        </w:rPr>
        <w:t xml:space="preserve">such as </w:t>
      </w:r>
      <w:r w:rsidRPr="0031588D">
        <w:rPr>
          <w:rFonts w:asciiTheme="majorHAnsi" w:hAnsiTheme="majorHAnsi"/>
        </w:rPr>
        <w:t xml:space="preserve">tracking and maintaining their membership databases. </w:t>
      </w:r>
      <w:r w:rsidR="00954002">
        <w:rPr>
          <w:rFonts w:asciiTheme="majorHAnsi" w:hAnsiTheme="majorHAnsi"/>
          <w:b/>
        </w:rPr>
        <w:t>(INFO)</w:t>
      </w:r>
      <w:r w:rsidRPr="0031588D">
        <w:rPr>
          <w:rFonts w:asciiTheme="majorHAnsi" w:hAnsiTheme="majorHAnsi"/>
        </w:rPr>
        <w:t xml:space="preserve"> </w:t>
      </w:r>
    </w:p>
    <w:p w:rsidR="00012881" w:rsidRPr="00A0315F" w:rsidRDefault="00F02AB5" w:rsidP="00F61A3C">
      <w:pPr>
        <w:pStyle w:val="ListParagraph"/>
        <w:numPr>
          <w:ilvl w:val="2"/>
          <w:numId w:val="2"/>
        </w:numPr>
        <w:spacing w:after="0" w:line="240" w:lineRule="auto"/>
        <w:ind w:left="1260" w:hanging="720"/>
        <w:rPr>
          <w:rFonts w:ascii="Arial" w:hAnsi="Arial" w:cs="Arial"/>
          <w:sz w:val="24"/>
          <w:szCs w:val="24"/>
        </w:rPr>
      </w:pPr>
      <w:r>
        <w:rPr>
          <w:rFonts w:ascii="Arial" w:hAnsi="Arial" w:cs="Arial"/>
          <w:sz w:val="24"/>
          <w:szCs w:val="24"/>
        </w:rPr>
        <w:t>CPI report</w:t>
      </w:r>
      <w:r w:rsidR="0060592B">
        <w:rPr>
          <w:rFonts w:ascii="Arial" w:hAnsi="Arial" w:cs="Arial"/>
          <w:sz w:val="24"/>
          <w:szCs w:val="24"/>
        </w:rPr>
        <w:t xml:space="preserve"> </w:t>
      </w:r>
      <w:r w:rsidR="0060592B">
        <w:rPr>
          <w:rFonts w:ascii="Arial" w:hAnsi="Arial" w:cs="Arial"/>
          <w:b/>
          <w:sz w:val="24"/>
          <w:szCs w:val="24"/>
        </w:rPr>
        <w:t>(Sventek)</w:t>
      </w:r>
    </w:p>
    <w:p w:rsidR="00A0315F" w:rsidRDefault="00A0315F" w:rsidP="00A0315F">
      <w:pPr>
        <w:pStyle w:val="ListParagraph"/>
        <w:spacing w:after="0" w:line="240" w:lineRule="auto"/>
        <w:ind w:left="1260"/>
        <w:rPr>
          <w:rFonts w:ascii="Arial" w:hAnsi="Arial" w:cs="Arial"/>
          <w:sz w:val="24"/>
          <w:szCs w:val="24"/>
        </w:rPr>
      </w:pPr>
    </w:p>
    <w:p w:rsidR="00F02AB5" w:rsidRPr="00A0315F" w:rsidRDefault="00F02AB5" w:rsidP="00F02AB5">
      <w:pPr>
        <w:pStyle w:val="ListParagraph"/>
        <w:numPr>
          <w:ilvl w:val="3"/>
          <w:numId w:val="2"/>
        </w:numPr>
        <w:spacing w:after="0" w:line="240" w:lineRule="auto"/>
        <w:rPr>
          <w:rFonts w:ascii="Arial" w:hAnsi="Arial" w:cs="Arial"/>
          <w:sz w:val="24"/>
          <w:szCs w:val="24"/>
        </w:rPr>
      </w:pPr>
      <w:r>
        <w:rPr>
          <w:rFonts w:ascii="Arial" w:hAnsi="Arial" w:cs="Arial"/>
          <w:sz w:val="24"/>
          <w:szCs w:val="24"/>
        </w:rPr>
        <w:t>Pay raise for staff</w:t>
      </w:r>
      <w:r w:rsidR="00B70290">
        <w:rPr>
          <w:rFonts w:ascii="Arial" w:hAnsi="Arial" w:cs="Arial"/>
          <w:sz w:val="24"/>
          <w:szCs w:val="24"/>
        </w:rPr>
        <w:t xml:space="preserve"> – 1.8% based upon CPI for DC area</w:t>
      </w:r>
      <w:r w:rsidR="00567861">
        <w:rPr>
          <w:rFonts w:ascii="Arial" w:hAnsi="Arial" w:cs="Arial"/>
          <w:sz w:val="24"/>
          <w:szCs w:val="24"/>
        </w:rPr>
        <w:t>/special consideration for Rachel Trigg</w:t>
      </w:r>
      <w:r w:rsidR="0060592B">
        <w:rPr>
          <w:rFonts w:ascii="Arial" w:hAnsi="Arial" w:cs="Arial"/>
          <w:sz w:val="24"/>
          <w:szCs w:val="24"/>
        </w:rPr>
        <w:t xml:space="preserve"> </w:t>
      </w:r>
      <w:r w:rsidR="0060592B">
        <w:rPr>
          <w:rFonts w:ascii="Arial" w:hAnsi="Arial" w:cs="Arial"/>
          <w:b/>
          <w:sz w:val="24"/>
          <w:szCs w:val="24"/>
        </w:rPr>
        <w:t>(Sventek</w:t>
      </w:r>
      <w:r w:rsidR="00EC3ED8">
        <w:rPr>
          <w:rFonts w:ascii="Arial" w:hAnsi="Arial" w:cs="Arial"/>
          <w:b/>
          <w:sz w:val="24"/>
          <w:szCs w:val="24"/>
        </w:rPr>
        <w:t xml:space="preserve"> – Report attached</w:t>
      </w:r>
      <w:r w:rsidR="0060592B">
        <w:rPr>
          <w:rFonts w:ascii="Arial" w:hAnsi="Arial" w:cs="Arial"/>
          <w:b/>
          <w:sz w:val="24"/>
          <w:szCs w:val="24"/>
        </w:rPr>
        <w:t>)</w:t>
      </w:r>
    </w:p>
    <w:p w:rsidR="00A0315F" w:rsidRDefault="00A0315F" w:rsidP="00A0315F">
      <w:pPr>
        <w:pStyle w:val="ListParagraph"/>
        <w:spacing w:after="0" w:line="240" w:lineRule="auto"/>
        <w:ind w:left="1728"/>
        <w:rPr>
          <w:rFonts w:ascii="Arial" w:hAnsi="Arial" w:cs="Arial"/>
          <w:b/>
          <w:sz w:val="24"/>
          <w:szCs w:val="24"/>
        </w:rPr>
      </w:pPr>
    </w:p>
    <w:p w:rsidR="00A0315F" w:rsidRPr="003B3CEB" w:rsidRDefault="00A0315F" w:rsidP="00542815">
      <w:pPr>
        <w:pStyle w:val="ListParagraph"/>
        <w:spacing w:after="0" w:line="240" w:lineRule="auto"/>
        <w:ind w:left="1080"/>
        <w:jc w:val="both"/>
        <w:rPr>
          <w:rFonts w:asciiTheme="majorHAnsi" w:hAnsiTheme="majorHAnsi" w:cs="Arial"/>
        </w:rPr>
      </w:pPr>
      <w:r w:rsidRPr="003B3CEB">
        <w:rPr>
          <w:rFonts w:asciiTheme="majorHAnsi" w:hAnsiTheme="majorHAnsi" w:cs="Arial"/>
        </w:rPr>
        <w:t xml:space="preserve">The consumer price index (CPI) is 1.8% in DC.  Recommendation by ED is to </w:t>
      </w:r>
      <w:r w:rsidR="00BB6249" w:rsidRPr="003B3CEB">
        <w:rPr>
          <w:rFonts w:asciiTheme="majorHAnsi" w:hAnsiTheme="majorHAnsi" w:cs="Arial"/>
        </w:rPr>
        <w:t>grant 1.8% salary</w:t>
      </w:r>
      <w:r w:rsidRPr="003B3CEB">
        <w:rPr>
          <w:rFonts w:asciiTheme="majorHAnsi" w:hAnsiTheme="majorHAnsi" w:cs="Arial"/>
        </w:rPr>
        <w:t xml:space="preserve"> increase </w:t>
      </w:r>
      <w:r w:rsidR="00BB6249" w:rsidRPr="003B3CEB">
        <w:rPr>
          <w:rFonts w:asciiTheme="majorHAnsi" w:hAnsiTheme="majorHAnsi" w:cs="Arial"/>
        </w:rPr>
        <w:t>to</w:t>
      </w:r>
      <w:r w:rsidRPr="003B3CEB">
        <w:rPr>
          <w:rFonts w:asciiTheme="majorHAnsi" w:hAnsiTheme="majorHAnsi" w:cs="Arial"/>
        </w:rPr>
        <w:t xml:space="preserve"> the staff members, excluding Rachel Trigg and ED</w:t>
      </w:r>
      <w:r w:rsidR="00BB6249" w:rsidRPr="003B3CEB">
        <w:rPr>
          <w:rFonts w:asciiTheme="majorHAnsi" w:hAnsiTheme="majorHAnsi" w:cs="Arial"/>
        </w:rPr>
        <w:t>. The r</w:t>
      </w:r>
      <w:r w:rsidRPr="003B3CEB">
        <w:rPr>
          <w:rFonts w:asciiTheme="majorHAnsi" w:hAnsiTheme="majorHAnsi" w:cs="Arial"/>
        </w:rPr>
        <w:t xml:space="preserve">ole </w:t>
      </w:r>
      <w:r w:rsidR="00BB6249" w:rsidRPr="003B3CEB">
        <w:rPr>
          <w:rFonts w:asciiTheme="majorHAnsi" w:hAnsiTheme="majorHAnsi" w:cs="Arial"/>
        </w:rPr>
        <w:t xml:space="preserve">they serve </w:t>
      </w:r>
      <w:r w:rsidRPr="003B3CEB">
        <w:rPr>
          <w:rFonts w:asciiTheme="majorHAnsi" w:hAnsiTheme="majorHAnsi" w:cs="Arial"/>
        </w:rPr>
        <w:t xml:space="preserve">and </w:t>
      </w:r>
      <w:r w:rsidR="00BB6249" w:rsidRPr="003B3CEB">
        <w:rPr>
          <w:rFonts w:asciiTheme="majorHAnsi" w:hAnsiTheme="majorHAnsi" w:cs="Arial"/>
        </w:rPr>
        <w:t xml:space="preserve">the </w:t>
      </w:r>
      <w:r w:rsidRPr="003B3CEB">
        <w:rPr>
          <w:rFonts w:asciiTheme="majorHAnsi" w:hAnsiTheme="majorHAnsi" w:cs="Arial"/>
        </w:rPr>
        <w:t xml:space="preserve">credentials of each </w:t>
      </w:r>
      <w:r w:rsidR="00BB6249" w:rsidRPr="003B3CEB">
        <w:rPr>
          <w:rFonts w:asciiTheme="majorHAnsi" w:hAnsiTheme="majorHAnsi" w:cs="Arial"/>
        </w:rPr>
        <w:t>staff member</w:t>
      </w:r>
      <w:r w:rsidRPr="003B3CEB">
        <w:rPr>
          <w:rFonts w:asciiTheme="majorHAnsi" w:hAnsiTheme="majorHAnsi" w:cs="Arial"/>
        </w:rPr>
        <w:t xml:space="preserve"> were </w:t>
      </w:r>
      <w:r w:rsidR="00BB6249" w:rsidRPr="003B3CEB">
        <w:rPr>
          <w:rFonts w:asciiTheme="majorHAnsi" w:hAnsiTheme="majorHAnsi" w:cs="Arial"/>
        </w:rPr>
        <w:t xml:space="preserve">requested </w:t>
      </w:r>
      <w:r w:rsidR="00050094" w:rsidRPr="003B3CEB">
        <w:rPr>
          <w:rFonts w:asciiTheme="majorHAnsi" w:hAnsiTheme="majorHAnsi" w:cs="Arial"/>
        </w:rPr>
        <w:t xml:space="preserve">by the EXCOM </w:t>
      </w:r>
      <w:r w:rsidR="00BB6249" w:rsidRPr="003B3CEB">
        <w:rPr>
          <w:rFonts w:asciiTheme="majorHAnsi" w:hAnsiTheme="majorHAnsi" w:cs="Arial"/>
        </w:rPr>
        <w:t xml:space="preserve">and </w:t>
      </w:r>
      <w:r w:rsidRPr="003B3CEB">
        <w:rPr>
          <w:rFonts w:asciiTheme="majorHAnsi" w:hAnsiTheme="majorHAnsi" w:cs="Arial"/>
        </w:rPr>
        <w:t>discussed next:</w:t>
      </w:r>
    </w:p>
    <w:p w:rsidR="00A0315F" w:rsidRPr="003B3CEB" w:rsidRDefault="00A0315F" w:rsidP="00542815">
      <w:pPr>
        <w:pStyle w:val="ListParagraph"/>
        <w:spacing w:after="0" w:line="240" w:lineRule="auto"/>
        <w:ind w:left="1080"/>
        <w:jc w:val="both"/>
        <w:rPr>
          <w:rFonts w:asciiTheme="majorHAnsi" w:hAnsiTheme="majorHAnsi" w:cs="Arial"/>
        </w:rPr>
      </w:pPr>
    </w:p>
    <w:p w:rsidR="00A0315F" w:rsidRPr="003B3CEB" w:rsidRDefault="00A0315F" w:rsidP="00542815">
      <w:pPr>
        <w:pStyle w:val="ListParagraph"/>
        <w:spacing w:after="0" w:line="240" w:lineRule="auto"/>
        <w:ind w:left="1080"/>
        <w:jc w:val="both"/>
        <w:rPr>
          <w:rFonts w:asciiTheme="majorHAnsi" w:hAnsiTheme="majorHAnsi" w:cs="Arial"/>
        </w:rPr>
      </w:pPr>
      <w:r w:rsidRPr="003B3CEB">
        <w:rPr>
          <w:rFonts w:asciiTheme="majorHAnsi" w:hAnsiTheme="majorHAnsi" w:cs="Arial"/>
          <w:u w:val="single"/>
        </w:rPr>
        <w:t>Giselle</w:t>
      </w:r>
      <w:r w:rsidR="00BB6249" w:rsidRPr="003B3CEB">
        <w:rPr>
          <w:rFonts w:asciiTheme="majorHAnsi" w:hAnsiTheme="majorHAnsi" w:cs="Arial"/>
          <w:u w:val="single"/>
        </w:rPr>
        <w:t xml:space="preserve"> Vargas</w:t>
      </w:r>
      <w:r w:rsidRPr="003B3CEB">
        <w:rPr>
          <w:rFonts w:asciiTheme="majorHAnsi" w:hAnsiTheme="majorHAnsi" w:cs="Arial"/>
        </w:rPr>
        <w:t xml:space="preserve"> – Operations Manager, right hand person.  Manages finances, runs the organization.  Completed her associates degree (AA).  </w:t>
      </w:r>
      <w:r w:rsidR="00BB6249" w:rsidRPr="003B3CEB">
        <w:rPr>
          <w:rFonts w:asciiTheme="majorHAnsi" w:hAnsiTheme="majorHAnsi" w:cs="Arial"/>
        </w:rPr>
        <w:t xml:space="preserve">She is working towards her BS degree. </w:t>
      </w:r>
      <w:r w:rsidRPr="003B3CEB">
        <w:rPr>
          <w:rFonts w:asciiTheme="majorHAnsi" w:hAnsiTheme="majorHAnsi" w:cs="Arial"/>
        </w:rPr>
        <w:t>Has been a member of the association’s staff for 6 yrs.  Compensation Report in the DC area for similar position was obtained</w:t>
      </w:r>
      <w:r w:rsidR="00050094" w:rsidRPr="003B3CEB">
        <w:rPr>
          <w:rFonts w:asciiTheme="majorHAnsi" w:hAnsiTheme="majorHAnsi" w:cs="Arial"/>
        </w:rPr>
        <w:t xml:space="preserve"> by ED</w:t>
      </w:r>
      <w:r w:rsidRPr="003B3CEB">
        <w:rPr>
          <w:rFonts w:asciiTheme="majorHAnsi" w:hAnsiTheme="majorHAnsi" w:cs="Arial"/>
        </w:rPr>
        <w:t>.  AsMA staff is compensated about half of what other non-profit organizations do in this area.   If something would happen to the ED, Giselle would keep things running.</w:t>
      </w:r>
    </w:p>
    <w:p w:rsidR="00A0315F" w:rsidRPr="003B3CEB" w:rsidRDefault="00A0315F" w:rsidP="00542815">
      <w:pPr>
        <w:pStyle w:val="ListParagraph"/>
        <w:spacing w:after="0" w:line="240" w:lineRule="auto"/>
        <w:ind w:left="1080"/>
        <w:jc w:val="both"/>
        <w:rPr>
          <w:rFonts w:asciiTheme="majorHAnsi" w:hAnsiTheme="majorHAnsi" w:cs="Arial"/>
        </w:rPr>
      </w:pPr>
    </w:p>
    <w:p w:rsidR="00A0315F" w:rsidRPr="003B3CEB" w:rsidRDefault="00A0315F" w:rsidP="00542815">
      <w:pPr>
        <w:pStyle w:val="ListParagraph"/>
        <w:spacing w:after="0" w:line="240" w:lineRule="auto"/>
        <w:ind w:left="1080"/>
        <w:jc w:val="both"/>
        <w:rPr>
          <w:rFonts w:asciiTheme="majorHAnsi" w:hAnsiTheme="majorHAnsi" w:cs="Arial"/>
        </w:rPr>
      </w:pPr>
      <w:r w:rsidRPr="003B3CEB">
        <w:rPr>
          <w:rFonts w:asciiTheme="majorHAnsi" w:hAnsiTheme="majorHAnsi" w:cs="Arial"/>
          <w:u w:val="single"/>
        </w:rPr>
        <w:t>Gloria</w:t>
      </w:r>
      <w:r w:rsidR="00BB6249" w:rsidRPr="003B3CEB">
        <w:rPr>
          <w:rFonts w:asciiTheme="majorHAnsi" w:hAnsiTheme="majorHAnsi" w:cs="Arial"/>
          <w:u w:val="single"/>
        </w:rPr>
        <w:t xml:space="preserve"> Carter</w:t>
      </w:r>
      <w:r w:rsidRPr="003B3CEB">
        <w:rPr>
          <w:rFonts w:asciiTheme="majorHAnsi" w:hAnsiTheme="majorHAnsi" w:cs="Arial"/>
        </w:rPr>
        <w:t>.  Director of Membership</w:t>
      </w:r>
      <w:r w:rsidR="00BB6249" w:rsidRPr="003B3CEB">
        <w:rPr>
          <w:rFonts w:asciiTheme="majorHAnsi" w:hAnsiTheme="majorHAnsi" w:cs="Arial"/>
        </w:rPr>
        <w:t>,</w:t>
      </w:r>
      <w:r w:rsidRPr="003B3CEB">
        <w:rPr>
          <w:rFonts w:asciiTheme="majorHAnsi" w:hAnsiTheme="majorHAnsi" w:cs="Arial"/>
        </w:rPr>
        <w:t xml:space="preserve"> 31 yrs</w:t>
      </w:r>
      <w:r w:rsidR="00BB6249" w:rsidRPr="003B3CEB">
        <w:rPr>
          <w:rFonts w:asciiTheme="majorHAnsi" w:hAnsiTheme="majorHAnsi" w:cs="Arial"/>
        </w:rPr>
        <w:t>. with AsMA</w:t>
      </w:r>
      <w:r w:rsidRPr="003B3CEB">
        <w:rPr>
          <w:rFonts w:asciiTheme="majorHAnsi" w:hAnsiTheme="majorHAnsi" w:cs="Arial"/>
        </w:rPr>
        <w:t>.  She does good work</w:t>
      </w:r>
      <w:r w:rsidR="00BB6249" w:rsidRPr="003B3CEB">
        <w:rPr>
          <w:rFonts w:asciiTheme="majorHAnsi" w:hAnsiTheme="majorHAnsi" w:cs="Arial"/>
        </w:rPr>
        <w:t>; h</w:t>
      </w:r>
      <w:r w:rsidRPr="003B3CEB">
        <w:rPr>
          <w:rFonts w:asciiTheme="majorHAnsi" w:hAnsiTheme="majorHAnsi" w:cs="Arial"/>
        </w:rPr>
        <w:t>as improved immensely, started a couple of very g</w:t>
      </w:r>
      <w:r w:rsidR="00BB6249" w:rsidRPr="003B3CEB">
        <w:rPr>
          <w:rFonts w:asciiTheme="majorHAnsi" w:hAnsiTheme="majorHAnsi" w:cs="Arial"/>
        </w:rPr>
        <w:t>ood projects, very impressive</w:t>
      </w:r>
      <w:r w:rsidR="008520AB" w:rsidRPr="003B3CEB">
        <w:rPr>
          <w:rFonts w:asciiTheme="majorHAnsi" w:hAnsiTheme="majorHAnsi" w:cs="Arial"/>
        </w:rPr>
        <w:t>; Has a desire to improve herself</w:t>
      </w:r>
      <w:r w:rsidRPr="003B3CEB">
        <w:rPr>
          <w:rFonts w:asciiTheme="majorHAnsi" w:hAnsiTheme="majorHAnsi" w:cs="Arial"/>
        </w:rPr>
        <w:t xml:space="preserve">.  </w:t>
      </w:r>
      <w:r w:rsidR="00BB6249" w:rsidRPr="003B3CEB">
        <w:rPr>
          <w:rFonts w:asciiTheme="majorHAnsi" w:hAnsiTheme="majorHAnsi" w:cs="Arial"/>
        </w:rPr>
        <w:t>Does not possess a college degree</w:t>
      </w:r>
      <w:r w:rsidRPr="003B3CEB">
        <w:rPr>
          <w:rFonts w:asciiTheme="majorHAnsi" w:hAnsiTheme="majorHAnsi" w:cs="Arial"/>
        </w:rPr>
        <w:t xml:space="preserve">.  </w:t>
      </w:r>
      <w:r w:rsidR="00650C46">
        <w:rPr>
          <w:rFonts w:asciiTheme="majorHAnsi" w:hAnsiTheme="majorHAnsi" w:cs="Arial"/>
        </w:rPr>
        <w:t>S</w:t>
      </w:r>
      <w:r w:rsidR="00BB6249" w:rsidRPr="003B3CEB">
        <w:rPr>
          <w:rFonts w:asciiTheme="majorHAnsi" w:hAnsiTheme="majorHAnsi" w:cs="Arial"/>
        </w:rPr>
        <w:t>he is g</w:t>
      </w:r>
      <w:r w:rsidRPr="003B3CEB">
        <w:rPr>
          <w:rFonts w:asciiTheme="majorHAnsi" w:hAnsiTheme="majorHAnsi" w:cs="Arial"/>
        </w:rPr>
        <w:t xml:space="preserve">oing </w:t>
      </w:r>
      <w:r w:rsidR="00BB6249" w:rsidRPr="003B3CEB">
        <w:rPr>
          <w:rFonts w:asciiTheme="majorHAnsi" w:hAnsiTheme="majorHAnsi" w:cs="Arial"/>
        </w:rPr>
        <w:t>through rough times;</w:t>
      </w:r>
      <w:r w:rsidRPr="003B3CEB">
        <w:rPr>
          <w:rFonts w:asciiTheme="majorHAnsi" w:hAnsiTheme="majorHAnsi" w:cs="Arial"/>
        </w:rPr>
        <w:t xml:space="preserve"> husband has cancer</w:t>
      </w:r>
      <w:r w:rsidR="00BB6249" w:rsidRPr="003B3CEB">
        <w:rPr>
          <w:rFonts w:asciiTheme="majorHAnsi" w:hAnsiTheme="majorHAnsi" w:cs="Arial"/>
        </w:rPr>
        <w:t xml:space="preserve"> and is </w:t>
      </w:r>
      <w:r w:rsidR="008520AB" w:rsidRPr="003B3CEB">
        <w:rPr>
          <w:rFonts w:asciiTheme="majorHAnsi" w:hAnsiTheme="majorHAnsi" w:cs="Arial"/>
        </w:rPr>
        <w:t>n</w:t>
      </w:r>
      <w:r w:rsidRPr="003B3CEB">
        <w:rPr>
          <w:rFonts w:asciiTheme="majorHAnsi" w:hAnsiTheme="majorHAnsi" w:cs="Arial"/>
        </w:rPr>
        <w:t xml:space="preserve">ot </w:t>
      </w:r>
      <w:r w:rsidR="008520AB" w:rsidRPr="003B3CEB">
        <w:rPr>
          <w:rFonts w:asciiTheme="majorHAnsi" w:hAnsiTheme="majorHAnsi" w:cs="Arial"/>
        </w:rPr>
        <w:t xml:space="preserve">responding well to treatment.  </w:t>
      </w:r>
      <w:r w:rsidRPr="003B3CEB">
        <w:rPr>
          <w:rFonts w:asciiTheme="majorHAnsi" w:hAnsiTheme="majorHAnsi" w:cs="Arial"/>
        </w:rPr>
        <w:t xml:space="preserve">Gloria is responding well to leadership.  She </w:t>
      </w:r>
      <w:r w:rsidR="008520AB" w:rsidRPr="003B3CEB">
        <w:rPr>
          <w:rFonts w:asciiTheme="majorHAnsi" w:hAnsiTheme="majorHAnsi" w:cs="Arial"/>
        </w:rPr>
        <w:t>may be retiring soon</w:t>
      </w:r>
      <w:r w:rsidRPr="003B3CEB">
        <w:rPr>
          <w:rFonts w:asciiTheme="majorHAnsi" w:hAnsiTheme="majorHAnsi" w:cs="Arial"/>
        </w:rPr>
        <w:t>.</w:t>
      </w:r>
    </w:p>
    <w:p w:rsidR="00A0315F" w:rsidRPr="003B3CEB" w:rsidRDefault="00A0315F" w:rsidP="00050094">
      <w:pPr>
        <w:pStyle w:val="ListParagraph"/>
        <w:spacing w:after="0" w:line="240" w:lineRule="auto"/>
        <w:ind w:left="1728"/>
        <w:jc w:val="both"/>
        <w:rPr>
          <w:rFonts w:asciiTheme="majorHAnsi" w:hAnsiTheme="majorHAnsi" w:cs="Arial"/>
        </w:rPr>
      </w:pPr>
    </w:p>
    <w:p w:rsidR="00A0315F" w:rsidRPr="003B3CEB" w:rsidRDefault="008520AB" w:rsidP="00542815">
      <w:pPr>
        <w:pStyle w:val="ListParagraph"/>
        <w:spacing w:after="0" w:line="240" w:lineRule="auto"/>
        <w:ind w:left="1080"/>
        <w:jc w:val="both"/>
        <w:rPr>
          <w:rFonts w:asciiTheme="majorHAnsi" w:hAnsiTheme="majorHAnsi" w:cs="Arial"/>
        </w:rPr>
      </w:pPr>
      <w:r w:rsidRPr="003B3CEB">
        <w:rPr>
          <w:rFonts w:asciiTheme="majorHAnsi" w:hAnsiTheme="majorHAnsi" w:cs="Arial"/>
          <w:u w:val="single"/>
        </w:rPr>
        <w:t xml:space="preserve">Cheryl </w:t>
      </w:r>
      <w:r w:rsidR="0031588D" w:rsidRPr="003B3CEB">
        <w:rPr>
          <w:rFonts w:asciiTheme="majorHAnsi" w:hAnsiTheme="majorHAnsi" w:cs="Arial"/>
          <w:u w:val="single"/>
        </w:rPr>
        <w:t>Kildall</w:t>
      </w:r>
      <w:r w:rsidRPr="003B3CEB">
        <w:rPr>
          <w:rFonts w:asciiTheme="majorHAnsi" w:hAnsiTheme="majorHAnsi" w:cs="Arial"/>
        </w:rPr>
        <w:t>.  Subscriptions Manager and A</w:t>
      </w:r>
      <w:r w:rsidR="00A0315F" w:rsidRPr="003B3CEB">
        <w:rPr>
          <w:rFonts w:asciiTheme="majorHAnsi" w:hAnsiTheme="majorHAnsi" w:cs="Arial"/>
        </w:rPr>
        <w:t xml:space="preserve">ssistant to </w:t>
      </w:r>
      <w:r w:rsidRPr="003B3CEB">
        <w:rPr>
          <w:rFonts w:asciiTheme="majorHAnsi" w:hAnsiTheme="majorHAnsi" w:cs="Arial"/>
        </w:rPr>
        <w:t xml:space="preserve">the </w:t>
      </w:r>
      <w:r w:rsidR="00A0315F" w:rsidRPr="003B3CEB">
        <w:rPr>
          <w:rFonts w:asciiTheme="majorHAnsi" w:hAnsiTheme="majorHAnsi" w:cs="Arial"/>
        </w:rPr>
        <w:t>Dir</w:t>
      </w:r>
      <w:r w:rsidRPr="003B3CEB">
        <w:rPr>
          <w:rFonts w:asciiTheme="majorHAnsi" w:hAnsiTheme="majorHAnsi" w:cs="Arial"/>
        </w:rPr>
        <w:t>ector</w:t>
      </w:r>
      <w:r w:rsidR="00A0315F" w:rsidRPr="003B3CEB">
        <w:rPr>
          <w:rFonts w:asciiTheme="majorHAnsi" w:hAnsiTheme="majorHAnsi" w:cs="Arial"/>
        </w:rPr>
        <w:t xml:space="preserve"> of Membership</w:t>
      </w:r>
      <w:r w:rsidRPr="003B3CEB">
        <w:rPr>
          <w:rFonts w:asciiTheme="majorHAnsi" w:hAnsiTheme="majorHAnsi" w:cs="Arial"/>
        </w:rPr>
        <w:t xml:space="preserve">.  </w:t>
      </w:r>
      <w:r w:rsidR="00A0315F" w:rsidRPr="003B3CEB">
        <w:rPr>
          <w:rFonts w:asciiTheme="majorHAnsi" w:hAnsiTheme="majorHAnsi" w:cs="Arial"/>
        </w:rPr>
        <w:t xml:space="preserve">Cheryl </w:t>
      </w:r>
      <w:r w:rsidRPr="003B3CEB">
        <w:rPr>
          <w:rFonts w:asciiTheme="majorHAnsi" w:hAnsiTheme="majorHAnsi" w:cs="Arial"/>
        </w:rPr>
        <w:t>is not interested in advancing to Gloria’s position should Gloria retire</w:t>
      </w:r>
      <w:r w:rsidR="00741BAA" w:rsidRPr="003B3CEB">
        <w:rPr>
          <w:rFonts w:asciiTheme="majorHAnsi" w:hAnsiTheme="majorHAnsi" w:cs="Arial"/>
        </w:rPr>
        <w:t>s</w:t>
      </w:r>
      <w:r w:rsidRPr="003B3CEB">
        <w:rPr>
          <w:rFonts w:asciiTheme="majorHAnsi" w:hAnsiTheme="majorHAnsi" w:cs="Arial"/>
        </w:rPr>
        <w:t>.  Has been with the association 1</w:t>
      </w:r>
      <w:r w:rsidR="00A0315F" w:rsidRPr="003B3CEB">
        <w:rPr>
          <w:rFonts w:asciiTheme="majorHAnsi" w:hAnsiTheme="majorHAnsi" w:cs="Arial"/>
        </w:rPr>
        <w:t>4 yrs</w:t>
      </w:r>
      <w:r w:rsidRPr="003B3CEB">
        <w:rPr>
          <w:rFonts w:asciiTheme="majorHAnsi" w:hAnsiTheme="majorHAnsi" w:cs="Arial"/>
        </w:rPr>
        <w:t xml:space="preserve">.  </w:t>
      </w:r>
    </w:p>
    <w:p w:rsidR="00A0315F" w:rsidRPr="003B3CEB" w:rsidRDefault="00A0315F" w:rsidP="00542815">
      <w:pPr>
        <w:pStyle w:val="ListParagraph"/>
        <w:spacing w:after="0" w:line="240" w:lineRule="auto"/>
        <w:ind w:left="1080"/>
        <w:jc w:val="both"/>
        <w:rPr>
          <w:rFonts w:asciiTheme="majorHAnsi" w:hAnsiTheme="majorHAnsi" w:cs="Arial"/>
        </w:rPr>
      </w:pPr>
    </w:p>
    <w:p w:rsidR="00E9707A" w:rsidRPr="003B3CEB" w:rsidRDefault="00A0315F" w:rsidP="00542815">
      <w:pPr>
        <w:pStyle w:val="ListParagraph"/>
        <w:spacing w:after="0" w:line="240" w:lineRule="auto"/>
        <w:ind w:left="1080"/>
        <w:jc w:val="both"/>
        <w:rPr>
          <w:rFonts w:asciiTheme="majorHAnsi" w:hAnsiTheme="majorHAnsi" w:cs="Arial"/>
        </w:rPr>
      </w:pPr>
      <w:r w:rsidRPr="003B3CEB">
        <w:rPr>
          <w:rFonts w:asciiTheme="majorHAnsi" w:hAnsiTheme="majorHAnsi" w:cs="Arial"/>
          <w:u w:val="single"/>
        </w:rPr>
        <w:t>Pam</w:t>
      </w:r>
      <w:r w:rsidR="008520AB" w:rsidRPr="003B3CEB">
        <w:rPr>
          <w:rFonts w:asciiTheme="majorHAnsi" w:hAnsiTheme="majorHAnsi" w:cs="Arial"/>
          <w:u w:val="single"/>
        </w:rPr>
        <w:t xml:space="preserve"> Day</w:t>
      </w:r>
      <w:r w:rsidRPr="003B3CEB">
        <w:rPr>
          <w:rFonts w:asciiTheme="majorHAnsi" w:hAnsiTheme="majorHAnsi" w:cs="Arial"/>
        </w:rPr>
        <w:t xml:space="preserve">.    </w:t>
      </w:r>
      <w:r w:rsidR="008520AB" w:rsidRPr="003B3CEB">
        <w:rPr>
          <w:rFonts w:asciiTheme="majorHAnsi" w:hAnsiTheme="majorHAnsi" w:cs="Arial"/>
        </w:rPr>
        <w:t xml:space="preserve">Journal Manager – runs the association’s journal.  </w:t>
      </w:r>
      <w:r w:rsidRPr="003B3CEB">
        <w:rPr>
          <w:rFonts w:asciiTheme="majorHAnsi" w:hAnsiTheme="majorHAnsi" w:cs="Arial"/>
        </w:rPr>
        <w:t xml:space="preserve">Has </w:t>
      </w:r>
      <w:r w:rsidR="008520AB" w:rsidRPr="003B3CEB">
        <w:rPr>
          <w:rFonts w:asciiTheme="majorHAnsi" w:hAnsiTheme="majorHAnsi" w:cs="Arial"/>
        </w:rPr>
        <w:t xml:space="preserve">a </w:t>
      </w:r>
      <w:r w:rsidRPr="003B3CEB">
        <w:rPr>
          <w:rFonts w:asciiTheme="majorHAnsi" w:hAnsiTheme="majorHAnsi" w:cs="Arial"/>
        </w:rPr>
        <w:t xml:space="preserve">college degree. </w:t>
      </w:r>
      <w:r w:rsidR="008520AB" w:rsidRPr="003B3CEB">
        <w:rPr>
          <w:rFonts w:asciiTheme="majorHAnsi" w:hAnsiTheme="majorHAnsi" w:cs="Arial"/>
        </w:rPr>
        <w:t xml:space="preserve">Has been with the association for </w:t>
      </w:r>
      <w:r w:rsidRPr="003B3CEB">
        <w:rPr>
          <w:rFonts w:asciiTheme="majorHAnsi" w:hAnsiTheme="majorHAnsi" w:cs="Arial"/>
        </w:rPr>
        <w:t>31 yrs</w:t>
      </w:r>
      <w:r w:rsidR="008520AB" w:rsidRPr="003B3CEB">
        <w:rPr>
          <w:rFonts w:asciiTheme="majorHAnsi" w:hAnsiTheme="majorHAnsi" w:cs="Arial"/>
        </w:rPr>
        <w:t>.</w:t>
      </w:r>
      <w:r w:rsidRPr="003B3CEB">
        <w:rPr>
          <w:rFonts w:asciiTheme="majorHAnsi" w:hAnsiTheme="majorHAnsi" w:cs="Arial"/>
        </w:rPr>
        <w:t xml:space="preserve"> </w:t>
      </w:r>
      <w:r w:rsidR="008520AB" w:rsidRPr="003B3CEB">
        <w:rPr>
          <w:rFonts w:asciiTheme="majorHAnsi" w:hAnsiTheme="majorHAnsi" w:cs="Arial"/>
        </w:rPr>
        <w:t>E</w:t>
      </w:r>
      <w:r w:rsidRPr="003B3CEB">
        <w:rPr>
          <w:rFonts w:asciiTheme="majorHAnsi" w:hAnsiTheme="majorHAnsi" w:cs="Arial"/>
        </w:rPr>
        <w:t xml:space="preserve">xcellent work.  </w:t>
      </w:r>
    </w:p>
    <w:p w:rsidR="00E9707A" w:rsidRPr="003B3CEB" w:rsidRDefault="00E9707A" w:rsidP="00542815">
      <w:pPr>
        <w:pStyle w:val="ListParagraph"/>
        <w:spacing w:after="0" w:line="240" w:lineRule="auto"/>
        <w:ind w:left="1080"/>
        <w:jc w:val="both"/>
        <w:rPr>
          <w:rFonts w:asciiTheme="majorHAnsi" w:hAnsiTheme="majorHAnsi" w:cs="Arial"/>
        </w:rPr>
      </w:pPr>
    </w:p>
    <w:p w:rsidR="00E9707A" w:rsidRPr="003B3CEB" w:rsidRDefault="00E9707A" w:rsidP="00542815">
      <w:pPr>
        <w:pStyle w:val="ListParagraph"/>
        <w:spacing w:after="0" w:line="240" w:lineRule="auto"/>
        <w:ind w:left="1080"/>
        <w:jc w:val="both"/>
        <w:rPr>
          <w:rFonts w:asciiTheme="majorHAnsi" w:hAnsiTheme="majorHAnsi" w:cs="Arial"/>
        </w:rPr>
      </w:pPr>
      <w:r w:rsidRPr="003B3CEB">
        <w:rPr>
          <w:rFonts w:asciiTheme="majorHAnsi" w:hAnsiTheme="majorHAnsi" w:cs="Arial"/>
        </w:rPr>
        <w:t xml:space="preserve">ED reminds the audience that he has been asked to accept the CPI pay raise the last two years, even though he had not requested </w:t>
      </w:r>
      <w:r w:rsidR="00050094" w:rsidRPr="003B3CEB">
        <w:rPr>
          <w:rFonts w:asciiTheme="majorHAnsi" w:hAnsiTheme="majorHAnsi" w:cs="Arial"/>
        </w:rPr>
        <w:t xml:space="preserve">it </w:t>
      </w:r>
      <w:r w:rsidRPr="003B3CEB">
        <w:rPr>
          <w:rFonts w:asciiTheme="majorHAnsi" w:hAnsiTheme="majorHAnsi" w:cs="Arial"/>
        </w:rPr>
        <w:t xml:space="preserve">and would prefer that if any moneys of that nature are </w:t>
      </w:r>
      <w:r w:rsidR="00050094" w:rsidRPr="003B3CEB">
        <w:rPr>
          <w:rFonts w:asciiTheme="majorHAnsi" w:hAnsiTheme="majorHAnsi" w:cs="Arial"/>
        </w:rPr>
        <w:t>available</w:t>
      </w:r>
      <w:r w:rsidRPr="003B3CEB">
        <w:rPr>
          <w:rFonts w:asciiTheme="majorHAnsi" w:hAnsiTheme="majorHAnsi" w:cs="Arial"/>
        </w:rPr>
        <w:t xml:space="preserve">, </w:t>
      </w:r>
      <w:r w:rsidR="00050094" w:rsidRPr="003B3CEB">
        <w:rPr>
          <w:rFonts w:asciiTheme="majorHAnsi" w:hAnsiTheme="majorHAnsi" w:cs="Arial"/>
        </w:rPr>
        <w:t>for these to</w:t>
      </w:r>
      <w:r w:rsidRPr="003B3CEB">
        <w:rPr>
          <w:rFonts w:asciiTheme="majorHAnsi" w:hAnsiTheme="majorHAnsi" w:cs="Arial"/>
        </w:rPr>
        <w:t xml:space="preserve"> be assigned to the staff, as they need the money.  To that end, he also requested</w:t>
      </w:r>
      <w:r w:rsidR="00741BAA" w:rsidRPr="003B3CEB">
        <w:rPr>
          <w:rFonts w:asciiTheme="majorHAnsi" w:hAnsiTheme="majorHAnsi" w:cs="Arial"/>
        </w:rPr>
        <w:t xml:space="preserve"> for his salary</w:t>
      </w:r>
      <w:r w:rsidRPr="003B3CEB">
        <w:rPr>
          <w:rFonts w:asciiTheme="majorHAnsi" w:hAnsiTheme="majorHAnsi" w:cs="Arial"/>
        </w:rPr>
        <w:t xml:space="preserve"> to be capped at $120</w:t>
      </w:r>
      <w:r w:rsidR="00EB51B4">
        <w:rPr>
          <w:rFonts w:asciiTheme="majorHAnsi" w:hAnsiTheme="majorHAnsi" w:cs="Arial"/>
        </w:rPr>
        <w:t>,000</w:t>
      </w:r>
      <w:r w:rsidR="00050094" w:rsidRPr="003B3CEB">
        <w:rPr>
          <w:rFonts w:asciiTheme="majorHAnsi" w:hAnsiTheme="majorHAnsi" w:cs="Arial"/>
        </w:rPr>
        <w:t>.</w:t>
      </w:r>
    </w:p>
    <w:p w:rsidR="00A0315F" w:rsidRPr="003B3CEB" w:rsidRDefault="00A0315F" w:rsidP="00542815">
      <w:pPr>
        <w:pStyle w:val="ListParagraph"/>
        <w:spacing w:after="0" w:line="240" w:lineRule="auto"/>
        <w:ind w:left="1080"/>
        <w:jc w:val="both"/>
        <w:rPr>
          <w:rFonts w:asciiTheme="majorHAnsi" w:hAnsiTheme="majorHAnsi" w:cs="Arial"/>
        </w:rPr>
      </w:pPr>
    </w:p>
    <w:p w:rsidR="00E9707A" w:rsidRPr="003B3CEB" w:rsidRDefault="00E9707A" w:rsidP="00542815">
      <w:pPr>
        <w:pStyle w:val="ListParagraph"/>
        <w:spacing w:after="0" w:line="240" w:lineRule="auto"/>
        <w:ind w:left="1080"/>
        <w:jc w:val="both"/>
        <w:rPr>
          <w:rFonts w:asciiTheme="majorHAnsi" w:hAnsiTheme="majorHAnsi" w:cs="Arial"/>
        </w:rPr>
      </w:pPr>
      <w:r w:rsidRPr="003B3CEB">
        <w:rPr>
          <w:rFonts w:asciiTheme="majorHAnsi" w:hAnsiTheme="majorHAnsi" w:cs="Arial"/>
        </w:rPr>
        <w:t>Discussions follow regarding: how the visibility of the association has increased; how raises should be considered in terms of the individual performance and education – rather than a</w:t>
      </w:r>
      <w:r w:rsidR="00050094" w:rsidRPr="003B3CEB">
        <w:rPr>
          <w:rFonts w:asciiTheme="majorHAnsi" w:hAnsiTheme="majorHAnsi" w:cs="Arial"/>
        </w:rPr>
        <w:t>s a</w:t>
      </w:r>
      <w:r w:rsidRPr="003B3CEB">
        <w:rPr>
          <w:rFonts w:asciiTheme="majorHAnsi" w:hAnsiTheme="majorHAnsi" w:cs="Arial"/>
        </w:rPr>
        <w:t xml:space="preserve"> blanket raise</w:t>
      </w:r>
      <w:r w:rsidR="00050094" w:rsidRPr="003B3CEB">
        <w:rPr>
          <w:rFonts w:asciiTheme="majorHAnsi" w:hAnsiTheme="majorHAnsi" w:cs="Arial"/>
        </w:rPr>
        <w:t xml:space="preserve"> in salary</w:t>
      </w:r>
      <w:r w:rsidRPr="003B3CEB">
        <w:rPr>
          <w:rFonts w:asciiTheme="majorHAnsi" w:hAnsiTheme="majorHAnsi" w:cs="Arial"/>
        </w:rPr>
        <w:t xml:space="preserve">; how CPI increases have always been covered; and how the potential for a raise/bonus is </w:t>
      </w:r>
      <w:r w:rsidR="00050094" w:rsidRPr="003B3CEB">
        <w:rPr>
          <w:rFonts w:asciiTheme="majorHAnsi" w:hAnsiTheme="majorHAnsi" w:cs="Arial"/>
        </w:rPr>
        <w:t>useful to</w:t>
      </w:r>
      <w:r w:rsidRPr="003B3CEB">
        <w:rPr>
          <w:rFonts w:asciiTheme="majorHAnsi" w:hAnsiTheme="majorHAnsi" w:cs="Arial"/>
        </w:rPr>
        <w:t xml:space="preserve"> the ED as a performance incentive.</w:t>
      </w:r>
      <w:r w:rsidR="006317FE" w:rsidRPr="003B3CEB">
        <w:rPr>
          <w:rFonts w:asciiTheme="majorHAnsi" w:hAnsiTheme="majorHAnsi" w:cs="Arial"/>
        </w:rPr>
        <w:t xml:space="preserve">  ED reminds all that the salaries offered to the staff do not come close to those offered by other similar entities in DC.</w:t>
      </w:r>
    </w:p>
    <w:p w:rsidR="006317FE" w:rsidRPr="003B3CEB" w:rsidRDefault="006317FE" w:rsidP="00542815">
      <w:pPr>
        <w:pStyle w:val="ListParagraph"/>
        <w:spacing w:after="0" w:line="240" w:lineRule="auto"/>
        <w:ind w:left="1080"/>
        <w:jc w:val="both"/>
        <w:rPr>
          <w:rFonts w:asciiTheme="majorHAnsi" w:hAnsiTheme="majorHAnsi" w:cs="Arial"/>
        </w:rPr>
      </w:pPr>
    </w:p>
    <w:p w:rsidR="00A0315F" w:rsidRPr="003B3CEB" w:rsidRDefault="00A0315F" w:rsidP="00542815">
      <w:pPr>
        <w:pStyle w:val="ListParagraph"/>
        <w:spacing w:after="0" w:line="240" w:lineRule="auto"/>
        <w:ind w:left="1080"/>
        <w:jc w:val="both"/>
        <w:rPr>
          <w:rFonts w:asciiTheme="majorHAnsi" w:hAnsiTheme="majorHAnsi" w:cs="Arial"/>
        </w:rPr>
      </w:pPr>
      <w:r w:rsidRPr="003B3CEB">
        <w:rPr>
          <w:rFonts w:asciiTheme="majorHAnsi" w:hAnsiTheme="majorHAnsi" w:cs="Arial"/>
          <w:u w:val="single"/>
        </w:rPr>
        <w:t>Rachel</w:t>
      </w:r>
      <w:r w:rsidR="006317FE" w:rsidRPr="003B3CEB">
        <w:rPr>
          <w:rFonts w:asciiTheme="majorHAnsi" w:hAnsiTheme="majorHAnsi" w:cs="Arial"/>
          <w:u w:val="single"/>
        </w:rPr>
        <w:t xml:space="preserve"> Trigg</w:t>
      </w:r>
      <w:r w:rsidRPr="003B3CEB">
        <w:rPr>
          <w:rFonts w:asciiTheme="majorHAnsi" w:hAnsiTheme="majorHAnsi" w:cs="Arial"/>
        </w:rPr>
        <w:t xml:space="preserve">.  </w:t>
      </w:r>
      <w:r w:rsidR="006317FE" w:rsidRPr="003B3CEB">
        <w:rPr>
          <w:rFonts w:asciiTheme="majorHAnsi" w:hAnsiTheme="majorHAnsi" w:cs="Arial"/>
        </w:rPr>
        <w:t>Assistant to Pam</w:t>
      </w:r>
      <w:r w:rsidR="00706CAC" w:rsidRPr="003B3CEB">
        <w:rPr>
          <w:rFonts w:asciiTheme="majorHAnsi" w:hAnsiTheme="majorHAnsi" w:cs="Arial"/>
        </w:rPr>
        <w:t xml:space="preserve"> Day</w:t>
      </w:r>
      <w:r w:rsidR="006317FE" w:rsidRPr="003B3CEB">
        <w:rPr>
          <w:rFonts w:asciiTheme="majorHAnsi" w:hAnsiTheme="majorHAnsi" w:cs="Arial"/>
        </w:rPr>
        <w:t xml:space="preserve"> in the management of the Journal.  Possesses college degree.  Performs additional duties.  For example, ED asked her to</w:t>
      </w:r>
      <w:r w:rsidRPr="003B3CEB">
        <w:rPr>
          <w:rFonts w:asciiTheme="majorHAnsi" w:hAnsiTheme="majorHAnsi" w:cs="Arial"/>
        </w:rPr>
        <w:t xml:space="preserve"> update the</w:t>
      </w:r>
      <w:r w:rsidR="006317FE" w:rsidRPr="003B3CEB">
        <w:rPr>
          <w:rFonts w:asciiTheme="majorHAnsi" w:hAnsiTheme="majorHAnsi" w:cs="Arial"/>
        </w:rPr>
        <w:t xml:space="preserve"> AsMA website</w:t>
      </w:r>
      <w:r w:rsidR="00050094" w:rsidRPr="003B3CEB">
        <w:rPr>
          <w:rFonts w:asciiTheme="majorHAnsi" w:hAnsiTheme="majorHAnsi" w:cs="Arial"/>
        </w:rPr>
        <w:t xml:space="preserve">; </w:t>
      </w:r>
      <w:r w:rsidR="006317FE" w:rsidRPr="003B3CEB">
        <w:rPr>
          <w:rFonts w:asciiTheme="majorHAnsi" w:hAnsiTheme="majorHAnsi" w:cs="Arial"/>
        </w:rPr>
        <w:t xml:space="preserve">though </w:t>
      </w:r>
      <w:r w:rsidRPr="003B3CEB">
        <w:rPr>
          <w:rFonts w:asciiTheme="majorHAnsi" w:hAnsiTheme="majorHAnsi" w:cs="Arial"/>
        </w:rPr>
        <w:t xml:space="preserve">Rachel </w:t>
      </w:r>
      <w:r w:rsidR="006317FE" w:rsidRPr="003B3CEB">
        <w:rPr>
          <w:rFonts w:asciiTheme="majorHAnsi" w:hAnsiTheme="majorHAnsi" w:cs="Arial"/>
        </w:rPr>
        <w:t xml:space="preserve">only knew a little about this </w:t>
      </w:r>
      <w:r w:rsidR="00957611" w:rsidRPr="003B3CEB">
        <w:rPr>
          <w:rFonts w:asciiTheme="majorHAnsi" w:hAnsiTheme="majorHAnsi" w:cs="Arial"/>
        </w:rPr>
        <w:t>function</w:t>
      </w:r>
      <w:r w:rsidR="006317FE" w:rsidRPr="003B3CEB">
        <w:rPr>
          <w:rFonts w:asciiTheme="majorHAnsi" w:hAnsiTheme="majorHAnsi" w:cs="Arial"/>
        </w:rPr>
        <w:t xml:space="preserve">, she </w:t>
      </w:r>
      <w:r w:rsidRPr="003B3CEB">
        <w:rPr>
          <w:rFonts w:asciiTheme="majorHAnsi" w:hAnsiTheme="majorHAnsi" w:cs="Arial"/>
        </w:rPr>
        <w:t>took on</w:t>
      </w:r>
      <w:r w:rsidR="006317FE" w:rsidRPr="003B3CEB">
        <w:rPr>
          <w:rFonts w:asciiTheme="majorHAnsi" w:hAnsiTheme="majorHAnsi" w:cs="Arial"/>
        </w:rPr>
        <w:t xml:space="preserve"> the task</w:t>
      </w:r>
      <w:r w:rsidRPr="003B3CEB">
        <w:rPr>
          <w:rFonts w:asciiTheme="majorHAnsi" w:hAnsiTheme="majorHAnsi" w:cs="Arial"/>
        </w:rPr>
        <w:t xml:space="preserve">.  She has been </w:t>
      </w:r>
      <w:r w:rsidR="006317FE" w:rsidRPr="003B3CEB">
        <w:rPr>
          <w:rFonts w:asciiTheme="majorHAnsi" w:hAnsiTheme="majorHAnsi" w:cs="Arial"/>
        </w:rPr>
        <w:t xml:space="preserve">the </w:t>
      </w:r>
      <w:r w:rsidRPr="003B3CEB">
        <w:rPr>
          <w:rFonts w:asciiTheme="majorHAnsi" w:hAnsiTheme="majorHAnsi" w:cs="Arial"/>
        </w:rPr>
        <w:t xml:space="preserve">webmaster for the </w:t>
      </w:r>
      <w:r w:rsidR="006317FE" w:rsidRPr="003B3CEB">
        <w:rPr>
          <w:rFonts w:asciiTheme="majorHAnsi" w:hAnsiTheme="majorHAnsi" w:cs="Arial"/>
        </w:rPr>
        <w:t xml:space="preserve">past </w:t>
      </w:r>
      <w:r w:rsidRPr="003B3CEB">
        <w:rPr>
          <w:rFonts w:asciiTheme="majorHAnsi" w:hAnsiTheme="majorHAnsi" w:cs="Arial"/>
        </w:rPr>
        <w:t xml:space="preserve">year, </w:t>
      </w:r>
      <w:r w:rsidR="006317FE" w:rsidRPr="003B3CEB">
        <w:rPr>
          <w:rFonts w:asciiTheme="majorHAnsi" w:hAnsiTheme="majorHAnsi" w:cs="Arial"/>
        </w:rPr>
        <w:t xml:space="preserve">and along with the ED, basically </w:t>
      </w:r>
      <w:r w:rsidR="00D93E08" w:rsidRPr="003B3CEB">
        <w:rPr>
          <w:rFonts w:asciiTheme="majorHAnsi" w:hAnsiTheme="majorHAnsi" w:cs="Arial"/>
        </w:rPr>
        <w:t>constructed</w:t>
      </w:r>
      <w:r w:rsidR="006317FE" w:rsidRPr="003B3CEB">
        <w:rPr>
          <w:rFonts w:asciiTheme="majorHAnsi" w:hAnsiTheme="majorHAnsi" w:cs="Arial"/>
        </w:rPr>
        <w:t xml:space="preserve"> the new </w:t>
      </w:r>
      <w:r w:rsidR="00706CAC" w:rsidRPr="003B3CEB">
        <w:rPr>
          <w:rFonts w:asciiTheme="majorHAnsi" w:hAnsiTheme="majorHAnsi" w:cs="Arial"/>
        </w:rPr>
        <w:t xml:space="preserve">AsMA </w:t>
      </w:r>
      <w:r w:rsidR="006317FE" w:rsidRPr="003B3CEB">
        <w:rPr>
          <w:rFonts w:asciiTheme="majorHAnsi" w:hAnsiTheme="majorHAnsi" w:cs="Arial"/>
        </w:rPr>
        <w:t xml:space="preserve">website.   Rachel’s responsibilities now include the maintenance of said website (i.e., </w:t>
      </w:r>
      <w:r w:rsidR="00D93E08" w:rsidRPr="003B3CEB">
        <w:rPr>
          <w:rFonts w:asciiTheme="majorHAnsi" w:hAnsiTheme="majorHAnsi" w:cs="Arial"/>
        </w:rPr>
        <w:t xml:space="preserve">as </w:t>
      </w:r>
      <w:r w:rsidR="006317FE" w:rsidRPr="003B3CEB">
        <w:rPr>
          <w:rFonts w:asciiTheme="majorHAnsi" w:hAnsiTheme="majorHAnsi" w:cs="Arial"/>
        </w:rPr>
        <w:t>AsMA Webmaster)</w:t>
      </w:r>
      <w:r w:rsidR="00706CAC" w:rsidRPr="003B3CEB">
        <w:rPr>
          <w:rFonts w:asciiTheme="majorHAnsi" w:hAnsiTheme="majorHAnsi" w:cs="Arial"/>
        </w:rPr>
        <w:t>, a task beyond the duties for which she was hired</w:t>
      </w:r>
      <w:r w:rsidR="006317FE" w:rsidRPr="003B3CEB">
        <w:rPr>
          <w:rFonts w:asciiTheme="majorHAnsi" w:hAnsiTheme="majorHAnsi" w:cs="Arial"/>
        </w:rPr>
        <w:t xml:space="preserve">.  </w:t>
      </w:r>
      <w:r w:rsidRPr="003B3CEB">
        <w:rPr>
          <w:rFonts w:asciiTheme="majorHAnsi" w:hAnsiTheme="majorHAnsi" w:cs="Arial"/>
        </w:rPr>
        <w:t xml:space="preserve"> </w:t>
      </w:r>
      <w:r w:rsidR="006317FE" w:rsidRPr="003B3CEB">
        <w:rPr>
          <w:rFonts w:asciiTheme="majorHAnsi" w:hAnsiTheme="majorHAnsi" w:cs="Arial"/>
        </w:rPr>
        <w:t xml:space="preserve">For this reason, the ED requested </w:t>
      </w:r>
      <w:r w:rsidRPr="003B3CEB">
        <w:rPr>
          <w:rFonts w:asciiTheme="majorHAnsi" w:hAnsiTheme="majorHAnsi" w:cs="Arial"/>
        </w:rPr>
        <w:t xml:space="preserve"> </w:t>
      </w:r>
      <w:r w:rsidR="006317FE" w:rsidRPr="003B3CEB">
        <w:rPr>
          <w:rFonts w:asciiTheme="majorHAnsi" w:hAnsiTheme="majorHAnsi" w:cs="Arial"/>
        </w:rPr>
        <w:t>to</w:t>
      </w:r>
      <w:r w:rsidRPr="003B3CEB">
        <w:rPr>
          <w:rFonts w:asciiTheme="majorHAnsi" w:hAnsiTheme="majorHAnsi" w:cs="Arial"/>
        </w:rPr>
        <w:t xml:space="preserve"> raise her salary</w:t>
      </w:r>
      <w:r w:rsidR="006317FE" w:rsidRPr="003B3CEB">
        <w:rPr>
          <w:rFonts w:asciiTheme="majorHAnsi" w:hAnsiTheme="majorHAnsi" w:cs="Arial"/>
        </w:rPr>
        <w:t xml:space="preserve"> by 16%, so as to reac</w:t>
      </w:r>
      <w:r w:rsidR="00706CAC" w:rsidRPr="003B3CEB">
        <w:rPr>
          <w:rFonts w:asciiTheme="majorHAnsi" w:hAnsiTheme="majorHAnsi" w:cs="Arial"/>
        </w:rPr>
        <w:t xml:space="preserve">h </w:t>
      </w:r>
      <w:r w:rsidR="006317FE" w:rsidRPr="003B3CEB">
        <w:rPr>
          <w:rFonts w:asciiTheme="majorHAnsi" w:hAnsiTheme="majorHAnsi" w:cs="Arial"/>
        </w:rPr>
        <w:t>$</w:t>
      </w:r>
      <w:r w:rsidRPr="003B3CEB">
        <w:rPr>
          <w:rFonts w:asciiTheme="majorHAnsi" w:hAnsiTheme="majorHAnsi" w:cs="Arial"/>
        </w:rPr>
        <w:t>40</w:t>
      </w:r>
      <w:r w:rsidR="003B3CEB" w:rsidRPr="003B3CEB">
        <w:rPr>
          <w:rFonts w:asciiTheme="majorHAnsi" w:hAnsiTheme="majorHAnsi" w:cs="Arial"/>
        </w:rPr>
        <w:t>,000</w:t>
      </w:r>
      <w:r w:rsidRPr="003B3CEB">
        <w:rPr>
          <w:rFonts w:asciiTheme="majorHAnsi" w:hAnsiTheme="majorHAnsi" w:cs="Arial"/>
        </w:rPr>
        <w:t xml:space="preserve">, </w:t>
      </w:r>
      <w:r w:rsidR="00706CAC" w:rsidRPr="003B3CEB">
        <w:rPr>
          <w:rFonts w:asciiTheme="majorHAnsi" w:hAnsiTheme="majorHAnsi" w:cs="Arial"/>
        </w:rPr>
        <w:t>al</w:t>
      </w:r>
      <w:r w:rsidR="006317FE" w:rsidRPr="003B3CEB">
        <w:rPr>
          <w:rFonts w:asciiTheme="majorHAnsi" w:hAnsiTheme="majorHAnsi" w:cs="Arial"/>
        </w:rPr>
        <w:t xml:space="preserve">though this level </w:t>
      </w:r>
      <w:r w:rsidR="00706CAC" w:rsidRPr="003B3CEB">
        <w:rPr>
          <w:rFonts w:asciiTheme="majorHAnsi" w:hAnsiTheme="majorHAnsi" w:cs="Arial"/>
        </w:rPr>
        <w:t>was still</w:t>
      </w:r>
      <w:r w:rsidR="006317FE" w:rsidRPr="003B3CEB">
        <w:rPr>
          <w:rFonts w:asciiTheme="majorHAnsi" w:hAnsiTheme="majorHAnsi" w:cs="Arial"/>
        </w:rPr>
        <w:t xml:space="preserve"> consider</w:t>
      </w:r>
      <w:r w:rsidR="00706CAC" w:rsidRPr="003B3CEB">
        <w:rPr>
          <w:rFonts w:asciiTheme="majorHAnsi" w:hAnsiTheme="majorHAnsi" w:cs="Arial"/>
        </w:rPr>
        <w:t>ed</w:t>
      </w:r>
      <w:r w:rsidR="006317FE" w:rsidRPr="003B3CEB">
        <w:rPr>
          <w:rFonts w:asciiTheme="majorHAnsi" w:hAnsiTheme="majorHAnsi" w:cs="Arial"/>
        </w:rPr>
        <w:t xml:space="preserve"> </w:t>
      </w:r>
      <w:r w:rsidR="00706CAC" w:rsidRPr="003B3CEB">
        <w:rPr>
          <w:rFonts w:asciiTheme="majorHAnsi" w:hAnsiTheme="majorHAnsi" w:cs="Arial"/>
        </w:rPr>
        <w:t>low (</w:t>
      </w:r>
      <w:r w:rsidRPr="003B3CEB">
        <w:rPr>
          <w:rFonts w:asciiTheme="majorHAnsi" w:hAnsiTheme="majorHAnsi" w:cs="Arial"/>
        </w:rPr>
        <w:t>underpaid</w:t>
      </w:r>
      <w:r w:rsidR="00706CAC" w:rsidRPr="003B3CEB">
        <w:rPr>
          <w:rFonts w:asciiTheme="majorHAnsi" w:hAnsiTheme="majorHAnsi" w:cs="Arial"/>
        </w:rPr>
        <w:t>) by the ED</w:t>
      </w:r>
      <w:r w:rsidRPr="003B3CEB">
        <w:rPr>
          <w:rFonts w:asciiTheme="majorHAnsi" w:hAnsiTheme="majorHAnsi" w:cs="Arial"/>
        </w:rPr>
        <w:t xml:space="preserve">.  </w:t>
      </w:r>
      <w:r w:rsidR="00706CAC" w:rsidRPr="003B3CEB">
        <w:rPr>
          <w:rFonts w:asciiTheme="majorHAnsi" w:hAnsiTheme="majorHAnsi" w:cs="Arial"/>
        </w:rPr>
        <w:t xml:space="preserve">ED clarified Rachel was </w:t>
      </w:r>
      <w:r w:rsidR="00957611" w:rsidRPr="003B3CEB">
        <w:rPr>
          <w:rFonts w:asciiTheme="majorHAnsi" w:hAnsiTheme="majorHAnsi" w:cs="Arial"/>
        </w:rPr>
        <w:t xml:space="preserve">also “maxed out on </w:t>
      </w:r>
      <w:r w:rsidR="00706CAC" w:rsidRPr="003B3CEB">
        <w:rPr>
          <w:rFonts w:asciiTheme="majorHAnsi" w:hAnsiTheme="majorHAnsi" w:cs="Arial"/>
        </w:rPr>
        <w:t>appraisals” and pled h</w:t>
      </w:r>
      <w:r w:rsidRPr="003B3CEB">
        <w:rPr>
          <w:rFonts w:asciiTheme="majorHAnsi" w:hAnsiTheme="majorHAnsi" w:cs="Arial"/>
        </w:rPr>
        <w:t>er salary ne</w:t>
      </w:r>
      <w:r w:rsidR="00957611" w:rsidRPr="003B3CEB">
        <w:rPr>
          <w:rFonts w:asciiTheme="majorHAnsi" w:hAnsiTheme="majorHAnsi" w:cs="Arial"/>
        </w:rPr>
        <w:t>eds to represent her position</w:t>
      </w:r>
      <w:r w:rsidRPr="003B3CEB">
        <w:rPr>
          <w:rFonts w:asciiTheme="majorHAnsi" w:hAnsiTheme="majorHAnsi" w:cs="Arial"/>
        </w:rPr>
        <w:t>.</w:t>
      </w:r>
    </w:p>
    <w:p w:rsidR="00A0315F" w:rsidRPr="003B3CEB" w:rsidRDefault="00A0315F" w:rsidP="00542815">
      <w:pPr>
        <w:pStyle w:val="ListParagraph"/>
        <w:spacing w:after="0" w:line="240" w:lineRule="auto"/>
        <w:ind w:left="1080"/>
        <w:jc w:val="both"/>
        <w:rPr>
          <w:rFonts w:asciiTheme="majorHAnsi" w:hAnsiTheme="majorHAnsi" w:cs="Arial"/>
        </w:rPr>
      </w:pPr>
    </w:p>
    <w:p w:rsidR="00706CAC" w:rsidRPr="003B3CEB" w:rsidRDefault="00706CAC" w:rsidP="00542815">
      <w:pPr>
        <w:pStyle w:val="ListParagraph"/>
        <w:spacing w:after="0" w:line="240" w:lineRule="auto"/>
        <w:ind w:left="1080"/>
        <w:jc w:val="both"/>
        <w:rPr>
          <w:rFonts w:asciiTheme="majorHAnsi" w:hAnsiTheme="majorHAnsi" w:cs="Arial"/>
        </w:rPr>
      </w:pPr>
      <w:r w:rsidRPr="003B3CEB">
        <w:rPr>
          <w:rFonts w:asciiTheme="majorHAnsi" w:hAnsiTheme="majorHAnsi" w:cs="Arial"/>
        </w:rPr>
        <w:t>Discussions regarding the proposed raised above and other related issued included:  the need to</w:t>
      </w:r>
      <w:r w:rsidR="00A0315F" w:rsidRPr="003B3CEB">
        <w:rPr>
          <w:rFonts w:asciiTheme="majorHAnsi" w:hAnsiTheme="majorHAnsi" w:cs="Arial"/>
        </w:rPr>
        <w:t xml:space="preserve"> rename </w:t>
      </w:r>
      <w:r w:rsidRPr="003B3CEB">
        <w:rPr>
          <w:rFonts w:asciiTheme="majorHAnsi" w:hAnsiTheme="majorHAnsi" w:cs="Arial"/>
        </w:rPr>
        <w:t>Rachel’s</w:t>
      </w:r>
      <w:r w:rsidR="00A0315F" w:rsidRPr="003B3CEB">
        <w:rPr>
          <w:rFonts w:asciiTheme="majorHAnsi" w:hAnsiTheme="majorHAnsi" w:cs="Arial"/>
        </w:rPr>
        <w:t xml:space="preserve"> position</w:t>
      </w:r>
      <w:r w:rsidRPr="003B3CEB">
        <w:rPr>
          <w:rFonts w:asciiTheme="majorHAnsi" w:hAnsiTheme="majorHAnsi" w:cs="Arial"/>
        </w:rPr>
        <w:t xml:space="preserve"> in accordance to her new duties; the consideration that an IT person who would </w:t>
      </w:r>
      <w:r w:rsidR="00D93E08" w:rsidRPr="003B3CEB">
        <w:rPr>
          <w:rFonts w:asciiTheme="majorHAnsi" w:hAnsiTheme="majorHAnsi" w:cs="Arial"/>
        </w:rPr>
        <w:t>perform</w:t>
      </w:r>
      <w:r w:rsidRPr="003B3CEB">
        <w:rPr>
          <w:rFonts w:asciiTheme="majorHAnsi" w:hAnsiTheme="majorHAnsi" w:cs="Arial"/>
        </w:rPr>
        <w:t xml:space="preserve"> Rachel’s webmaster functions would likely earn much more; </w:t>
      </w:r>
      <w:r w:rsidR="00A0315F" w:rsidRPr="003B3CEB">
        <w:rPr>
          <w:rFonts w:asciiTheme="majorHAnsi" w:hAnsiTheme="majorHAnsi" w:cs="Arial"/>
        </w:rPr>
        <w:t xml:space="preserve"> </w:t>
      </w:r>
      <w:r w:rsidRPr="003B3CEB">
        <w:rPr>
          <w:rFonts w:asciiTheme="majorHAnsi" w:hAnsiTheme="majorHAnsi" w:cs="Arial"/>
        </w:rPr>
        <w:t>the fact that Rachel has demonstrated her interest in self improvement</w:t>
      </w:r>
      <w:r w:rsidR="00EB51B4">
        <w:rPr>
          <w:rFonts w:asciiTheme="majorHAnsi" w:hAnsiTheme="majorHAnsi" w:cs="Arial"/>
        </w:rPr>
        <w:t>.</w:t>
      </w:r>
    </w:p>
    <w:p w:rsidR="00A0315F" w:rsidRPr="003B3CEB" w:rsidRDefault="00A0315F" w:rsidP="00542815">
      <w:pPr>
        <w:spacing w:after="0" w:line="240" w:lineRule="auto"/>
        <w:rPr>
          <w:rFonts w:asciiTheme="majorHAnsi" w:hAnsiTheme="majorHAnsi" w:cs="Arial"/>
        </w:rPr>
      </w:pPr>
    </w:p>
    <w:p w:rsidR="00A0315F" w:rsidRPr="003B3CEB" w:rsidRDefault="00A0315F" w:rsidP="00542815">
      <w:pPr>
        <w:pStyle w:val="ListParagraph"/>
        <w:spacing w:after="0" w:line="240" w:lineRule="auto"/>
        <w:ind w:left="1080"/>
        <w:rPr>
          <w:rFonts w:asciiTheme="majorHAnsi" w:hAnsiTheme="majorHAnsi" w:cs="Arial"/>
        </w:rPr>
      </w:pPr>
      <w:r w:rsidRPr="00A87369">
        <w:rPr>
          <w:rFonts w:asciiTheme="majorHAnsi" w:hAnsiTheme="majorHAnsi" w:cs="Arial"/>
          <w:b/>
        </w:rPr>
        <w:t>MOTION</w:t>
      </w:r>
      <w:r w:rsidR="00763B88" w:rsidRPr="00A87369">
        <w:rPr>
          <w:rFonts w:asciiTheme="majorHAnsi" w:hAnsiTheme="majorHAnsi" w:cs="Arial"/>
          <w:b/>
        </w:rPr>
        <w:t xml:space="preserve"> Presented and Approved:</w:t>
      </w:r>
      <w:r w:rsidR="00763B88" w:rsidRPr="003B3CEB">
        <w:rPr>
          <w:rFonts w:asciiTheme="majorHAnsi" w:hAnsiTheme="majorHAnsi" w:cs="Arial"/>
        </w:rPr>
        <w:t xml:space="preserve">  </w:t>
      </w:r>
      <w:r w:rsidRPr="003B3CEB">
        <w:rPr>
          <w:rFonts w:asciiTheme="majorHAnsi" w:hAnsiTheme="majorHAnsi" w:cs="Arial"/>
        </w:rPr>
        <w:t>1.8</w:t>
      </w:r>
      <w:r w:rsidR="00763B88" w:rsidRPr="003B3CEB">
        <w:rPr>
          <w:rFonts w:asciiTheme="majorHAnsi" w:hAnsiTheme="majorHAnsi" w:cs="Arial"/>
        </w:rPr>
        <w:t xml:space="preserve">% increase for all staff members - across </w:t>
      </w:r>
      <w:r w:rsidR="0079280E" w:rsidRPr="003B3CEB">
        <w:rPr>
          <w:rFonts w:asciiTheme="majorHAnsi" w:hAnsiTheme="majorHAnsi" w:cs="Arial"/>
        </w:rPr>
        <w:t xml:space="preserve">the </w:t>
      </w:r>
      <w:r w:rsidR="00763B88" w:rsidRPr="003B3CEB">
        <w:rPr>
          <w:rFonts w:asciiTheme="majorHAnsi" w:hAnsiTheme="majorHAnsi" w:cs="Arial"/>
        </w:rPr>
        <w:t>board</w:t>
      </w:r>
      <w:r w:rsidR="00A87369">
        <w:rPr>
          <w:rFonts w:asciiTheme="majorHAnsi" w:hAnsiTheme="majorHAnsi" w:cs="Arial"/>
        </w:rPr>
        <w:t xml:space="preserve"> </w:t>
      </w:r>
      <w:r w:rsidR="00A87369">
        <w:rPr>
          <w:rFonts w:asciiTheme="majorHAnsi" w:hAnsiTheme="majorHAnsi" w:cs="Arial"/>
          <w:b/>
        </w:rPr>
        <w:t>(CLOSED)</w:t>
      </w:r>
      <w:r w:rsidR="00763B88" w:rsidRPr="003B3CEB">
        <w:rPr>
          <w:rFonts w:asciiTheme="majorHAnsi" w:hAnsiTheme="majorHAnsi" w:cs="Arial"/>
        </w:rPr>
        <w:t>.</w:t>
      </w:r>
    </w:p>
    <w:p w:rsidR="00A0315F" w:rsidRPr="003A6E88" w:rsidRDefault="00A0315F" w:rsidP="00542815">
      <w:pPr>
        <w:pStyle w:val="ListParagraph"/>
        <w:spacing w:after="0" w:line="240" w:lineRule="auto"/>
        <w:ind w:left="1080"/>
        <w:rPr>
          <w:rFonts w:asciiTheme="majorHAnsi" w:hAnsiTheme="majorHAnsi" w:cs="Arial"/>
        </w:rPr>
      </w:pPr>
    </w:p>
    <w:p w:rsidR="00A0315F" w:rsidRPr="003B3CEB" w:rsidRDefault="00763B88" w:rsidP="00542815">
      <w:pPr>
        <w:pStyle w:val="ListParagraph"/>
        <w:spacing w:after="0" w:line="240" w:lineRule="auto"/>
        <w:ind w:left="1080"/>
        <w:jc w:val="both"/>
        <w:rPr>
          <w:rFonts w:asciiTheme="majorHAnsi" w:hAnsiTheme="majorHAnsi" w:cs="Arial"/>
        </w:rPr>
      </w:pPr>
      <w:r w:rsidRPr="00A87369">
        <w:rPr>
          <w:rFonts w:asciiTheme="majorHAnsi" w:hAnsiTheme="majorHAnsi" w:cs="Arial"/>
          <w:b/>
        </w:rPr>
        <w:t>MOTION Presented and Approved:</w:t>
      </w:r>
      <w:r w:rsidRPr="003B3CEB">
        <w:rPr>
          <w:rFonts w:asciiTheme="majorHAnsi" w:hAnsiTheme="majorHAnsi" w:cs="Arial"/>
        </w:rPr>
        <w:t xml:space="preserve">  Create a new position for Rachel, to update the one she currently occupies, with her new responsibilities included.  Include </w:t>
      </w:r>
      <w:r w:rsidR="00D93E08" w:rsidRPr="003B3CEB">
        <w:rPr>
          <w:rFonts w:asciiTheme="majorHAnsi" w:hAnsiTheme="majorHAnsi" w:cs="Arial"/>
        </w:rPr>
        <w:t>language describing her new</w:t>
      </w:r>
      <w:r w:rsidRPr="003B3CEB">
        <w:rPr>
          <w:rFonts w:asciiTheme="majorHAnsi" w:hAnsiTheme="majorHAnsi" w:cs="Arial"/>
        </w:rPr>
        <w:t xml:space="preserve"> job </w:t>
      </w:r>
      <w:r w:rsidR="00D93E08" w:rsidRPr="003B3CEB">
        <w:rPr>
          <w:rFonts w:asciiTheme="majorHAnsi" w:hAnsiTheme="majorHAnsi" w:cs="Arial"/>
        </w:rPr>
        <w:t>position</w:t>
      </w:r>
      <w:r w:rsidRPr="003B3CEB">
        <w:rPr>
          <w:rFonts w:asciiTheme="majorHAnsi" w:hAnsiTheme="majorHAnsi" w:cs="Arial"/>
        </w:rPr>
        <w:t>, at the base salary of $40 K.  With respect to the 1.8% raise in salary (previous motion), it applies to the current salary, not the one to be realized when this second motion is enacted</w:t>
      </w:r>
      <w:r w:rsidR="00A87369">
        <w:rPr>
          <w:rFonts w:asciiTheme="majorHAnsi" w:hAnsiTheme="majorHAnsi" w:cs="Arial"/>
        </w:rPr>
        <w:t xml:space="preserve"> </w:t>
      </w:r>
      <w:r w:rsidR="00A87369">
        <w:rPr>
          <w:rFonts w:asciiTheme="majorHAnsi" w:hAnsiTheme="majorHAnsi" w:cs="Arial"/>
          <w:b/>
        </w:rPr>
        <w:t>(CLOSED)</w:t>
      </w:r>
      <w:r w:rsidRPr="003B3CEB">
        <w:rPr>
          <w:rFonts w:asciiTheme="majorHAnsi" w:hAnsiTheme="majorHAnsi" w:cs="Arial"/>
        </w:rPr>
        <w:t>.</w:t>
      </w:r>
    </w:p>
    <w:p w:rsidR="00763B88" w:rsidRPr="003A6E88" w:rsidRDefault="00763B88" w:rsidP="00542815">
      <w:pPr>
        <w:pStyle w:val="ListParagraph"/>
        <w:spacing w:after="0" w:line="240" w:lineRule="auto"/>
        <w:ind w:left="1080"/>
        <w:jc w:val="both"/>
        <w:rPr>
          <w:rFonts w:asciiTheme="majorHAnsi" w:hAnsiTheme="majorHAnsi" w:cs="Arial"/>
        </w:rPr>
      </w:pPr>
    </w:p>
    <w:p w:rsidR="00F02AB5" w:rsidRDefault="00F02AB5" w:rsidP="00F02AB5">
      <w:pPr>
        <w:pStyle w:val="ListParagraph"/>
        <w:numPr>
          <w:ilvl w:val="3"/>
          <w:numId w:val="2"/>
        </w:numPr>
        <w:spacing w:after="0" w:line="240" w:lineRule="auto"/>
        <w:rPr>
          <w:rFonts w:ascii="Arial" w:hAnsi="Arial" w:cs="Arial"/>
          <w:sz w:val="24"/>
          <w:szCs w:val="24"/>
        </w:rPr>
      </w:pPr>
      <w:r>
        <w:rPr>
          <w:rFonts w:ascii="Arial" w:hAnsi="Arial" w:cs="Arial"/>
          <w:sz w:val="24"/>
          <w:szCs w:val="24"/>
        </w:rPr>
        <w:t>Bonus for staff</w:t>
      </w:r>
      <w:r w:rsidR="00B70290">
        <w:rPr>
          <w:rFonts w:ascii="Arial" w:hAnsi="Arial" w:cs="Arial"/>
          <w:sz w:val="24"/>
          <w:szCs w:val="24"/>
        </w:rPr>
        <w:t xml:space="preserve"> – targeted based upon performance</w:t>
      </w:r>
    </w:p>
    <w:p w:rsidR="003E2FA3" w:rsidRDefault="003E2FA3" w:rsidP="003E2FA3">
      <w:pPr>
        <w:pStyle w:val="ListParagraph"/>
        <w:spacing w:after="0" w:line="240" w:lineRule="auto"/>
        <w:ind w:left="1728"/>
        <w:rPr>
          <w:rFonts w:ascii="Arial" w:hAnsi="Arial" w:cs="Arial"/>
          <w:sz w:val="24"/>
          <w:szCs w:val="24"/>
        </w:rPr>
      </w:pPr>
    </w:p>
    <w:p w:rsidR="003E2FA3" w:rsidRPr="008C432D" w:rsidRDefault="003E2FA3" w:rsidP="00542815">
      <w:pPr>
        <w:spacing w:line="240" w:lineRule="auto"/>
        <w:ind w:left="1080"/>
        <w:jc w:val="both"/>
        <w:rPr>
          <w:rFonts w:asciiTheme="majorHAnsi" w:hAnsiTheme="majorHAnsi"/>
        </w:rPr>
      </w:pPr>
      <w:r w:rsidRPr="008C432D">
        <w:rPr>
          <w:rFonts w:asciiTheme="majorHAnsi" w:hAnsiTheme="majorHAnsi"/>
        </w:rPr>
        <w:t xml:space="preserve">Staff appraisals were </w:t>
      </w:r>
      <w:r w:rsidR="00141199" w:rsidRPr="008C432D">
        <w:rPr>
          <w:rFonts w:asciiTheme="majorHAnsi" w:hAnsiTheme="majorHAnsi"/>
        </w:rPr>
        <w:t>discussed</w:t>
      </w:r>
      <w:r w:rsidRPr="008C432D">
        <w:rPr>
          <w:rFonts w:asciiTheme="majorHAnsi" w:hAnsiTheme="majorHAnsi"/>
        </w:rPr>
        <w:t xml:space="preserve"> by ED.   ED explained the scores addressed different aspects of the job positions and clarified the scores ranged from Highly Effective</w:t>
      </w:r>
      <w:r w:rsidR="00141199" w:rsidRPr="008C432D">
        <w:rPr>
          <w:rFonts w:asciiTheme="majorHAnsi" w:hAnsiTheme="majorHAnsi"/>
        </w:rPr>
        <w:t xml:space="preserve"> (HE)</w:t>
      </w:r>
      <w:r w:rsidRPr="008C432D">
        <w:rPr>
          <w:rFonts w:asciiTheme="majorHAnsi" w:hAnsiTheme="majorHAnsi"/>
        </w:rPr>
        <w:t xml:space="preserve"> to Unsatisfactory.   If the  predominance of the individual scores was HE, then, the resulting overall score would be HE.  </w:t>
      </w:r>
      <w:r w:rsidR="00141199" w:rsidRPr="008C432D">
        <w:rPr>
          <w:rFonts w:asciiTheme="majorHAnsi" w:hAnsiTheme="majorHAnsi"/>
        </w:rPr>
        <w:t>A s</w:t>
      </w:r>
      <w:r w:rsidRPr="008C432D">
        <w:rPr>
          <w:rFonts w:asciiTheme="majorHAnsi" w:hAnsiTheme="majorHAnsi"/>
        </w:rPr>
        <w:t>imilar approach was taken for the other score levels.</w:t>
      </w:r>
    </w:p>
    <w:p w:rsidR="003E2FA3" w:rsidRPr="008C432D" w:rsidRDefault="008C432D" w:rsidP="00542815">
      <w:pPr>
        <w:spacing w:line="240" w:lineRule="auto"/>
        <w:ind w:left="1080"/>
        <w:jc w:val="both"/>
        <w:rPr>
          <w:rFonts w:asciiTheme="majorHAnsi" w:hAnsiTheme="majorHAnsi"/>
        </w:rPr>
      </w:pPr>
      <w:r w:rsidRPr="008C432D">
        <w:rPr>
          <w:rFonts w:asciiTheme="majorHAnsi" w:hAnsiTheme="majorHAnsi"/>
        </w:rPr>
        <w:t>Three staff members</w:t>
      </w:r>
      <w:r w:rsidR="003E2FA3" w:rsidRPr="008C432D">
        <w:rPr>
          <w:rFonts w:asciiTheme="majorHAnsi" w:hAnsiTheme="majorHAnsi"/>
        </w:rPr>
        <w:t xml:space="preserve"> with an overall score of HE, were recommended by the ED for a 3% </w:t>
      </w:r>
      <w:r w:rsidR="006D76C8" w:rsidRPr="008C432D">
        <w:rPr>
          <w:rFonts w:asciiTheme="majorHAnsi" w:hAnsiTheme="majorHAnsi"/>
        </w:rPr>
        <w:t>bonus from</w:t>
      </w:r>
      <w:r w:rsidR="003E2FA3" w:rsidRPr="008C432D">
        <w:rPr>
          <w:rFonts w:asciiTheme="majorHAnsi" w:hAnsiTheme="majorHAnsi"/>
        </w:rPr>
        <w:t xml:space="preserve"> current base salary.  </w:t>
      </w:r>
      <w:r w:rsidRPr="008C432D">
        <w:rPr>
          <w:rFonts w:asciiTheme="majorHAnsi" w:hAnsiTheme="majorHAnsi"/>
        </w:rPr>
        <w:t>Two staff members,</w:t>
      </w:r>
      <w:r w:rsidR="003E2FA3" w:rsidRPr="008C432D">
        <w:rPr>
          <w:rFonts w:asciiTheme="majorHAnsi" w:hAnsiTheme="majorHAnsi"/>
        </w:rPr>
        <w:t xml:space="preserve"> with an overall score of E, </w:t>
      </w:r>
      <w:r w:rsidR="00141199" w:rsidRPr="008C432D">
        <w:rPr>
          <w:rFonts w:asciiTheme="majorHAnsi" w:hAnsiTheme="majorHAnsi"/>
        </w:rPr>
        <w:t xml:space="preserve">for effective performance, </w:t>
      </w:r>
      <w:r w:rsidR="003E2FA3" w:rsidRPr="008C432D">
        <w:rPr>
          <w:rFonts w:asciiTheme="majorHAnsi" w:hAnsiTheme="majorHAnsi"/>
        </w:rPr>
        <w:t xml:space="preserve">were recommended by the ED for a 2% </w:t>
      </w:r>
      <w:r w:rsidR="006D76C8" w:rsidRPr="008C432D">
        <w:rPr>
          <w:rFonts w:asciiTheme="majorHAnsi" w:hAnsiTheme="majorHAnsi"/>
        </w:rPr>
        <w:t>bonus from</w:t>
      </w:r>
      <w:r w:rsidR="003E2FA3" w:rsidRPr="008C432D">
        <w:rPr>
          <w:rFonts w:asciiTheme="majorHAnsi" w:hAnsiTheme="majorHAnsi"/>
        </w:rPr>
        <w:t xml:space="preserve"> current base salary.</w:t>
      </w:r>
    </w:p>
    <w:p w:rsidR="006D76C8" w:rsidRPr="008C432D" w:rsidRDefault="006D76C8" w:rsidP="00542815">
      <w:pPr>
        <w:pStyle w:val="ListParagraph"/>
        <w:spacing w:after="0" w:line="240" w:lineRule="auto"/>
        <w:ind w:left="1080"/>
        <w:jc w:val="both"/>
        <w:rPr>
          <w:rFonts w:asciiTheme="majorHAnsi" w:hAnsiTheme="majorHAnsi" w:cs="Arial"/>
          <w:shd w:val="clear" w:color="auto" w:fill="CCECFF"/>
        </w:rPr>
      </w:pPr>
      <w:r w:rsidRPr="008C432D">
        <w:rPr>
          <w:rFonts w:asciiTheme="majorHAnsi" w:hAnsiTheme="majorHAnsi" w:cs="Arial"/>
        </w:rPr>
        <w:t xml:space="preserve">Discussions ensued – several topics: </w:t>
      </w:r>
      <w:r w:rsidR="00141199" w:rsidRPr="008C432D">
        <w:rPr>
          <w:rFonts w:asciiTheme="majorHAnsi" w:hAnsiTheme="majorHAnsi" w:cs="Arial"/>
        </w:rPr>
        <w:t>the n</w:t>
      </w:r>
      <w:r w:rsidRPr="008C432D">
        <w:rPr>
          <w:rFonts w:asciiTheme="majorHAnsi" w:hAnsiTheme="majorHAnsi" w:cs="Arial"/>
        </w:rPr>
        <w:t>eed to establish a maxi</w:t>
      </w:r>
      <w:r w:rsidR="00141199" w:rsidRPr="008C432D">
        <w:rPr>
          <w:rFonts w:asciiTheme="majorHAnsi" w:hAnsiTheme="majorHAnsi" w:cs="Arial"/>
        </w:rPr>
        <w:t>mum bonus structure; Recall the</w:t>
      </w:r>
      <w:r w:rsidRPr="008C432D">
        <w:rPr>
          <w:rFonts w:asciiTheme="majorHAnsi" w:hAnsiTheme="majorHAnsi" w:cs="Arial"/>
        </w:rPr>
        <w:t xml:space="preserve"> staff has already received a 1.8% increase in salary; ED should be free to assign bonuses as </w:t>
      </w:r>
      <w:r w:rsidRPr="008C432D">
        <w:rPr>
          <w:rFonts w:asciiTheme="majorHAnsi" w:hAnsiTheme="majorHAnsi" w:cs="Arial"/>
        </w:rPr>
        <w:lastRenderedPageBreak/>
        <w:t xml:space="preserve">he sees fit, provided a cap  – he is the manager;   said cap (e.g., 1, 2, 3%) should be revisited every year; Bonus: Bonuses should be focused on employee performance, not profits. </w:t>
      </w:r>
    </w:p>
    <w:p w:rsidR="006D76C8" w:rsidRPr="008C432D" w:rsidRDefault="006D76C8" w:rsidP="00542815">
      <w:pPr>
        <w:pStyle w:val="ListParagraph"/>
        <w:spacing w:after="0" w:line="240" w:lineRule="auto"/>
        <w:ind w:left="1080"/>
        <w:rPr>
          <w:rFonts w:asciiTheme="majorHAnsi" w:hAnsiTheme="majorHAnsi" w:cs="Arial"/>
          <w:i/>
          <w:shd w:val="clear" w:color="auto" w:fill="CCECFF"/>
        </w:rPr>
      </w:pPr>
    </w:p>
    <w:p w:rsidR="006D76C8" w:rsidRPr="008C432D" w:rsidRDefault="006D76C8" w:rsidP="00542815">
      <w:pPr>
        <w:pStyle w:val="ListParagraph"/>
        <w:spacing w:after="0" w:line="240" w:lineRule="auto"/>
        <w:ind w:left="1080"/>
        <w:jc w:val="both"/>
        <w:rPr>
          <w:rFonts w:asciiTheme="majorHAnsi" w:hAnsiTheme="majorHAnsi" w:cs="Arial"/>
        </w:rPr>
      </w:pPr>
      <w:r w:rsidRPr="001609CE">
        <w:rPr>
          <w:rFonts w:asciiTheme="majorHAnsi" w:hAnsiTheme="majorHAnsi" w:cs="Arial"/>
          <w:b/>
        </w:rPr>
        <w:t>MOTION Presented and Approved:</w:t>
      </w:r>
      <w:r w:rsidRPr="008C432D">
        <w:rPr>
          <w:rFonts w:asciiTheme="majorHAnsi" w:hAnsiTheme="majorHAnsi" w:cs="Arial"/>
        </w:rPr>
        <w:t xml:space="preserve">  </w:t>
      </w:r>
      <w:r w:rsidRPr="008C432D">
        <w:rPr>
          <w:rFonts w:asciiTheme="majorHAnsi" w:hAnsiTheme="majorHAnsi"/>
        </w:rPr>
        <w:t>E</w:t>
      </w:r>
      <w:r w:rsidR="001609CE">
        <w:rPr>
          <w:rFonts w:asciiTheme="majorHAnsi" w:hAnsiTheme="majorHAnsi"/>
        </w:rPr>
        <w:t xml:space="preserve">xecutive </w:t>
      </w:r>
      <w:r w:rsidRPr="008C432D">
        <w:rPr>
          <w:rFonts w:asciiTheme="majorHAnsi" w:hAnsiTheme="majorHAnsi"/>
        </w:rPr>
        <w:t>C</w:t>
      </w:r>
      <w:r w:rsidR="001609CE">
        <w:rPr>
          <w:rFonts w:asciiTheme="majorHAnsi" w:hAnsiTheme="majorHAnsi"/>
        </w:rPr>
        <w:t>ommittee</w:t>
      </w:r>
      <w:r w:rsidRPr="008C432D">
        <w:rPr>
          <w:rFonts w:asciiTheme="majorHAnsi" w:hAnsiTheme="majorHAnsi"/>
        </w:rPr>
        <w:t xml:space="preserve"> </w:t>
      </w:r>
      <w:r w:rsidR="00A41FB8" w:rsidRPr="008C432D">
        <w:rPr>
          <w:rFonts w:asciiTheme="majorHAnsi" w:hAnsiTheme="majorHAnsi"/>
        </w:rPr>
        <w:t>grants</w:t>
      </w:r>
      <w:r w:rsidRPr="008C432D">
        <w:rPr>
          <w:rFonts w:asciiTheme="majorHAnsi" w:hAnsiTheme="majorHAnsi"/>
        </w:rPr>
        <w:t xml:space="preserve"> authority to the ED to provide </w:t>
      </w:r>
      <w:r w:rsidR="00141199" w:rsidRPr="008C432D">
        <w:rPr>
          <w:rFonts w:asciiTheme="majorHAnsi" w:hAnsiTheme="majorHAnsi"/>
        </w:rPr>
        <w:t xml:space="preserve">annual </w:t>
      </w:r>
      <w:r w:rsidRPr="008C432D">
        <w:rPr>
          <w:rFonts w:asciiTheme="majorHAnsi" w:hAnsiTheme="majorHAnsi"/>
        </w:rPr>
        <w:t>bonuses to the AsMA staff</w:t>
      </w:r>
      <w:r w:rsidR="00A41FB8" w:rsidRPr="008C432D">
        <w:rPr>
          <w:rFonts w:asciiTheme="majorHAnsi" w:hAnsiTheme="majorHAnsi"/>
        </w:rPr>
        <w:t xml:space="preserve"> as he sees appropriate</w:t>
      </w:r>
      <w:r w:rsidRPr="008C432D">
        <w:rPr>
          <w:rFonts w:asciiTheme="majorHAnsi" w:hAnsiTheme="majorHAnsi"/>
        </w:rPr>
        <w:t>.  Said bonus</w:t>
      </w:r>
      <w:r w:rsidR="00A41FB8" w:rsidRPr="008C432D">
        <w:rPr>
          <w:rFonts w:asciiTheme="majorHAnsi" w:hAnsiTheme="majorHAnsi"/>
        </w:rPr>
        <w:t>es</w:t>
      </w:r>
      <w:r w:rsidRPr="008C432D">
        <w:rPr>
          <w:rFonts w:asciiTheme="majorHAnsi" w:hAnsiTheme="majorHAnsi"/>
        </w:rPr>
        <w:t xml:space="preserve"> </w:t>
      </w:r>
      <w:r w:rsidR="00A41FB8" w:rsidRPr="008C432D">
        <w:rPr>
          <w:rFonts w:asciiTheme="majorHAnsi" w:hAnsiTheme="majorHAnsi"/>
        </w:rPr>
        <w:t>are</w:t>
      </w:r>
      <w:r w:rsidRPr="008C432D">
        <w:rPr>
          <w:rFonts w:asciiTheme="majorHAnsi" w:hAnsiTheme="majorHAnsi"/>
        </w:rPr>
        <w:t xml:space="preserve"> capped at </w:t>
      </w:r>
      <w:r w:rsidR="00A41FB8" w:rsidRPr="008C432D">
        <w:rPr>
          <w:rFonts w:asciiTheme="majorHAnsi" w:hAnsiTheme="majorHAnsi"/>
        </w:rPr>
        <w:t>3% from base salary.  This authority is granted from this year forward</w:t>
      </w:r>
      <w:r w:rsidR="001609CE">
        <w:rPr>
          <w:rFonts w:asciiTheme="majorHAnsi" w:hAnsiTheme="majorHAnsi"/>
        </w:rPr>
        <w:t xml:space="preserve"> </w:t>
      </w:r>
      <w:r w:rsidR="001609CE">
        <w:rPr>
          <w:rFonts w:asciiTheme="majorHAnsi" w:hAnsiTheme="majorHAnsi"/>
          <w:b/>
        </w:rPr>
        <w:t>(CLOSED)</w:t>
      </w:r>
      <w:r w:rsidRPr="008C432D">
        <w:rPr>
          <w:rFonts w:asciiTheme="majorHAnsi" w:hAnsiTheme="majorHAnsi" w:cs="Arial"/>
        </w:rPr>
        <w:t>.</w:t>
      </w:r>
    </w:p>
    <w:p w:rsidR="006D76C8" w:rsidRPr="008C432D" w:rsidRDefault="006D76C8" w:rsidP="00542815">
      <w:pPr>
        <w:pStyle w:val="ListParagraph"/>
        <w:spacing w:after="0" w:line="240" w:lineRule="auto"/>
        <w:ind w:left="1080"/>
        <w:jc w:val="both"/>
        <w:rPr>
          <w:rFonts w:asciiTheme="majorHAnsi" w:hAnsiTheme="majorHAnsi" w:cs="Arial"/>
          <w:i/>
        </w:rPr>
      </w:pPr>
    </w:p>
    <w:p w:rsidR="00A41FB8" w:rsidRPr="008C432D" w:rsidRDefault="00A41FB8" w:rsidP="00542815">
      <w:pPr>
        <w:pStyle w:val="ListParagraph"/>
        <w:spacing w:after="0" w:line="240" w:lineRule="auto"/>
        <w:ind w:left="1080"/>
        <w:jc w:val="both"/>
        <w:rPr>
          <w:rFonts w:asciiTheme="majorHAnsi" w:hAnsiTheme="majorHAnsi" w:cs="Arial"/>
        </w:rPr>
      </w:pPr>
      <w:r w:rsidRPr="007D7600">
        <w:rPr>
          <w:rFonts w:asciiTheme="majorHAnsi" w:hAnsiTheme="majorHAnsi" w:cs="Arial"/>
          <w:b/>
        </w:rPr>
        <w:t>MOTION Presented and Approved:</w:t>
      </w:r>
      <w:r w:rsidRPr="008C432D">
        <w:rPr>
          <w:rFonts w:asciiTheme="majorHAnsi" w:hAnsiTheme="majorHAnsi" w:cs="Arial"/>
        </w:rPr>
        <w:t xml:space="preserve">  </w:t>
      </w:r>
      <w:r w:rsidRPr="008C432D">
        <w:rPr>
          <w:rFonts w:asciiTheme="majorHAnsi" w:hAnsiTheme="majorHAnsi"/>
        </w:rPr>
        <w:t>E</w:t>
      </w:r>
      <w:r w:rsidR="007D7600">
        <w:rPr>
          <w:rFonts w:asciiTheme="majorHAnsi" w:hAnsiTheme="majorHAnsi"/>
        </w:rPr>
        <w:t xml:space="preserve">xecutive </w:t>
      </w:r>
      <w:r w:rsidR="004125A9" w:rsidRPr="008C432D">
        <w:rPr>
          <w:rFonts w:asciiTheme="majorHAnsi" w:hAnsiTheme="majorHAnsi"/>
        </w:rPr>
        <w:t>C</w:t>
      </w:r>
      <w:r w:rsidR="004125A9">
        <w:rPr>
          <w:rFonts w:asciiTheme="majorHAnsi" w:hAnsiTheme="majorHAnsi"/>
        </w:rPr>
        <w:t>ommittee</w:t>
      </w:r>
      <w:r w:rsidRPr="008C432D">
        <w:rPr>
          <w:rFonts w:asciiTheme="majorHAnsi" w:hAnsiTheme="majorHAnsi"/>
        </w:rPr>
        <w:t xml:space="preserve"> grants ED $12</w:t>
      </w:r>
      <w:r w:rsidR="007D7600">
        <w:rPr>
          <w:rFonts w:asciiTheme="majorHAnsi" w:hAnsiTheme="majorHAnsi"/>
        </w:rPr>
        <w:t>,500</w:t>
      </w:r>
      <w:r w:rsidRPr="008C432D">
        <w:rPr>
          <w:rFonts w:asciiTheme="majorHAnsi" w:hAnsiTheme="majorHAnsi"/>
        </w:rPr>
        <w:t xml:space="preserve"> bonus</w:t>
      </w:r>
      <w:r w:rsidR="007D7600">
        <w:rPr>
          <w:rFonts w:asciiTheme="majorHAnsi" w:hAnsiTheme="majorHAnsi"/>
        </w:rPr>
        <w:t xml:space="preserve"> </w:t>
      </w:r>
      <w:r w:rsidR="007D7600">
        <w:rPr>
          <w:rFonts w:asciiTheme="majorHAnsi" w:hAnsiTheme="majorHAnsi"/>
          <w:b/>
        </w:rPr>
        <w:t>(CLOSED)</w:t>
      </w:r>
      <w:r w:rsidRPr="008C432D">
        <w:rPr>
          <w:rFonts w:asciiTheme="majorHAnsi" w:hAnsiTheme="majorHAnsi" w:cs="Arial"/>
        </w:rPr>
        <w:t>.</w:t>
      </w:r>
    </w:p>
    <w:p w:rsidR="00A41FB8" w:rsidRPr="004965DF" w:rsidRDefault="00A41FB8" w:rsidP="00542815">
      <w:pPr>
        <w:pStyle w:val="ListParagraph"/>
        <w:spacing w:after="0" w:line="240" w:lineRule="auto"/>
        <w:ind w:left="1080"/>
        <w:jc w:val="both"/>
        <w:rPr>
          <w:rFonts w:asciiTheme="majorHAnsi" w:hAnsiTheme="majorHAnsi" w:cs="Arial"/>
          <w:i/>
          <w:color w:val="002060"/>
          <w:shd w:val="clear" w:color="auto" w:fill="CCECFF"/>
        </w:rPr>
      </w:pPr>
    </w:p>
    <w:p w:rsidR="00A52BE7" w:rsidRDefault="00A52BE7" w:rsidP="00A52BE7">
      <w:pPr>
        <w:pStyle w:val="ListParagraph"/>
        <w:numPr>
          <w:ilvl w:val="2"/>
          <w:numId w:val="2"/>
        </w:numPr>
        <w:spacing w:after="0" w:line="240" w:lineRule="auto"/>
        <w:rPr>
          <w:rFonts w:ascii="Arial" w:hAnsi="Arial" w:cs="Arial"/>
          <w:sz w:val="24"/>
          <w:szCs w:val="24"/>
        </w:rPr>
      </w:pPr>
      <w:r>
        <w:rPr>
          <w:rFonts w:ascii="Arial" w:hAnsi="Arial" w:cs="Arial"/>
          <w:sz w:val="24"/>
          <w:szCs w:val="24"/>
        </w:rPr>
        <w:t xml:space="preserve">Certified Association Executive Status </w:t>
      </w:r>
      <w:r>
        <w:rPr>
          <w:rFonts w:ascii="Arial" w:hAnsi="Arial" w:cs="Arial"/>
          <w:b/>
          <w:sz w:val="24"/>
          <w:szCs w:val="24"/>
        </w:rPr>
        <w:t>(Sventek)</w:t>
      </w:r>
    </w:p>
    <w:p w:rsidR="008C432D" w:rsidRDefault="008C432D" w:rsidP="008C432D">
      <w:pPr>
        <w:spacing w:after="0" w:line="240" w:lineRule="auto"/>
        <w:ind w:left="720"/>
        <w:jc w:val="both"/>
        <w:rPr>
          <w:rFonts w:asciiTheme="majorHAnsi" w:hAnsiTheme="majorHAnsi"/>
        </w:rPr>
      </w:pPr>
    </w:p>
    <w:p w:rsidR="00DC5778" w:rsidRPr="008C432D" w:rsidRDefault="00DC5778" w:rsidP="00542815">
      <w:pPr>
        <w:spacing w:line="240" w:lineRule="auto"/>
        <w:ind w:left="720"/>
        <w:jc w:val="both"/>
        <w:rPr>
          <w:rFonts w:asciiTheme="majorHAnsi" w:hAnsiTheme="majorHAnsi"/>
        </w:rPr>
      </w:pPr>
      <w:r w:rsidRPr="008C432D">
        <w:rPr>
          <w:rFonts w:asciiTheme="majorHAnsi" w:hAnsiTheme="majorHAnsi"/>
        </w:rPr>
        <w:t xml:space="preserve">ED is a member of </w:t>
      </w:r>
      <w:r w:rsidR="008C432D" w:rsidRPr="008C432D">
        <w:rPr>
          <w:rFonts w:asciiTheme="majorHAnsi" w:hAnsiTheme="majorHAnsi"/>
        </w:rPr>
        <w:t xml:space="preserve">American Society of Association Executives </w:t>
      </w:r>
      <w:r w:rsidRPr="008C432D">
        <w:rPr>
          <w:rFonts w:asciiTheme="majorHAnsi" w:hAnsiTheme="majorHAnsi"/>
        </w:rPr>
        <w:t>(ASAE) and seeking to achieve the status of Certified Association Executive (CAE) per ASAE guidelines</w:t>
      </w:r>
      <w:r w:rsidR="00D34769" w:rsidRPr="008C432D">
        <w:rPr>
          <w:rFonts w:asciiTheme="majorHAnsi" w:hAnsiTheme="majorHAnsi"/>
        </w:rPr>
        <w:t xml:space="preserve"> and contract with AsMA</w:t>
      </w:r>
      <w:r w:rsidRPr="008C432D">
        <w:rPr>
          <w:rFonts w:asciiTheme="majorHAnsi" w:hAnsiTheme="majorHAnsi"/>
        </w:rPr>
        <w:t>.  ED will be attending the kick-off class</w:t>
      </w:r>
      <w:r w:rsidR="00A26722" w:rsidRPr="008C432D">
        <w:rPr>
          <w:rFonts w:asciiTheme="majorHAnsi" w:hAnsiTheme="majorHAnsi"/>
        </w:rPr>
        <w:t xml:space="preserve"> soon</w:t>
      </w:r>
      <w:r w:rsidRPr="008C432D">
        <w:rPr>
          <w:rFonts w:asciiTheme="majorHAnsi" w:hAnsiTheme="majorHAnsi"/>
        </w:rPr>
        <w:t xml:space="preserve">, towards earning 100 study hours addressing </w:t>
      </w:r>
      <w:r w:rsidR="00D34769" w:rsidRPr="008C432D">
        <w:rPr>
          <w:rFonts w:asciiTheme="majorHAnsi" w:hAnsiTheme="majorHAnsi"/>
        </w:rPr>
        <w:t xml:space="preserve">CAE fundamentals.  </w:t>
      </w:r>
      <w:r w:rsidRPr="008C432D">
        <w:rPr>
          <w:rFonts w:asciiTheme="majorHAnsi" w:hAnsiTheme="majorHAnsi"/>
        </w:rPr>
        <w:t xml:space="preserve"> </w:t>
      </w:r>
      <w:r w:rsidR="00D34769" w:rsidRPr="008C432D">
        <w:rPr>
          <w:rFonts w:asciiTheme="majorHAnsi" w:hAnsiTheme="majorHAnsi"/>
        </w:rPr>
        <w:t>Additional requirements the ED will</w:t>
      </w:r>
      <w:r w:rsidR="003E55FE" w:rsidRPr="008C432D">
        <w:rPr>
          <w:rFonts w:asciiTheme="majorHAnsi" w:hAnsiTheme="majorHAnsi"/>
        </w:rPr>
        <w:t xml:space="preserve"> be</w:t>
      </w:r>
      <w:r w:rsidR="00D34769" w:rsidRPr="008C432D">
        <w:rPr>
          <w:rFonts w:asciiTheme="majorHAnsi" w:hAnsiTheme="majorHAnsi"/>
        </w:rPr>
        <w:t xml:space="preserve"> complet</w:t>
      </w:r>
      <w:r w:rsidR="003E55FE" w:rsidRPr="008C432D">
        <w:rPr>
          <w:rFonts w:asciiTheme="majorHAnsi" w:hAnsiTheme="majorHAnsi"/>
        </w:rPr>
        <w:t>ing</w:t>
      </w:r>
      <w:r w:rsidR="00D34769" w:rsidRPr="008C432D">
        <w:rPr>
          <w:rFonts w:asciiTheme="majorHAnsi" w:hAnsiTheme="majorHAnsi"/>
        </w:rPr>
        <w:t xml:space="preserve"> are</w:t>
      </w:r>
      <w:r w:rsidR="003E55FE" w:rsidRPr="008C432D">
        <w:rPr>
          <w:rFonts w:asciiTheme="majorHAnsi" w:hAnsiTheme="majorHAnsi"/>
        </w:rPr>
        <w:t>:</w:t>
      </w:r>
      <w:r w:rsidR="00D34769" w:rsidRPr="008C432D">
        <w:rPr>
          <w:rFonts w:asciiTheme="majorHAnsi" w:hAnsiTheme="majorHAnsi"/>
        </w:rPr>
        <w:t xml:space="preserve"> </w:t>
      </w:r>
      <w:r w:rsidRPr="008C432D">
        <w:rPr>
          <w:rFonts w:asciiTheme="majorHAnsi" w:hAnsiTheme="majorHAnsi"/>
        </w:rPr>
        <w:t xml:space="preserve">3 </w:t>
      </w:r>
      <w:r w:rsidR="003E55FE" w:rsidRPr="008C432D">
        <w:rPr>
          <w:rFonts w:asciiTheme="majorHAnsi" w:hAnsiTheme="majorHAnsi"/>
        </w:rPr>
        <w:t>years</w:t>
      </w:r>
      <w:r w:rsidRPr="008C432D">
        <w:rPr>
          <w:rFonts w:asciiTheme="majorHAnsi" w:hAnsiTheme="majorHAnsi"/>
        </w:rPr>
        <w:t xml:space="preserve"> </w:t>
      </w:r>
      <w:r w:rsidR="00D34769" w:rsidRPr="008C432D">
        <w:rPr>
          <w:rFonts w:asciiTheme="majorHAnsi" w:hAnsiTheme="majorHAnsi"/>
        </w:rPr>
        <w:t xml:space="preserve">of </w:t>
      </w:r>
      <w:r w:rsidRPr="008C432D">
        <w:rPr>
          <w:rFonts w:asciiTheme="majorHAnsi" w:hAnsiTheme="majorHAnsi"/>
        </w:rPr>
        <w:t>experience</w:t>
      </w:r>
      <w:r w:rsidR="00D34769" w:rsidRPr="008C432D">
        <w:rPr>
          <w:rFonts w:asciiTheme="majorHAnsi" w:hAnsiTheme="majorHAnsi"/>
        </w:rPr>
        <w:t xml:space="preserve"> and passing a certification exam. </w:t>
      </w:r>
    </w:p>
    <w:p w:rsidR="00DC5778" w:rsidRPr="003B3AA6" w:rsidRDefault="00D34769" w:rsidP="00970696">
      <w:pPr>
        <w:spacing w:line="240" w:lineRule="auto"/>
        <w:ind w:left="720"/>
        <w:jc w:val="both"/>
        <w:rPr>
          <w:rFonts w:asciiTheme="majorHAnsi" w:hAnsiTheme="majorHAnsi"/>
          <w:b/>
        </w:rPr>
      </w:pPr>
      <w:r w:rsidRPr="008C432D">
        <w:rPr>
          <w:rFonts w:asciiTheme="majorHAnsi" w:hAnsiTheme="majorHAnsi"/>
        </w:rPr>
        <w:t>ED explains that ASAE membership has proven to be useful.  He joins morning discussion forums and has helped members with queries/problems.</w:t>
      </w:r>
      <w:r w:rsidR="003B3AA6">
        <w:rPr>
          <w:rFonts w:asciiTheme="majorHAnsi" w:hAnsiTheme="majorHAnsi"/>
        </w:rPr>
        <w:t xml:space="preserve">  </w:t>
      </w:r>
      <w:r w:rsidR="003B3AA6">
        <w:rPr>
          <w:rFonts w:asciiTheme="majorHAnsi" w:hAnsiTheme="majorHAnsi"/>
          <w:b/>
        </w:rPr>
        <w:t>(INFO)</w:t>
      </w:r>
    </w:p>
    <w:p w:rsidR="000751B0" w:rsidRDefault="000751B0" w:rsidP="00F61A3C">
      <w:pPr>
        <w:pStyle w:val="ListParagraph"/>
        <w:numPr>
          <w:ilvl w:val="1"/>
          <w:numId w:val="2"/>
        </w:numPr>
        <w:spacing w:after="0" w:line="240" w:lineRule="auto"/>
        <w:ind w:left="720" w:hanging="450"/>
        <w:rPr>
          <w:rFonts w:ascii="Arial" w:hAnsi="Arial" w:cs="Arial"/>
          <w:sz w:val="24"/>
          <w:szCs w:val="24"/>
        </w:rPr>
      </w:pPr>
      <w:r>
        <w:rPr>
          <w:rFonts w:ascii="Arial" w:hAnsi="Arial" w:cs="Arial"/>
          <w:sz w:val="24"/>
          <w:szCs w:val="24"/>
        </w:rPr>
        <w:t xml:space="preserve">Finance </w:t>
      </w:r>
      <w:r w:rsidRPr="00912044">
        <w:rPr>
          <w:rFonts w:ascii="Arial" w:hAnsi="Arial" w:cs="Arial"/>
          <w:b/>
          <w:sz w:val="24"/>
          <w:szCs w:val="24"/>
        </w:rPr>
        <w:t>(</w:t>
      </w:r>
      <w:r w:rsidR="00F02AB5" w:rsidRPr="00912044">
        <w:rPr>
          <w:rFonts w:ascii="Arial" w:hAnsi="Arial" w:cs="Arial"/>
          <w:b/>
          <w:sz w:val="24"/>
          <w:szCs w:val="24"/>
        </w:rPr>
        <w:t>Ortega</w:t>
      </w:r>
      <w:r w:rsidRPr="00912044">
        <w:rPr>
          <w:rFonts w:ascii="Arial" w:hAnsi="Arial" w:cs="Arial"/>
          <w:b/>
          <w:sz w:val="24"/>
          <w:szCs w:val="24"/>
        </w:rPr>
        <w:t>)</w:t>
      </w:r>
    </w:p>
    <w:p w:rsidR="000751B0" w:rsidRDefault="000751B0" w:rsidP="00F61A3C">
      <w:pPr>
        <w:spacing w:after="0" w:line="240" w:lineRule="auto"/>
        <w:rPr>
          <w:rFonts w:ascii="Arial" w:hAnsi="Arial" w:cs="Arial"/>
          <w:sz w:val="24"/>
          <w:szCs w:val="24"/>
        </w:rPr>
      </w:pPr>
    </w:p>
    <w:p w:rsidR="0077709D" w:rsidRPr="008B2558" w:rsidRDefault="00552216" w:rsidP="008B2558">
      <w:pPr>
        <w:pStyle w:val="ListParagraph"/>
        <w:numPr>
          <w:ilvl w:val="2"/>
          <w:numId w:val="2"/>
        </w:numPr>
        <w:tabs>
          <w:tab w:val="left" w:pos="-1440"/>
        </w:tabs>
        <w:spacing w:after="0" w:line="240" w:lineRule="auto"/>
        <w:ind w:left="1260" w:hanging="720"/>
        <w:rPr>
          <w:rFonts w:ascii="Arial" w:hAnsi="Arial" w:cs="Arial"/>
          <w:sz w:val="24"/>
          <w:szCs w:val="24"/>
        </w:rPr>
      </w:pPr>
      <w:r w:rsidRPr="00552216">
        <w:rPr>
          <w:rFonts w:ascii="Arial" w:hAnsi="Arial" w:cs="Arial"/>
          <w:sz w:val="24"/>
          <w:szCs w:val="24"/>
        </w:rPr>
        <w:t>Treasurer’s Report</w:t>
      </w:r>
      <w:r>
        <w:rPr>
          <w:rFonts w:ascii="Arial" w:hAnsi="Arial" w:cs="Arial"/>
          <w:sz w:val="24"/>
          <w:szCs w:val="24"/>
        </w:rPr>
        <w:t xml:space="preserve"> </w:t>
      </w:r>
      <w:r>
        <w:rPr>
          <w:rFonts w:ascii="Arial" w:hAnsi="Arial" w:cs="Arial"/>
          <w:b/>
          <w:sz w:val="24"/>
          <w:szCs w:val="24"/>
        </w:rPr>
        <w:t>(Ortega</w:t>
      </w:r>
      <w:r w:rsidR="00DB593F">
        <w:rPr>
          <w:rFonts w:ascii="Arial" w:hAnsi="Arial" w:cs="Arial"/>
          <w:b/>
          <w:sz w:val="24"/>
          <w:szCs w:val="24"/>
        </w:rPr>
        <w:t xml:space="preserve"> – Report Attached</w:t>
      </w:r>
      <w:r>
        <w:rPr>
          <w:rFonts w:ascii="Arial" w:hAnsi="Arial" w:cs="Arial"/>
          <w:b/>
          <w:sz w:val="24"/>
          <w:szCs w:val="24"/>
        </w:rPr>
        <w:t>)</w:t>
      </w:r>
      <w:r w:rsidR="008B2558">
        <w:rPr>
          <w:rFonts w:ascii="Arial" w:hAnsi="Arial" w:cs="Arial"/>
          <w:b/>
          <w:sz w:val="24"/>
          <w:szCs w:val="24"/>
        </w:rPr>
        <w:br/>
      </w:r>
    </w:p>
    <w:p w:rsidR="0077709D" w:rsidRPr="00FF2E55" w:rsidRDefault="0077709D" w:rsidP="00542815">
      <w:pPr>
        <w:spacing w:line="240" w:lineRule="auto"/>
        <w:ind w:left="540"/>
        <w:jc w:val="both"/>
        <w:rPr>
          <w:rFonts w:asciiTheme="majorHAnsi" w:hAnsiTheme="majorHAnsi"/>
        </w:rPr>
      </w:pPr>
      <w:r w:rsidRPr="00FF2E55">
        <w:rPr>
          <w:rFonts w:asciiTheme="majorHAnsi" w:hAnsiTheme="majorHAnsi"/>
        </w:rPr>
        <w:t xml:space="preserve">The treasurer and ED reported the financial status of the organization, including trends and comparative analysis </w:t>
      </w:r>
      <w:r w:rsidR="00764D4B" w:rsidRPr="00FF2E55">
        <w:rPr>
          <w:rFonts w:asciiTheme="majorHAnsi" w:hAnsiTheme="majorHAnsi"/>
        </w:rPr>
        <w:t>of</w:t>
      </w:r>
      <w:r w:rsidRPr="00FF2E55">
        <w:rPr>
          <w:rFonts w:asciiTheme="majorHAnsi" w:hAnsiTheme="majorHAnsi"/>
        </w:rPr>
        <w:t xml:space="preserve"> historical data.</w:t>
      </w:r>
    </w:p>
    <w:p w:rsidR="0077709D" w:rsidRPr="00FF2E55" w:rsidRDefault="0077709D" w:rsidP="00542815">
      <w:pPr>
        <w:spacing w:line="240" w:lineRule="auto"/>
        <w:ind w:left="540"/>
        <w:jc w:val="both"/>
        <w:rPr>
          <w:rFonts w:asciiTheme="majorHAnsi" w:hAnsiTheme="majorHAnsi"/>
        </w:rPr>
      </w:pPr>
      <w:r w:rsidRPr="00FF2E55">
        <w:rPr>
          <w:rFonts w:asciiTheme="majorHAnsi" w:hAnsiTheme="majorHAnsi"/>
        </w:rPr>
        <w:t xml:space="preserve">Concerns were expressed regarding the organization’s dependence on the annual meeting.  </w:t>
      </w:r>
      <w:r w:rsidR="008B2558" w:rsidRPr="00FF2E55">
        <w:rPr>
          <w:rFonts w:asciiTheme="majorHAnsi" w:hAnsiTheme="majorHAnsi"/>
        </w:rPr>
        <w:t>It was noted that t</w:t>
      </w:r>
      <w:r w:rsidR="00BF0881" w:rsidRPr="00FF2E55">
        <w:rPr>
          <w:rFonts w:asciiTheme="majorHAnsi" w:hAnsiTheme="majorHAnsi"/>
        </w:rPr>
        <w:t xml:space="preserve">ravel by some </w:t>
      </w:r>
      <w:r w:rsidR="004A1C09" w:rsidRPr="00FF2E55">
        <w:rPr>
          <w:rFonts w:asciiTheme="majorHAnsi" w:hAnsiTheme="majorHAnsi"/>
        </w:rPr>
        <w:t xml:space="preserve">AsMA </w:t>
      </w:r>
      <w:r w:rsidR="00BF0881" w:rsidRPr="00FF2E55">
        <w:rPr>
          <w:rFonts w:asciiTheme="majorHAnsi" w:hAnsiTheme="majorHAnsi"/>
        </w:rPr>
        <w:t xml:space="preserve">members is becoming more difficult.  </w:t>
      </w:r>
      <w:r w:rsidR="00764D4B" w:rsidRPr="00FF2E55">
        <w:rPr>
          <w:rFonts w:asciiTheme="majorHAnsi" w:hAnsiTheme="majorHAnsi"/>
        </w:rPr>
        <w:t>There is an urgent</w:t>
      </w:r>
      <w:r w:rsidRPr="00FF2E55">
        <w:rPr>
          <w:rFonts w:asciiTheme="majorHAnsi" w:hAnsiTheme="majorHAnsi"/>
        </w:rPr>
        <w:t xml:space="preserve"> need to address current issues with government attendees</w:t>
      </w:r>
      <w:r w:rsidR="00BF0881" w:rsidRPr="00FF2E55">
        <w:rPr>
          <w:rFonts w:asciiTheme="majorHAnsi" w:hAnsiTheme="majorHAnsi"/>
        </w:rPr>
        <w:t>, p</w:t>
      </w:r>
      <w:r w:rsidRPr="00FF2E55">
        <w:rPr>
          <w:rFonts w:asciiTheme="majorHAnsi" w:hAnsiTheme="majorHAnsi"/>
        </w:rPr>
        <w:t xml:space="preserve">articularly </w:t>
      </w:r>
      <w:r w:rsidR="00764D4B" w:rsidRPr="00FF2E55">
        <w:rPr>
          <w:rFonts w:asciiTheme="majorHAnsi" w:hAnsiTheme="majorHAnsi"/>
        </w:rPr>
        <w:t>those from organizations</w:t>
      </w:r>
      <w:r w:rsidRPr="00FF2E55">
        <w:rPr>
          <w:rFonts w:asciiTheme="majorHAnsi" w:hAnsiTheme="majorHAnsi"/>
        </w:rPr>
        <w:t xml:space="preserve"> that </w:t>
      </w:r>
      <w:r w:rsidR="00764D4B" w:rsidRPr="00FF2E55">
        <w:rPr>
          <w:rFonts w:asciiTheme="majorHAnsi" w:hAnsiTheme="majorHAnsi"/>
        </w:rPr>
        <w:t xml:space="preserve">typically </w:t>
      </w:r>
      <w:r w:rsidRPr="00FF2E55">
        <w:rPr>
          <w:rFonts w:asciiTheme="majorHAnsi" w:hAnsiTheme="majorHAnsi"/>
        </w:rPr>
        <w:t>sponsor large groups.  Need to think of</w:t>
      </w:r>
      <w:r w:rsidR="00764D4B" w:rsidRPr="00FF2E55">
        <w:rPr>
          <w:rFonts w:asciiTheme="majorHAnsi" w:hAnsiTheme="majorHAnsi"/>
        </w:rPr>
        <w:t xml:space="preserve"> the</w:t>
      </w:r>
      <w:r w:rsidRPr="00FF2E55">
        <w:rPr>
          <w:rFonts w:asciiTheme="majorHAnsi" w:hAnsiTheme="majorHAnsi"/>
        </w:rPr>
        <w:t xml:space="preserve"> individual benefits of attending AsMA. </w:t>
      </w:r>
    </w:p>
    <w:p w:rsidR="00764D4B" w:rsidRPr="00FF2E55" w:rsidRDefault="00764D4B" w:rsidP="00542815">
      <w:pPr>
        <w:spacing w:line="240" w:lineRule="auto"/>
        <w:ind w:left="540"/>
        <w:jc w:val="both"/>
        <w:rPr>
          <w:rFonts w:asciiTheme="majorHAnsi" w:hAnsiTheme="majorHAnsi"/>
        </w:rPr>
      </w:pPr>
      <w:r w:rsidRPr="00FF2E55">
        <w:rPr>
          <w:rFonts w:asciiTheme="majorHAnsi" w:hAnsiTheme="majorHAnsi"/>
        </w:rPr>
        <w:t xml:space="preserve">The 2010-2012 </w:t>
      </w:r>
      <w:r w:rsidR="008B2558" w:rsidRPr="00FF2E55">
        <w:rPr>
          <w:rFonts w:asciiTheme="majorHAnsi" w:hAnsiTheme="majorHAnsi"/>
        </w:rPr>
        <w:t>b</w:t>
      </w:r>
      <w:r w:rsidRPr="00FF2E55">
        <w:rPr>
          <w:rFonts w:asciiTheme="majorHAnsi" w:hAnsiTheme="majorHAnsi"/>
        </w:rPr>
        <w:t xml:space="preserve">udget was discussed.  </w:t>
      </w:r>
      <w:r w:rsidR="00BF0881" w:rsidRPr="00FF2E55">
        <w:rPr>
          <w:rFonts w:asciiTheme="majorHAnsi" w:hAnsiTheme="majorHAnsi"/>
        </w:rPr>
        <w:t>While the preparation of summaries are useful, t</w:t>
      </w:r>
      <w:r w:rsidRPr="00FF2E55">
        <w:rPr>
          <w:rFonts w:asciiTheme="majorHAnsi" w:hAnsiTheme="majorHAnsi"/>
        </w:rPr>
        <w:t xml:space="preserve">here is a need to match the </w:t>
      </w:r>
      <w:r w:rsidR="00BF0881" w:rsidRPr="00FF2E55">
        <w:rPr>
          <w:rFonts w:asciiTheme="majorHAnsi" w:hAnsiTheme="majorHAnsi"/>
        </w:rPr>
        <w:t>processes (budget</w:t>
      </w:r>
      <w:r w:rsidRPr="00FF2E55">
        <w:rPr>
          <w:rFonts w:asciiTheme="majorHAnsi" w:hAnsiTheme="majorHAnsi"/>
        </w:rPr>
        <w:t xml:space="preserve"> </w:t>
      </w:r>
      <w:r w:rsidR="00BF0881" w:rsidRPr="00FF2E55">
        <w:rPr>
          <w:rFonts w:asciiTheme="majorHAnsi" w:hAnsiTheme="majorHAnsi"/>
        </w:rPr>
        <w:t>and</w:t>
      </w:r>
      <w:r w:rsidRPr="00FF2E55">
        <w:rPr>
          <w:rFonts w:asciiTheme="majorHAnsi" w:hAnsiTheme="majorHAnsi"/>
        </w:rPr>
        <w:t xml:space="preserve"> </w:t>
      </w:r>
      <w:r w:rsidR="00BF0881" w:rsidRPr="00FF2E55">
        <w:rPr>
          <w:rFonts w:asciiTheme="majorHAnsi" w:hAnsiTheme="majorHAnsi"/>
        </w:rPr>
        <w:t>f</w:t>
      </w:r>
      <w:r w:rsidRPr="00FF2E55">
        <w:rPr>
          <w:rFonts w:asciiTheme="majorHAnsi" w:hAnsiTheme="majorHAnsi"/>
        </w:rPr>
        <w:t>in</w:t>
      </w:r>
      <w:r w:rsidR="00BF0881" w:rsidRPr="00FF2E55">
        <w:rPr>
          <w:rFonts w:asciiTheme="majorHAnsi" w:hAnsiTheme="majorHAnsi"/>
        </w:rPr>
        <w:t>ance)</w:t>
      </w:r>
      <w:r w:rsidRPr="00FF2E55">
        <w:rPr>
          <w:rFonts w:asciiTheme="majorHAnsi" w:hAnsiTheme="majorHAnsi"/>
        </w:rPr>
        <w:t xml:space="preserve">.  </w:t>
      </w:r>
      <w:r w:rsidR="00BF0881" w:rsidRPr="00FF2E55">
        <w:rPr>
          <w:rFonts w:asciiTheme="majorHAnsi" w:hAnsiTheme="majorHAnsi"/>
        </w:rPr>
        <w:t xml:space="preserve"> The t</w:t>
      </w:r>
      <w:r w:rsidRPr="00FF2E55">
        <w:rPr>
          <w:rFonts w:asciiTheme="majorHAnsi" w:hAnsiTheme="majorHAnsi"/>
        </w:rPr>
        <w:t xml:space="preserve">reasurer performed a planned vs. realized analysis of the budget in detail, indicating where the deltas are and how the various expenses </w:t>
      </w:r>
      <w:r w:rsidR="00BF0881" w:rsidRPr="00FF2E55">
        <w:rPr>
          <w:rFonts w:asciiTheme="majorHAnsi" w:hAnsiTheme="majorHAnsi"/>
        </w:rPr>
        <w:t>were</w:t>
      </w:r>
      <w:r w:rsidRPr="00FF2E55">
        <w:rPr>
          <w:rFonts w:asciiTheme="majorHAnsi" w:hAnsiTheme="majorHAnsi"/>
        </w:rPr>
        <w:t xml:space="preserve"> categorized.  Such spreadsheet was submitted to ED</w:t>
      </w:r>
      <w:r w:rsidR="00BF0881" w:rsidRPr="00FF2E55">
        <w:rPr>
          <w:rFonts w:asciiTheme="majorHAnsi" w:hAnsiTheme="majorHAnsi"/>
        </w:rPr>
        <w:t xml:space="preserve"> for his input</w:t>
      </w:r>
      <w:r w:rsidRPr="00FF2E55">
        <w:rPr>
          <w:rFonts w:asciiTheme="majorHAnsi" w:hAnsiTheme="majorHAnsi"/>
        </w:rPr>
        <w:t>.</w:t>
      </w:r>
    </w:p>
    <w:p w:rsidR="0077709D" w:rsidRPr="00FF2E55" w:rsidRDefault="008B2558" w:rsidP="00542815">
      <w:pPr>
        <w:spacing w:line="240" w:lineRule="auto"/>
        <w:ind w:left="540"/>
        <w:jc w:val="both"/>
        <w:rPr>
          <w:rFonts w:asciiTheme="majorHAnsi" w:hAnsiTheme="majorHAnsi"/>
        </w:rPr>
      </w:pPr>
      <w:r w:rsidRPr="00FF2E55">
        <w:rPr>
          <w:rFonts w:asciiTheme="majorHAnsi" w:hAnsiTheme="majorHAnsi"/>
        </w:rPr>
        <w:t>It was recommended</w:t>
      </w:r>
      <w:r w:rsidR="00764D4B" w:rsidRPr="00FF2E55">
        <w:rPr>
          <w:rFonts w:asciiTheme="majorHAnsi" w:hAnsiTheme="majorHAnsi"/>
        </w:rPr>
        <w:t xml:space="preserve"> a</w:t>
      </w:r>
      <w:r w:rsidRPr="00FF2E55">
        <w:rPr>
          <w:rFonts w:asciiTheme="majorHAnsi" w:hAnsiTheme="majorHAnsi"/>
        </w:rPr>
        <w:t xml:space="preserve"> financial</w:t>
      </w:r>
      <w:r w:rsidR="00764D4B" w:rsidRPr="00FF2E55">
        <w:rPr>
          <w:rFonts w:asciiTheme="majorHAnsi" w:hAnsiTheme="majorHAnsi"/>
        </w:rPr>
        <w:t xml:space="preserve"> risk analysis is conducted as well – </w:t>
      </w:r>
      <w:r w:rsidRPr="00FF2E55">
        <w:rPr>
          <w:rFonts w:asciiTheme="majorHAnsi" w:hAnsiTheme="majorHAnsi"/>
        </w:rPr>
        <w:t>to addre</w:t>
      </w:r>
      <w:r w:rsidR="008C432D" w:rsidRPr="00FF2E55">
        <w:rPr>
          <w:rFonts w:asciiTheme="majorHAnsi" w:hAnsiTheme="majorHAnsi"/>
        </w:rPr>
        <w:t>s</w:t>
      </w:r>
      <w:r w:rsidRPr="00FF2E55">
        <w:rPr>
          <w:rFonts w:asciiTheme="majorHAnsi" w:hAnsiTheme="majorHAnsi"/>
        </w:rPr>
        <w:t xml:space="preserve">s </w:t>
      </w:r>
      <w:r w:rsidR="00764D4B" w:rsidRPr="00FF2E55">
        <w:rPr>
          <w:rFonts w:asciiTheme="majorHAnsi" w:hAnsiTheme="majorHAnsi"/>
        </w:rPr>
        <w:t>what areas are expanding/contracting, for future planning.</w:t>
      </w:r>
    </w:p>
    <w:p w:rsidR="00DF0D91" w:rsidRPr="00FF2E55" w:rsidRDefault="00DF0D91" w:rsidP="00DF0D91">
      <w:pPr>
        <w:ind w:left="540"/>
        <w:rPr>
          <w:rFonts w:asciiTheme="majorHAnsi" w:hAnsiTheme="majorHAnsi"/>
        </w:rPr>
      </w:pPr>
      <w:r w:rsidRPr="00FF2E55">
        <w:rPr>
          <w:rFonts w:asciiTheme="majorHAnsi" w:hAnsiTheme="majorHAnsi"/>
        </w:rPr>
        <w:t>Assets and Liabilities were explained as separate from Profit and Loss financial sheets.</w:t>
      </w:r>
    </w:p>
    <w:p w:rsidR="00DF0D91" w:rsidRPr="00FF2E55" w:rsidRDefault="00DF0D91" w:rsidP="00DF0D91">
      <w:pPr>
        <w:ind w:left="540"/>
        <w:rPr>
          <w:rFonts w:asciiTheme="majorHAnsi" w:hAnsiTheme="majorHAnsi"/>
        </w:rPr>
      </w:pPr>
      <w:r w:rsidRPr="00FF2E55">
        <w:rPr>
          <w:rFonts w:asciiTheme="majorHAnsi" w:hAnsiTheme="majorHAnsi"/>
        </w:rPr>
        <w:t xml:space="preserve">Discussion of various line items followed a) Tax issues regarding the  building, b) President, Fellows, and other accounts; c) Investment portfolio with UBS – these securities are safe and will hold their value over time.  The president requested this topic be a focus of discussion for the EXCOM Spring meeting. </w:t>
      </w:r>
    </w:p>
    <w:p w:rsidR="00DF0D91" w:rsidRPr="00FF2E55" w:rsidRDefault="00DF0D91" w:rsidP="00DF0D91">
      <w:pPr>
        <w:ind w:left="540"/>
        <w:rPr>
          <w:rFonts w:asciiTheme="majorHAnsi" w:hAnsiTheme="majorHAnsi"/>
        </w:rPr>
      </w:pPr>
      <w:r w:rsidRPr="00FF2E55">
        <w:rPr>
          <w:rFonts w:asciiTheme="majorHAnsi" w:hAnsiTheme="majorHAnsi"/>
        </w:rPr>
        <w:t>2012 Profits: projected to be $14</w:t>
      </w:r>
      <w:r w:rsidR="008C432D" w:rsidRPr="00FF2E55">
        <w:rPr>
          <w:rFonts w:asciiTheme="majorHAnsi" w:hAnsiTheme="majorHAnsi"/>
        </w:rPr>
        <w:t>,000</w:t>
      </w:r>
      <w:r w:rsidRPr="00FF2E55">
        <w:rPr>
          <w:rFonts w:asciiTheme="majorHAnsi" w:hAnsiTheme="majorHAnsi"/>
        </w:rPr>
        <w:t>-$44</w:t>
      </w:r>
      <w:r w:rsidR="008C432D" w:rsidRPr="00FF2E55">
        <w:rPr>
          <w:rFonts w:asciiTheme="majorHAnsi" w:hAnsiTheme="majorHAnsi"/>
        </w:rPr>
        <w:t>,000</w:t>
      </w:r>
      <w:r w:rsidRPr="00FF2E55">
        <w:rPr>
          <w:rFonts w:asciiTheme="majorHAnsi" w:hAnsiTheme="majorHAnsi"/>
        </w:rPr>
        <w:t xml:space="preserve"> in </w:t>
      </w:r>
      <w:r w:rsidR="008C432D" w:rsidRPr="00FF2E55">
        <w:rPr>
          <w:rFonts w:asciiTheme="majorHAnsi" w:hAnsiTheme="majorHAnsi"/>
        </w:rPr>
        <w:t>the black</w:t>
      </w:r>
    </w:p>
    <w:p w:rsidR="00DF0D91" w:rsidRPr="00FF2E55" w:rsidRDefault="00DF0D91" w:rsidP="00DF0D91">
      <w:pPr>
        <w:ind w:left="540"/>
        <w:rPr>
          <w:rFonts w:asciiTheme="majorHAnsi" w:hAnsiTheme="majorHAnsi"/>
        </w:rPr>
      </w:pPr>
      <w:r w:rsidRPr="00FF2E55">
        <w:rPr>
          <w:rFonts w:asciiTheme="majorHAnsi" w:hAnsiTheme="majorHAnsi"/>
        </w:rPr>
        <w:t xml:space="preserve">It was recommended to present a 5-year trend analysis in the future.  </w:t>
      </w:r>
    </w:p>
    <w:p w:rsidR="00BF0881" w:rsidRPr="00FF2E55" w:rsidRDefault="00BF0881" w:rsidP="00542815">
      <w:pPr>
        <w:spacing w:line="240" w:lineRule="auto"/>
        <w:ind w:left="540"/>
        <w:jc w:val="both"/>
        <w:rPr>
          <w:rFonts w:asciiTheme="majorHAnsi" w:hAnsiTheme="majorHAnsi"/>
        </w:rPr>
      </w:pPr>
      <w:r w:rsidRPr="00FF2E55">
        <w:rPr>
          <w:rFonts w:asciiTheme="majorHAnsi" w:hAnsiTheme="majorHAnsi"/>
        </w:rPr>
        <w:lastRenderedPageBreak/>
        <w:t xml:space="preserve">Various </w:t>
      </w:r>
      <w:r w:rsidR="00DF0D91" w:rsidRPr="00FF2E55">
        <w:rPr>
          <w:rFonts w:asciiTheme="majorHAnsi" w:hAnsiTheme="majorHAnsi"/>
        </w:rPr>
        <w:t xml:space="preserve">other </w:t>
      </w:r>
      <w:r w:rsidRPr="00FF2E55">
        <w:rPr>
          <w:rFonts w:asciiTheme="majorHAnsi" w:hAnsiTheme="majorHAnsi"/>
        </w:rPr>
        <w:t>budget line items were discussed.   Focus was placed on the status of the</w:t>
      </w:r>
      <w:r w:rsidR="0077709D" w:rsidRPr="00FF2E55">
        <w:rPr>
          <w:rFonts w:asciiTheme="majorHAnsi" w:hAnsiTheme="majorHAnsi"/>
        </w:rPr>
        <w:t xml:space="preserve"> </w:t>
      </w:r>
      <w:r w:rsidRPr="00FF2E55">
        <w:rPr>
          <w:rFonts w:asciiTheme="majorHAnsi" w:hAnsiTheme="majorHAnsi"/>
        </w:rPr>
        <w:t>J</w:t>
      </w:r>
      <w:r w:rsidR="0077709D" w:rsidRPr="00FF2E55">
        <w:rPr>
          <w:rFonts w:asciiTheme="majorHAnsi" w:hAnsiTheme="majorHAnsi"/>
        </w:rPr>
        <w:t>ournal</w:t>
      </w:r>
      <w:r w:rsidR="004A1C09" w:rsidRPr="00FF2E55">
        <w:rPr>
          <w:rFonts w:asciiTheme="majorHAnsi" w:hAnsiTheme="majorHAnsi"/>
        </w:rPr>
        <w:t>,</w:t>
      </w:r>
      <w:r w:rsidR="0077709D" w:rsidRPr="00FF2E55">
        <w:rPr>
          <w:rFonts w:asciiTheme="majorHAnsi" w:hAnsiTheme="majorHAnsi"/>
        </w:rPr>
        <w:t xml:space="preserve"> </w:t>
      </w:r>
      <w:r w:rsidRPr="00FF2E55">
        <w:rPr>
          <w:rFonts w:asciiTheme="majorHAnsi" w:hAnsiTheme="majorHAnsi"/>
        </w:rPr>
        <w:t xml:space="preserve">as it is </w:t>
      </w:r>
      <w:r w:rsidR="0077709D" w:rsidRPr="00FF2E55">
        <w:rPr>
          <w:rFonts w:asciiTheme="majorHAnsi" w:hAnsiTheme="majorHAnsi"/>
        </w:rPr>
        <w:t>c</w:t>
      </w:r>
      <w:r w:rsidRPr="00FF2E55">
        <w:rPr>
          <w:rFonts w:asciiTheme="majorHAnsi" w:hAnsiTheme="majorHAnsi"/>
        </w:rPr>
        <w:t xml:space="preserve">onsistently over budget by 30%.  There is a need to identify in detail the reason for this discrepancy and develop better predictive strategies – given the current budget constraints.  Comparisons are also difficult to </w:t>
      </w:r>
      <w:r w:rsidR="004A1C09" w:rsidRPr="00FF2E55">
        <w:rPr>
          <w:rFonts w:asciiTheme="majorHAnsi" w:hAnsiTheme="majorHAnsi"/>
        </w:rPr>
        <w:t>perform</w:t>
      </w:r>
      <w:r w:rsidRPr="00FF2E55">
        <w:rPr>
          <w:rFonts w:asciiTheme="majorHAnsi" w:hAnsiTheme="majorHAnsi"/>
        </w:rPr>
        <w:t xml:space="preserve">, as many </w:t>
      </w:r>
      <w:r w:rsidR="008B2558" w:rsidRPr="00FF2E55">
        <w:rPr>
          <w:rFonts w:asciiTheme="majorHAnsi" w:hAnsiTheme="majorHAnsi"/>
        </w:rPr>
        <w:t>improvements (changes)</w:t>
      </w:r>
      <w:r w:rsidRPr="00FF2E55">
        <w:rPr>
          <w:rFonts w:asciiTheme="majorHAnsi" w:hAnsiTheme="majorHAnsi"/>
        </w:rPr>
        <w:t xml:space="preserve"> have taken place during the last </w:t>
      </w:r>
      <w:r w:rsidR="00DF53C9" w:rsidRPr="00FF2E55">
        <w:rPr>
          <w:rFonts w:asciiTheme="majorHAnsi" w:hAnsiTheme="majorHAnsi"/>
        </w:rPr>
        <w:t>couple of</w:t>
      </w:r>
      <w:r w:rsidRPr="00FF2E55">
        <w:rPr>
          <w:rFonts w:asciiTheme="majorHAnsi" w:hAnsiTheme="majorHAnsi"/>
        </w:rPr>
        <w:t xml:space="preserve"> years.</w:t>
      </w:r>
      <w:r w:rsidR="004A1C09" w:rsidRPr="00FF2E55">
        <w:rPr>
          <w:rFonts w:asciiTheme="majorHAnsi" w:hAnsiTheme="majorHAnsi"/>
        </w:rPr>
        <w:t xml:space="preserve">  </w:t>
      </w:r>
      <w:r w:rsidR="00DF53C9" w:rsidRPr="00FF2E55">
        <w:rPr>
          <w:rFonts w:asciiTheme="majorHAnsi" w:hAnsiTheme="majorHAnsi"/>
        </w:rPr>
        <w:t xml:space="preserve">In addition, some personnel costs are assigned to the journal (e.g., Pam and Rachel), yet, these employees perform multiple duties not related to the journal.  Perhaps their salaries could be attributed to several budget line items, but this approach would make it more difficult to track </w:t>
      </w:r>
      <w:r w:rsidR="004A1C09" w:rsidRPr="00FF2E55">
        <w:rPr>
          <w:rFonts w:asciiTheme="majorHAnsi" w:hAnsiTheme="majorHAnsi"/>
        </w:rPr>
        <w:t>the same</w:t>
      </w:r>
      <w:r w:rsidR="00DF53C9" w:rsidRPr="00FF2E55">
        <w:rPr>
          <w:rFonts w:asciiTheme="majorHAnsi" w:hAnsiTheme="majorHAnsi"/>
        </w:rPr>
        <w:t>.</w:t>
      </w:r>
    </w:p>
    <w:p w:rsidR="00DF53C9" w:rsidRPr="00FF2E55" w:rsidRDefault="00DF53C9" w:rsidP="00542815">
      <w:pPr>
        <w:spacing w:line="240" w:lineRule="auto"/>
        <w:ind w:left="540"/>
        <w:jc w:val="both"/>
        <w:rPr>
          <w:rFonts w:asciiTheme="majorHAnsi" w:hAnsiTheme="majorHAnsi"/>
        </w:rPr>
      </w:pPr>
      <w:r w:rsidRPr="00FF2E55">
        <w:rPr>
          <w:rFonts w:asciiTheme="majorHAnsi" w:hAnsiTheme="majorHAnsi"/>
        </w:rPr>
        <w:t>It was recommended that the financial information, when presented to the AsMA membership, be in graphic format rather than text</w:t>
      </w:r>
      <w:r w:rsidR="008B2558" w:rsidRPr="00FF2E55">
        <w:rPr>
          <w:rFonts w:asciiTheme="majorHAnsi" w:hAnsiTheme="majorHAnsi"/>
        </w:rPr>
        <w:t>, so that it is more easily understood</w:t>
      </w:r>
      <w:r w:rsidRPr="00FF2E55">
        <w:rPr>
          <w:rFonts w:asciiTheme="majorHAnsi" w:hAnsiTheme="majorHAnsi"/>
        </w:rPr>
        <w:t>.</w:t>
      </w:r>
    </w:p>
    <w:p w:rsidR="00DF53C9" w:rsidRPr="00FF2E55" w:rsidRDefault="00DF53C9" w:rsidP="00542815">
      <w:pPr>
        <w:spacing w:line="240" w:lineRule="auto"/>
        <w:ind w:left="540"/>
        <w:jc w:val="both"/>
        <w:rPr>
          <w:rFonts w:asciiTheme="majorHAnsi" w:hAnsiTheme="majorHAnsi"/>
        </w:rPr>
      </w:pPr>
      <w:r w:rsidRPr="00FF2E55">
        <w:rPr>
          <w:rFonts w:asciiTheme="majorHAnsi" w:hAnsiTheme="majorHAnsi"/>
        </w:rPr>
        <w:t>Corporate fees were discussed next.  These fees are $400 per member.  These funds ar</w:t>
      </w:r>
      <w:r w:rsidR="004A1C09" w:rsidRPr="00FF2E55">
        <w:rPr>
          <w:rFonts w:asciiTheme="majorHAnsi" w:hAnsiTheme="majorHAnsi"/>
        </w:rPr>
        <w:t xml:space="preserve">e distributed as follows: $100 </w:t>
      </w:r>
      <w:r w:rsidRPr="00FF2E55">
        <w:rPr>
          <w:rFonts w:asciiTheme="majorHAnsi" w:hAnsiTheme="majorHAnsi"/>
        </w:rPr>
        <w:t xml:space="preserve">to the journal and $300 to general operations.  </w:t>
      </w:r>
      <w:r w:rsidR="004A1C09" w:rsidRPr="00FF2E55">
        <w:rPr>
          <w:rFonts w:asciiTheme="majorHAnsi" w:hAnsiTheme="majorHAnsi"/>
        </w:rPr>
        <w:t>Annual c</w:t>
      </w:r>
      <w:r w:rsidRPr="00FF2E55">
        <w:rPr>
          <w:rFonts w:asciiTheme="majorHAnsi" w:hAnsiTheme="majorHAnsi"/>
        </w:rPr>
        <w:t>orporate membership dues total approximately $22</w:t>
      </w:r>
      <w:r w:rsidR="008C432D" w:rsidRPr="00FF2E55">
        <w:rPr>
          <w:rFonts w:asciiTheme="majorHAnsi" w:hAnsiTheme="majorHAnsi"/>
        </w:rPr>
        <w:t>,000</w:t>
      </w:r>
      <w:r w:rsidR="004A1C09" w:rsidRPr="00FF2E55">
        <w:rPr>
          <w:rFonts w:asciiTheme="majorHAnsi" w:hAnsiTheme="majorHAnsi"/>
        </w:rPr>
        <w:t>.</w:t>
      </w:r>
    </w:p>
    <w:p w:rsidR="0077709D" w:rsidRPr="00FF2E55" w:rsidRDefault="0077709D" w:rsidP="008B2558">
      <w:pPr>
        <w:spacing w:line="240" w:lineRule="auto"/>
        <w:ind w:left="540"/>
        <w:jc w:val="both"/>
        <w:rPr>
          <w:rFonts w:asciiTheme="majorHAnsi" w:hAnsiTheme="majorHAnsi"/>
        </w:rPr>
      </w:pPr>
      <w:r w:rsidRPr="00FF2E55">
        <w:rPr>
          <w:rFonts w:asciiTheme="majorHAnsi" w:hAnsiTheme="majorHAnsi"/>
        </w:rPr>
        <w:t xml:space="preserve">Sponsorships totaled </w:t>
      </w:r>
      <w:r w:rsidR="00DF53C9" w:rsidRPr="00FF2E55">
        <w:rPr>
          <w:rFonts w:asciiTheme="majorHAnsi" w:hAnsiTheme="majorHAnsi"/>
        </w:rPr>
        <w:t xml:space="preserve">$15,500 </w:t>
      </w:r>
      <w:r w:rsidRPr="00FF2E55">
        <w:rPr>
          <w:rFonts w:asciiTheme="majorHAnsi" w:hAnsiTheme="majorHAnsi"/>
        </w:rPr>
        <w:t xml:space="preserve">last year, </w:t>
      </w:r>
      <w:r w:rsidR="004A1C09" w:rsidRPr="00FF2E55">
        <w:rPr>
          <w:rFonts w:asciiTheme="majorHAnsi" w:hAnsiTheme="majorHAnsi"/>
        </w:rPr>
        <w:t>all directed to specific events</w:t>
      </w:r>
      <w:r w:rsidR="00DF53C9" w:rsidRPr="00FF2E55">
        <w:rPr>
          <w:rFonts w:asciiTheme="majorHAnsi" w:hAnsiTheme="majorHAnsi"/>
        </w:rPr>
        <w:t xml:space="preserve">, such as the International Reception, </w:t>
      </w:r>
      <w:r w:rsidR="00C8697D" w:rsidRPr="00FF2E55">
        <w:rPr>
          <w:rFonts w:asciiTheme="majorHAnsi" w:hAnsiTheme="majorHAnsi"/>
        </w:rPr>
        <w:t xml:space="preserve">the </w:t>
      </w:r>
      <w:r w:rsidR="00DF53C9" w:rsidRPr="00FF2E55">
        <w:rPr>
          <w:rFonts w:asciiTheme="majorHAnsi" w:hAnsiTheme="majorHAnsi"/>
        </w:rPr>
        <w:t xml:space="preserve">President’s Reception, </w:t>
      </w:r>
      <w:r w:rsidR="00C8697D" w:rsidRPr="00FF2E55">
        <w:rPr>
          <w:rFonts w:asciiTheme="majorHAnsi" w:hAnsiTheme="majorHAnsi"/>
        </w:rPr>
        <w:t>and others</w:t>
      </w:r>
      <w:r w:rsidR="00DF53C9" w:rsidRPr="00FF2E55">
        <w:rPr>
          <w:rFonts w:asciiTheme="majorHAnsi" w:hAnsiTheme="majorHAnsi"/>
        </w:rPr>
        <w:t>.</w:t>
      </w:r>
      <w:r w:rsidR="00C8697D" w:rsidRPr="00FF2E55">
        <w:rPr>
          <w:rFonts w:asciiTheme="majorHAnsi" w:hAnsiTheme="majorHAnsi"/>
        </w:rPr>
        <w:t xml:space="preserve">  Noted was that ETC is also our largest advertiser.  Thus, concern</w:t>
      </w:r>
      <w:r w:rsidR="004A1C09" w:rsidRPr="00FF2E55">
        <w:rPr>
          <w:rFonts w:asciiTheme="majorHAnsi" w:hAnsiTheme="majorHAnsi"/>
        </w:rPr>
        <w:t>s</w:t>
      </w:r>
      <w:r w:rsidR="00C8697D" w:rsidRPr="00FF2E55">
        <w:rPr>
          <w:rFonts w:asciiTheme="majorHAnsi" w:hAnsiTheme="majorHAnsi"/>
        </w:rPr>
        <w:t xml:space="preserve"> </w:t>
      </w:r>
      <w:r w:rsidR="004A1C09" w:rsidRPr="00FF2E55">
        <w:rPr>
          <w:rFonts w:asciiTheme="majorHAnsi" w:hAnsiTheme="majorHAnsi"/>
        </w:rPr>
        <w:t>were</w:t>
      </w:r>
      <w:r w:rsidR="00C8697D" w:rsidRPr="00FF2E55">
        <w:rPr>
          <w:rFonts w:asciiTheme="majorHAnsi" w:hAnsiTheme="majorHAnsi"/>
        </w:rPr>
        <w:t xml:space="preserve"> expressed regarding ETC’s support, and how critical it wo</w:t>
      </w:r>
      <w:r w:rsidR="008B2558" w:rsidRPr="00FF2E55">
        <w:rPr>
          <w:rFonts w:asciiTheme="majorHAnsi" w:hAnsiTheme="majorHAnsi"/>
        </w:rPr>
        <w:t>uld be if we lost such support.</w:t>
      </w:r>
    </w:p>
    <w:p w:rsidR="0002678A" w:rsidRPr="00FF2E55" w:rsidRDefault="0002678A" w:rsidP="0002678A">
      <w:pPr>
        <w:spacing w:line="240" w:lineRule="auto"/>
        <w:ind w:left="540"/>
        <w:jc w:val="both"/>
        <w:rPr>
          <w:rFonts w:asciiTheme="majorHAnsi" w:hAnsiTheme="majorHAnsi"/>
        </w:rPr>
      </w:pPr>
      <w:r w:rsidRPr="00FF2E55">
        <w:rPr>
          <w:rFonts w:asciiTheme="majorHAnsi" w:hAnsiTheme="majorHAnsi"/>
        </w:rPr>
        <w:t>ED proposed a $25 increase to the AsMA meeting registration fee, to defray the Chicago costs</w:t>
      </w:r>
      <w:r w:rsidR="00435292">
        <w:rPr>
          <w:rFonts w:asciiTheme="majorHAnsi" w:hAnsiTheme="majorHAnsi"/>
        </w:rPr>
        <w:t xml:space="preserve"> </w:t>
      </w:r>
      <w:r w:rsidR="00435292">
        <w:rPr>
          <w:rFonts w:asciiTheme="majorHAnsi" w:hAnsiTheme="majorHAnsi"/>
          <w:b/>
        </w:rPr>
        <w:t>(See Attached Report)</w:t>
      </w:r>
      <w:r w:rsidRPr="00FF2E55">
        <w:rPr>
          <w:rFonts w:asciiTheme="majorHAnsi" w:hAnsiTheme="majorHAnsi"/>
        </w:rPr>
        <w:t xml:space="preserve">.  He explained that the Chicago hotel is a union based venue.  </w:t>
      </w:r>
      <w:r w:rsidR="00352692" w:rsidRPr="00FF2E55">
        <w:rPr>
          <w:rFonts w:asciiTheme="majorHAnsi" w:hAnsiTheme="majorHAnsi"/>
        </w:rPr>
        <w:t>AsMA audiovisual</w:t>
      </w:r>
      <w:r w:rsidRPr="00FF2E55">
        <w:rPr>
          <w:rFonts w:asciiTheme="majorHAnsi" w:hAnsiTheme="majorHAnsi"/>
        </w:rPr>
        <w:t xml:space="preserve"> costs are usually $67 K.  Chicago quoted</w:t>
      </w:r>
      <w:r w:rsidR="00352692" w:rsidRPr="00FF2E55">
        <w:rPr>
          <w:rFonts w:asciiTheme="majorHAnsi" w:hAnsiTheme="majorHAnsi"/>
        </w:rPr>
        <w:t xml:space="preserve"> this requirement at</w:t>
      </w:r>
      <w:r w:rsidRPr="00FF2E55">
        <w:rPr>
          <w:rFonts w:asciiTheme="majorHAnsi" w:hAnsiTheme="majorHAnsi"/>
        </w:rPr>
        <w:t xml:space="preserve"> $150 K.  ED/Walt Gallanty negotiated the cost down to $93 K.  </w:t>
      </w:r>
      <w:r w:rsidR="00FF2E55" w:rsidRPr="00FF2E55">
        <w:rPr>
          <w:rFonts w:asciiTheme="majorHAnsi" w:hAnsiTheme="majorHAnsi"/>
        </w:rPr>
        <w:t>A</w:t>
      </w:r>
      <w:r w:rsidRPr="00FF2E55">
        <w:rPr>
          <w:rFonts w:asciiTheme="majorHAnsi" w:hAnsiTheme="majorHAnsi"/>
        </w:rPr>
        <w:t xml:space="preserve"> special receiver plug is necessary to access power, said power is provided by union labor and costs </w:t>
      </w:r>
      <w:r w:rsidR="00352692" w:rsidRPr="00FF2E55">
        <w:rPr>
          <w:rFonts w:asciiTheme="majorHAnsi" w:hAnsiTheme="majorHAnsi"/>
        </w:rPr>
        <w:t>$</w:t>
      </w:r>
      <w:r w:rsidR="00FF2E55" w:rsidRPr="00FF2E55">
        <w:rPr>
          <w:rFonts w:asciiTheme="majorHAnsi" w:hAnsiTheme="majorHAnsi"/>
        </w:rPr>
        <w:t>20,000</w:t>
      </w:r>
      <w:r w:rsidR="00352692" w:rsidRPr="00FF2E55">
        <w:rPr>
          <w:rFonts w:asciiTheme="majorHAnsi" w:hAnsiTheme="majorHAnsi"/>
        </w:rPr>
        <w:t xml:space="preserve"> (negotiated down from $29</w:t>
      </w:r>
      <w:r w:rsidR="00FF2E55" w:rsidRPr="00FF2E55">
        <w:rPr>
          <w:rFonts w:asciiTheme="majorHAnsi" w:hAnsiTheme="majorHAnsi"/>
        </w:rPr>
        <w:t>,000</w:t>
      </w:r>
      <w:r w:rsidR="00352692" w:rsidRPr="00FF2E55">
        <w:rPr>
          <w:rFonts w:asciiTheme="majorHAnsi" w:hAnsiTheme="majorHAnsi"/>
        </w:rPr>
        <w:t xml:space="preserve">).  This fee includes </w:t>
      </w:r>
      <w:r w:rsidR="004125A9" w:rsidRPr="00FF2E55">
        <w:rPr>
          <w:rFonts w:asciiTheme="majorHAnsi" w:hAnsiTheme="majorHAnsi"/>
        </w:rPr>
        <w:t>Wi-Fi</w:t>
      </w:r>
      <w:r w:rsidR="00352692" w:rsidRPr="00FF2E55">
        <w:rPr>
          <w:rFonts w:asciiTheme="majorHAnsi" w:hAnsiTheme="majorHAnsi"/>
        </w:rPr>
        <w:t xml:space="preserve"> for 500 users at a time and 8 hard-wire internet connections for Registration activities.  The $25 increase in registration signifies a potential cost offset of $25</w:t>
      </w:r>
      <w:r w:rsidR="00FF2E55" w:rsidRPr="00FF2E55">
        <w:rPr>
          <w:rFonts w:asciiTheme="majorHAnsi" w:hAnsiTheme="majorHAnsi"/>
        </w:rPr>
        <w:t>,000</w:t>
      </w:r>
      <w:r w:rsidR="00352692" w:rsidRPr="00FF2E55">
        <w:rPr>
          <w:rFonts w:asciiTheme="majorHAnsi" w:hAnsiTheme="majorHAnsi"/>
        </w:rPr>
        <w:t>, assuming 1</w:t>
      </w:r>
      <w:r w:rsidR="00FF2E55" w:rsidRPr="00FF2E55">
        <w:rPr>
          <w:rFonts w:asciiTheme="majorHAnsi" w:hAnsiTheme="majorHAnsi"/>
        </w:rPr>
        <w:t>,</w:t>
      </w:r>
      <w:r w:rsidR="00352692" w:rsidRPr="00FF2E55">
        <w:rPr>
          <w:rFonts w:asciiTheme="majorHAnsi" w:hAnsiTheme="majorHAnsi"/>
        </w:rPr>
        <w:t xml:space="preserve">000 attendees to the meeting.  </w:t>
      </w:r>
    </w:p>
    <w:p w:rsidR="00352692" w:rsidRPr="00FF2E55" w:rsidRDefault="00352692" w:rsidP="0002678A">
      <w:pPr>
        <w:spacing w:line="240" w:lineRule="auto"/>
        <w:ind w:left="540"/>
        <w:jc w:val="both"/>
        <w:rPr>
          <w:rFonts w:asciiTheme="majorHAnsi" w:hAnsiTheme="majorHAnsi"/>
        </w:rPr>
      </w:pPr>
      <w:r w:rsidRPr="00FF2E55">
        <w:rPr>
          <w:rFonts w:asciiTheme="majorHAnsi" w:hAnsiTheme="majorHAnsi"/>
        </w:rPr>
        <w:t>ED is also w</w:t>
      </w:r>
      <w:r w:rsidR="0002678A" w:rsidRPr="00FF2E55">
        <w:rPr>
          <w:rFonts w:asciiTheme="majorHAnsi" w:hAnsiTheme="majorHAnsi"/>
        </w:rPr>
        <w:t>orried that the fed</w:t>
      </w:r>
      <w:r w:rsidRPr="00FF2E55">
        <w:rPr>
          <w:rFonts w:asciiTheme="majorHAnsi" w:hAnsiTheme="majorHAnsi"/>
        </w:rPr>
        <w:t>eral</w:t>
      </w:r>
      <w:r w:rsidR="0002678A" w:rsidRPr="00FF2E55">
        <w:rPr>
          <w:rFonts w:asciiTheme="majorHAnsi" w:hAnsiTheme="majorHAnsi"/>
        </w:rPr>
        <w:t xml:space="preserve"> gov</w:t>
      </w:r>
      <w:r w:rsidRPr="00FF2E55">
        <w:rPr>
          <w:rFonts w:asciiTheme="majorHAnsi" w:hAnsiTheme="majorHAnsi"/>
        </w:rPr>
        <w:t>ernment may</w:t>
      </w:r>
      <w:r w:rsidR="0002678A" w:rsidRPr="00FF2E55">
        <w:rPr>
          <w:rFonts w:asciiTheme="majorHAnsi" w:hAnsiTheme="majorHAnsi"/>
        </w:rPr>
        <w:t xml:space="preserve"> restrict </w:t>
      </w:r>
      <w:r w:rsidRPr="00FF2E55">
        <w:rPr>
          <w:rFonts w:asciiTheme="majorHAnsi" w:hAnsiTheme="majorHAnsi"/>
        </w:rPr>
        <w:t xml:space="preserve">the number of attendees to AsMA 2013.  He has been working with </w:t>
      </w:r>
      <w:r w:rsidR="0002678A" w:rsidRPr="00FF2E55">
        <w:rPr>
          <w:rFonts w:asciiTheme="majorHAnsi" w:hAnsiTheme="majorHAnsi"/>
        </w:rPr>
        <w:t>ASAE to</w:t>
      </w:r>
      <w:r w:rsidRPr="00FF2E55">
        <w:rPr>
          <w:rFonts w:asciiTheme="majorHAnsi" w:hAnsiTheme="majorHAnsi"/>
        </w:rPr>
        <w:t xml:space="preserve"> address this issue – they have had some success.</w:t>
      </w:r>
    </w:p>
    <w:p w:rsidR="000A11E8" w:rsidRPr="00FF2E55" w:rsidRDefault="00352692" w:rsidP="0002678A">
      <w:pPr>
        <w:spacing w:line="240" w:lineRule="auto"/>
        <w:ind w:left="540"/>
        <w:jc w:val="both"/>
        <w:rPr>
          <w:rFonts w:asciiTheme="majorHAnsi" w:hAnsiTheme="majorHAnsi"/>
        </w:rPr>
      </w:pPr>
      <w:r w:rsidRPr="00FF2E55">
        <w:rPr>
          <w:rFonts w:asciiTheme="majorHAnsi" w:hAnsiTheme="majorHAnsi"/>
        </w:rPr>
        <w:t>Size of the registration fee was discussed next:   $395 is considered low cost for a physician’s conference.  However, it was noted that the members of AsMA are not all physicians</w:t>
      </w:r>
      <w:r w:rsidR="000A11E8" w:rsidRPr="00FF2E55">
        <w:rPr>
          <w:rFonts w:asciiTheme="majorHAnsi" w:hAnsiTheme="majorHAnsi"/>
        </w:rPr>
        <w:t>, thus we must keep the fee low</w:t>
      </w:r>
      <w:r w:rsidR="00FF2E55" w:rsidRPr="00FF2E55">
        <w:rPr>
          <w:rFonts w:asciiTheme="majorHAnsi" w:hAnsiTheme="majorHAnsi"/>
        </w:rPr>
        <w:t>.</w:t>
      </w:r>
    </w:p>
    <w:p w:rsidR="0002678A" w:rsidRPr="00FF2E55" w:rsidRDefault="00275DFF" w:rsidP="0002678A">
      <w:pPr>
        <w:spacing w:line="240" w:lineRule="auto"/>
        <w:ind w:left="540"/>
        <w:jc w:val="both"/>
        <w:rPr>
          <w:rFonts w:asciiTheme="majorHAnsi" w:hAnsiTheme="majorHAnsi"/>
        </w:rPr>
      </w:pPr>
      <w:r w:rsidRPr="00FF2E55">
        <w:rPr>
          <w:rFonts w:asciiTheme="majorHAnsi" w:hAnsiTheme="majorHAnsi"/>
        </w:rPr>
        <w:t>It was s</w:t>
      </w:r>
      <w:r w:rsidR="0002678A" w:rsidRPr="00FF2E55">
        <w:rPr>
          <w:rFonts w:asciiTheme="majorHAnsi" w:hAnsiTheme="majorHAnsi"/>
        </w:rPr>
        <w:t>uggested to approve the $25 registration bump except for students and residents</w:t>
      </w:r>
      <w:r w:rsidRPr="00FF2E55">
        <w:rPr>
          <w:rFonts w:asciiTheme="majorHAnsi" w:hAnsiTheme="majorHAnsi"/>
        </w:rPr>
        <w:t>,</w:t>
      </w:r>
      <w:r w:rsidR="0002678A" w:rsidRPr="00FF2E55">
        <w:rPr>
          <w:rFonts w:asciiTheme="majorHAnsi" w:hAnsiTheme="majorHAnsi"/>
        </w:rPr>
        <w:t xml:space="preserve"> as they are struggling</w:t>
      </w:r>
      <w:r w:rsidRPr="00FF2E55">
        <w:rPr>
          <w:rFonts w:asciiTheme="majorHAnsi" w:hAnsiTheme="majorHAnsi"/>
        </w:rPr>
        <w:t>.  It was also suggested that the increase would only be applicable to Chicago.</w:t>
      </w:r>
    </w:p>
    <w:p w:rsidR="00275DFF" w:rsidRPr="00FF2E55" w:rsidRDefault="00275DFF" w:rsidP="00275DFF">
      <w:pPr>
        <w:spacing w:line="240" w:lineRule="auto"/>
        <w:ind w:left="540"/>
        <w:jc w:val="both"/>
        <w:rPr>
          <w:rFonts w:asciiTheme="majorHAnsi" w:hAnsiTheme="majorHAnsi"/>
        </w:rPr>
      </w:pPr>
      <w:r w:rsidRPr="00FF2E55">
        <w:rPr>
          <w:rFonts w:asciiTheme="majorHAnsi" w:hAnsiTheme="majorHAnsi"/>
        </w:rPr>
        <w:t xml:space="preserve">Several suggestions were next proposed to raise the registration fee of non-members.  Options considered were: a) charge them twice as much, b) charge proportionally, c) charge $5 more  </w:t>
      </w:r>
      <w:r w:rsidR="00651AD4" w:rsidRPr="00FF2E55">
        <w:rPr>
          <w:rFonts w:asciiTheme="majorHAnsi" w:hAnsiTheme="majorHAnsi"/>
        </w:rPr>
        <w:t xml:space="preserve">$30 </w:t>
      </w:r>
      <w:r w:rsidRPr="00FF2E55">
        <w:rPr>
          <w:rFonts w:asciiTheme="majorHAnsi" w:hAnsiTheme="majorHAnsi"/>
        </w:rPr>
        <w:t>instead of the $25</w:t>
      </w:r>
      <w:r w:rsidR="00651AD4" w:rsidRPr="00FF2E55">
        <w:rPr>
          <w:rFonts w:asciiTheme="majorHAnsi" w:hAnsiTheme="majorHAnsi"/>
        </w:rPr>
        <w:t>)</w:t>
      </w:r>
      <w:r w:rsidRPr="00FF2E55">
        <w:rPr>
          <w:rFonts w:asciiTheme="majorHAnsi" w:hAnsiTheme="majorHAnsi"/>
        </w:rPr>
        <w:t>, d) do not reduce fee by $100 just because they submit abstract.</w:t>
      </w:r>
    </w:p>
    <w:p w:rsidR="00651AD4" w:rsidRPr="00544D81" w:rsidRDefault="0002678A" w:rsidP="00651AD4">
      <w:pPr>
        <w:spacing w:line="240" w:lineRule="auto"/>
        <w:ind w:left="540"/>
        <w:jc w:val="both"/>
        <w:rPr>
          <w:rFonts w:asciiTheme="majorHAnsi" w:hAnsiTheme="majorHAnsi"/>
          <w:b/>
        </w:rPr>
      </w:pPr>
      <w:r w:rsidRPr="00544D81">
        <w:rPr>
          <w:rFonts w:asciiTheme="majorHAnsi" w:hAnsiTheme="majorHAnsi"/>
          <w:b/>
        </w:rPr>
        <w:t xml:space="preserve">MOTION </w:t>
      </w:r>
      <w:r w:rsidR="00275DFF" w:rsidRPr="00544D81">
        <w:rPr>
          <w:rFonts w:asciiTheme="majorHAnsi" w:hAnsiTheme="majorHAnsi"/>
          <w:b/>
        </w:rPr>
        <w:t>Presented &amp; Approved:</w:t>
      </w:r>
      <w:r w:rsidR="00275DFF" w:rsidRPr="00FF2E55">
        <w:rPr>
          <w:rFonts w:asciiTheme="majorHAnsi" w:hAnsiTheme="majorHAnsi"/>
        </w:rPr>
        <w:t xml:space="preserve">  </w:t>
      </w:r>
      <w:r w:rsidR="00544D81">
        <w:rPr>
          <w:rFonts w:asciiTheme="majorHAnsi" w:hAnsiTheme="majorHAnsi"/>
        </w:rPr>
        <w:t xml:space="preserve">Non-member registration fees (Advance &amp; Onsite) increase $50 above 2012 registration fees.  </w:t>
      </w:r>
      <w:r w:rsidR="00544D81">
        <w:rPr>
          <w:rFonts w:asciiTheme="majorHAnsi" w:hAnsiTheme="majorHAnsi"/>
          <w:b/>
        </w:rPr>
        <w:t>(CLOSED)</w:t>
      </w:r>
    </w:p>
    <w:p w:rsidR="00651AD4" w:rsidRPr="00FF2E55" w:rsidRDefault="0002678A" w:rsidP="00651AD4">
      <w:pPr>
        <w:spacing w:line="240" w:lineRule="auto"/>
        <w:ind w:left="540"/>
        <w:jc w:val="both"/>
        <w:rPr>
          <w:rFonts w:asciiTheme="majorHAnsi" w:hAnsiTheme="majorHAnsi"/>
        </w:rPr>
      </w:pPr>
      <w:r w:rsidRPr="00FF2E55">
        <w:rPr>
          <w:rFonts w:asciiTheme="majorHAnsi" w:hAnsiTheme="majorHAnsi"/>
        </w:rPr>
        <w:t>Multiple conversations</w:t>
      </w:r>
      <w:r w:rsidR="00651AD4" w:rsidRPr="00FF2E55">
        <w:rPr>
          <w:rFonts w:asciiTheme="majorHAnsi" w:hAnsiTheme="majorHAnsi"/>
        </w:rPr>
        <w:t xml:space="preserve"> ensued regarding </w:t>
      </w:r>
      <w:r w:rsidR="00FF2E55" w:rsidRPr="00FF2E55">
        <w:rPr>
          <w:rFonts w:asciiTheme="majorHAnsi" w:hAnsiTheme="majorHAnsi"/>
        </w:rPr>
        <w:t xml:space="preserve">non-member </w:t>
      </w:r>
      <w:r w:rsidR="00651AD4" w:rsidRPr="00FF2E55">
        <w:rPr>
          <w:rFonts w:asciiTheme="majorHAnsi" w:hAnsiTheme="majorHAnsi"/>
        </w:rPr>
        <w:t>presenters and their fee – offering them incentives; mitigating or eliminating dues of invited speakers and past presidents;  etc</w:t>
      </w:r>
      <w:r w:rsidRPr="00FF2E55">
        <w:rPr>
          <w:rFonts w:asciiTheme="majorHAnsi" w:hAnsiTheme="majorHAnsi"/>
        </w:rPr>
        <w:t xml:space="preserve">.  </w:t>
      </w:r>
    </w:p>
    <w:p w:rsidR="0002678A" w:rsidRDefault="0002678A" w:rsidP="0002678A">
      <w:pPr>
        <w:spacing w:line="240" w:lineRule="auto"/>
        <w:ind w:left="540"/>
        <w:jc w:val="both"/>
        <w:rPr>
          <w:rFonts w:asciiTheme="majorHAnsi" w:hAnsiTheme="majorHAnsi"/>
          <w:b/>
        </w:rPr>
      </w:pPr>
      <w:r w:rsidRPr="00C3637A">
        <w:rPr>
          <w:rFonts w:asciiTheme="majorHAnsi" w:hAnsiTheme="majorHAnsi"/>
          <w:b/>
        </w:rPr>
        <w:t>MOTION Presented and Approved</w:t>
      </w:r>
      <w:r w:rsidR="00651AD4" w:rsidRPr="00C3637A">
        <w:rPr>
          <w:rFonts w:asciiTheme="majorHAnsi" w:hAnsiTheme="majorHAnsi"/>
          <w:b/>
        </w:rPr>
        <w:t>:</w:t>
      </w:r>
      <w:r w:rsidR="00651AD4" w:rsidRPr="00FF2E55">
        <w:rPr>
          <w:rFonts w:asciiTheme="majorHAnsi" w:hAnsiTheme="majorHAnsi"/>
        </w:rPr>
        <w:t xml:space="preserve"> </w:t>
      </w:r>
      <w:r w:rsidR="00C3637A">
        <w:rPr>
          <w:rFonts w:asciiTheme="majorHAnsi" w:hAnsiTheme="majorHAnsi"/>
        </w:rPr>
        <w:t>R</w:t>
      </w:r>
      <w:r w:rsidR="00FF2E55" w:rsidRPr="00FF2E55">
        <w:rPr>
          <w:rFonts w:asciiTheme="majorHAnsi" w:hAnsiTheme="majorHAnsi"/>
        </w:rPr>
        <w:t>educed registration fee for non-member presenters was eliminated</w:t>
      </w:r>
      <w:r w:rsidR="00C3637A">
        <w:rPr>
          <w:rFonts w:asciiTheme="majorHAnsi" w:hAnsiTheme="majorHAnsi"/>
        </w:rPr>
        <w:t xml:space="preserve">.  </w:t>
      </w:r>
      <w:r w:rsidR="00C3637A">
        <w:rPr>
          <w:rFonts w:asciiTheme="majorHAnsi" w:hAnsiTheme="majorHAnsi"/>
          <w:b/>
        </w:rPr>
        <w:t>(CLOSED)</w:t>
      </w:r>
    </w:p>
    <w:p w:rsidR="009B6087" w:rsidRPr="00435292" w:rsidRDefault="009B6087" w:rsidP="009B6087">
      <w:pPr>
        <w:spacing w:line="240" w:lineRule="auto"/>
        <w:ind w:left="540"/>
        <w:jc w:val="both"/>
        <w:rPr>
          <w:rFonts w:asciiTheme="majorHAnsi" w:hAnsiTheme="majorHAnsi"/>
        </w:rPr>
      </w:pPr>
      <w:r w:rsidRPr="00435292">
        <w:rPr>
          <w:rFonts w:asciiTheme="majorHAnsi" w:hAnsiTheme="majorHAnsi"/>
        </w:rPr>
        <w:lastRenderedPageBreak/>
        <w:t>Several conversations ensued regarding higher conference fees for non members, ranging from $40 - $50 additional fee.  ED noted that we are far below other conferences that offer CME credits (e.g., $1000 fee).  Also noted was the conference fee of AFAP ($625 members $995 non-members).</w:t>
      </w:r>
    </w:p>
    <w:p w:rsidR="00651AD4" w:rsidRPr="00F56BA5" w:rsidRDefault="0002678A" w:rsidP="00651AD4">
      <w:pPr>
        <w:spacing w:line="240" w:lineRule="auto"/>
        <w:ind w:left="540"/>
        <w:jc w:val="both"/>
        <w:rPr>
          <w:rFonts w:asciiTheme="majorHAnsi" w:hAnsiTheme="majorHAnsi"/>
          <w:b/>
        </w:rPr>
      </w:pPr>
      <w:r w:rsidRPr="00F56BA5">
        <w:rPr>
          <w:rFonts w:asciiTheme="majorHAnsi" w:hAnsiTheme="majorHAnsi"/>
          <w:b/>
        </w:rPr>
        <w:t xml:space="preserve">MOTION </w:t>
      </w:r>
      <w:r w:rsidR="00651AD4" w:rsidRPr="00F56BA5">
        <w:rPr>
          <w:rFonts w:asciiTheme="majorHAnsi" w:hAnsiTheme="majorHAnsi"/>
          <w:b/>
        </w:rPr>
        <w:t>Presented and Approved.</w:t>
      </w:r>
      <w:r w:rsidR="00651AD4" w:rsidRPr="00F56BA5">
        <w:rPr>
          <w:rFonts w:asciiTheme="majorHAnsi" w:hAnsiTheme="majorHAnsi"/>
        </w:rPr>
        <w:t xml:space="preserve">  There shall be a $</w:t>
      </w:r>
      <w:r w:rsidRPr="00F56BA5">
        <w:rPr>
          <w:rFonts w:asciiTheme="majorHAnsi" w:hAnsiTheme="majorHAnsi"/>
        </w:rPr>
        <w:t xml:space="preserve">25 dollar increase to </w:t>
      </w:r>
      <w:r w:rsidR="00651AD4" w:rsidRPr="00F56BA5">
        <w:rPr>
          <w:rFonts w:asciiTheme="majorHAnsi" w:hAnsiTheme="majorHAnsi"/>
        </w:rPr>
        <w:t xml:space="preserve">the </w:t>
      </w:r>
      <w:r w:rsidR="00F56BA5">
        <w:rPr>
          <w:rFonts w:asciiTheme="majorHAnsi" w:hAnsiTheme="majorHAnsi"/>
        </w:rPr>
        <w:t xml:space="preserve">member </w:t>
      </w:r>
      <w:r w:rsidR="00651AD4" w:rsidRPr="00F56BA5">
        <w:rPr>
          <w:rFonts w:asciiTheme="majorHAnsi" w:hAnsiTheme="majorHAnsi"/>
        </w:rPr>
        <w:t>registration fee in Chicago.</w:t>
      </w:r>
      <w:r w:rsidR="00F56BA5">
        <w:rPr>
          <w:rFonts w:asciiTheme="majorHAnsi" w:hAnsiTheme="majorHAnsi"/>
        </w:rPr>
        <w:t xml:space="preserve">  </w:t>
      </w:r>
      <w:r w:rsidR="00F56BA5">
        <w:rPr>
          <w:rFonts w:asciiTheme="majorHAnsi" w:hAnsiTheme="majorHAnsi"/>
          <w:b/>
        </w:rPr>
        <w:t>(CLOSED)</w:t>
      </w:r>
    </w:p>
    <w:p w:rsidR="003D6B7A" w:rsidRPr="00D129B9" w:rsidRDefault="003D6B7A" w:rsidP="003D6B7A">
      <w:pPr>
        <w:spacing w:line="240" w:lineRule="auto"/>
        <w:ind w:left="540"/>
        <w:jc w:val="both"/>
        <w:rPr>
          <w:rFonts w:asciiTheme="majorHAnsi" w:hAnsiTheme="majorHAnsi"/>
        </w:rPr>
      </w:pPr>
      <w:r w:rsidRPr="00D129B9">
        <w:rPr>
          <w:rFonts w:asciiTheme="majorHAnsi" w:hAnsiTheme="majorHAnsi"/>
        </w:rPr>
        <w:t>It was stated as important to consider the benefits of AsMA membership and to address the differential cost for physicians, CME/MOC accreditation, and other issues.  For example, 90% of  the fees required of members seeking CME accreditation are paid by a third party.</w:t>
      </w:r>
    </w:p>
    <w:p w:rsidR="003D6B7A" w:rsidRPr="00D129B9" w:rsidRDefault="003D6B7A" w:rsidP="003D6B7A">
      <w:pPr>
        <w:spacing w:line="240" w:lineRule="auto"/>
        <w:ind w:left="540"/>
        <w:jc w:val="both"/>
        <w:rPr>
          <w:rFonts w:asciiTheme="majorHAnsi" w:hAnsiTheme="majorHAnsi"/>
          <w:b/>
        </w:rPr>
      </w:pPr>
      <w:r w:rsidRPr="00D129B9">
        <w:rPr>
          <w:rFonts w:asciiTheme="majorHAnsi" w:hAnsiTheme="majorHAnsi"/>
          <w:b/>
        </w:rPr>
        <w:t>MOTION Presented and Approved.</w:t>
      </w:r>
      <w:r w:rsidRPr="00D129B9">
        <w:rPr>
          <w:rFonts w:asciiTheme="majorHAnsi" w:hAnsiTheme="majorHAnsi"/>
        </w:rPr>
        <w:t xml:space="preserve"> Non-member attendees to AsMA seeking CME credit shall be assessed a $25 additional fee (additional to the previous $25 fee)</w:t>
      </w:r>
      <w:r w:rsidR="00D129B9">
        <w:rPr>
          <w:rFonts w:asciiTheme="majorHAnsi" w:hAnsiTheme="majorHAnsi"/>
        </w:rPr>
        <w:t xml:space="preserve">.  </w:t>
      </w:r>
      <w:r w:rsidR="00D129B9">
        <w:rPr>
          <w:rFonts w:asciiTheme="majorHAnsi" w:hAnsiTheme="majorHAnsi"/>
          <w:b/>
        </w:rPr>
        <w:t>(CLOSED)</w:t>
      </w:r>
    </w:p>
    <w:p w:rsidR="002A70D7" w:rsidRDefault="00552216" w:rsidP="00F61A3C">
      <w:pPr>
        <w:pStyle w:val="ListParagraph"/>
        <w:numPr>
          <w:ilvl w:val="2"/>
          <w:numId w:val="2"/>
        </w:numPr>
        <w:tabs>
          <w:tab w:val="left" w:pos="-1440"/>
        </w:tabs>
        <w:spacing w:after="0" w:line="240" w:lineRule="auto"/>
        <w:ind w:left="1260" w:hanging="720"/>
        <w:rPr>
          <w:rFonts w:ascii="Arial" w:hAnsi="Arial" w:cs="Arial"/>
          <w:sz w:val="24"/>
          <w:szCs w:val="24"/>
        </w:rPr>
      </w:pPr>
      <w:r w:rsidRPr="00552216">
        <w:rPr>
          <w:rFonts w:ascii="Arial" w:hAnsi="Arial" w:cs="Arial"/>
          <w:sz w:val="24"/>
          <w:szCs w:val="24"/>
        </w:rPr>
        <w:t>AsMA as Public Charit</w:t>
      </w:r>
      <w:r>
        <w:rPr>
          <w:rFonts w:ascii="Arial" w:hAnsi="Arial" w:cs="Arial"/>
          <w:sz w:val="24"/>
          <w:szCs w:val="24"/>
        </w:rPr>
        <w:t xml:space="preserve">y </w:t>
      </w:r>
      <w:r>
        <w:rPr>
          <w:rFonts w:ascii="Arial" w:hAnsi="Arial" w:cs="Arial"/>
          <w:b/>
          <w:sz w:val="24"/>
          <w:szCs w:val="24"/>
        </w:rPr>
        <w:t>(Ortega/Sventek)</w:t>
      </w:r>
      <w:r w:rsidR="008B2558">
        <w:rPr>
          <w:rFonts w:ascii="Arial" w:hAnsi="Arial" w:cs="Arial"/>
          <w:b/>
          <w:sz w:val="24"/>
          <w:szCs w:val="24"/>
        </w:rPr>
        <w:br/>
      </w:r>
    </w:p>
    <w:p w:rsidR="00552216" w:rsidRDefault="00552216" w:rsidP="00552216">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Tax deductible portion of membership dues</w:t>
      </w:r>
    </w:p>
    <w:p w:rsidR="00E802B0" w:rsidRDefault="00E802B0" w:rsidP="00E802B0">
      <w:pPr>
        <w:pStyle w:val="ListParagraph"/>
        <w:tabs>
          <w:tab w:val="left" w:pos="-1440"/>
        </w:tabs>
        <w:spacing w:after="0" w:line="240" w:lineRule="auto"/>
        <w:ind w:left="1728"/>
        <w:rPr>
          <w:rFonts w:ascii="Arial" w:hAnsi="Arial" w:cs="Arial"/>
          <w:sz w:val="24"/>
          <w:szCs w:val="24"/>
        </w:rPr>
      </w:pPr>
    </w:p>
    <w:p w:rsidR="007B3E2A" w:rsidRPr="0001628A" w:rsidRDefault="00E802B0" w:rsidP="007B3E2A">
      <w:pPr>
        <w:ind w:left="1080"/>
        <w:rPr>
          <w:rFonts w:asciiTheme="majorHAnsi" w:hAnsiTheme="majorHAnsi"/>
        </w:rPr>
      </w:pPr>
      <w:r w:rsidRPr="0001628A">
        <w:rPr>
          <w:rFonts w:asciiTheme="majorHAnsi" w:hAnsiTheme="majorHAnsi"/>
        </w:rPr>
        <w:t>Discussions focused on t</w:t>
      </w:r>
      <w:r w:rsidR="008B2558" w:rsidRPr="0001628A">
        <w:rPr>
          <w:rFonts w:asciiTheme="majorHAnsi" w:hAnsiTheme="majorHAnsi"/>
        </w:rPr>
        <w:t>he Association’s membership fee -</w:t>
      </w:r>
      <w:r w:rsidRPr="0001628A">
        <w:rPr>
          <w:rFonts w:asciiTheme="majorHAnsi" w:hAnsiTheme="majorHAnsi"/>
        </w:rPr>
        <w:t xml:space="preserve"> which part of it is tax deductible (60%).  Such information will be provided to the membership.  It was noted that the fee is 100% deductible when claimed as a professional expense. </w:t>
      </w:r>
      <w:r w:rsidR="007B3E2A" w:rsidRPr="0001628A">
        <w:rPr>
          <w:rFonts w:asciiTheme="majorHAnsi" w:hAnsiTheme="majorHAnsi"/>
        </w:rPr>
        <w:t xml:space="preserve"> ED keeps in contact with</w:t>
      </w:r>
      <w:r w:rsidR="008B2558" w:rsidRPr="0001628A">
        <w:rPr>
          <w:rFonts w:asciiTheme="majorHAnsi" w:hAnsiTheme="majorHAnsi"/>
        </w:rPr>
        <w:t xml:space="preserve"> the</w:t>
      </w:r>
      <w:r w:rsidR="007B3E2A" w:rsidRPr="0001628A">
        <w:rPr>
          <w:rFonts w:asciiTheme="majorHAnsi" w:hAnsiTheme="majorHAnsi"/>
        </w:rPr>
        <w:t xml:space="preserve"> IRS to ensure AsMA maintains 501(c)(3) designation.</w:t>
      </w:r>
      <w:r w:rsidR="00642B4A">
        <w:rPr>
          <w:rFonts w:asciiTheme="majorHAnsi" w:hAnsiTheme="majorHAnsi"/>
        </w:rPr>
        <w:t xml:space="preserve">  </w:t>
      </w:r>
      <w:r w:rsidR="00642B4A" w:rsidRPr="00642B4A">
        <w:rPr>
          <w:rFonts w:asciiTheme="majorHAnsi" w:hAnsiTheme="majorHAnsi"/>
          <w:b/>
        </w:rPr>
        <w:t>(INFO)</w:t>
      </w:r>
    </w:p>
    <w:p w:rsidR="00552216" w:rsidRDefault="00552216" w:rsidP="00552216">
      <w:pPr>
        <w:pStyle w:val="ListParagraph"/>
        <w:numPr>
          <w:ilvl w:val="3"/>
          <w:numId w:val="2"/>
        </w:numPr>
        <w:tabs>
          <w:tab w:val="left" w:pos="-1440"/>
        </w:tabs>
        <w:spacing w:after="0" w:line="240" w:lineRule="auto"/>
        <w:rPr>
          <w:rFonts w:ascii="Arial" w:hAnsi="Arial" w:cs="Arial"/>
          <w:sz w:val="24"/>
          <w:szCs w:val="24"/>
        </w:rPr>
      </w:pPr>
      <w:r>
        <w:rPr>
          <w:rFonts w:ascii="Arial" w:hAnsi="Arial" w:cs="Arial"/>
          <w:sz w:val="24"/>
          <w:szCs w:val="24"/>
        </w:rPr>
        <w:t>Donations for website capital campaign</w:t>
      </w:r>
    </w:p>
    <w:p w:rsidR="00E802B0" w:rsidRDefault="00E802B0" w:rsidP="00E802B0">
      <w:pPr>
        <w:pStyle w:val="ListParagraph"/>
        <w:tabs>
          <w:tab w:val="left" w:pos="-1440"/>
        </w:tabs>
        <w:spacing w:after="0" w:line="240" w:lineRule="auto"/>
        <w:ind w:left="1728"/>
        <w:rPr>
          <w:rFonts w:ascii="Arial" w:hAnsi="Arial" w:cs="Arial"/>
          <w:sz w:val="24"/>
          <w:szCs w:val="24"/>
        </w:rPr>
      </w:pPr>
    </w:p>
    <w:p w:rsidR="00E802B0" w:rsidRPr="00642B4A" w:rsidRDefault="007B3E2A" w:rsidP="007B3E2A">
      <w:pPr>
        <w:ind w:left="1080"/>
        <w:rPr>
          <w:rFonts w:asciiTheme="majorHAnsi" w:hAnsiTheme="majorHAnsi"/>
          <w:b/>
        </w:rPr>
      </w:pPr>
      <w:r w:rsidRPr="0001628A">
        <w:rPr>
          <w:rFonts w:asciiTheme="majorHAnsi" w:hAnsiTheme="majorHAnsi"/>
        </w:rPr>
        <w:t>AsMA has received two donations to the website capital campaign, by ED and Dr. Sides, each $300, to get the campaign going.   Donors may send checks addressed to “Website Capital Campaign”  and will get a receipt to indicate the donation is tax deductible.</w:t>
      </w:r>
      <w:r w:rsidR="00642B4A">
        <w:rPr>
          <w:rFonts w:asciiTheme="majorHAnsi" w:hAnsiTheme="majorHAnsi"/>
        </w:rPr>
        <w:t xml:space="preserve">  </w:t>
      </w:r>
      <w:r w:rsidR="00642B4A">
        <w:rPr>
          <w:rFonts w:asciiTheme="majorHAnsi" w:hAnsiTheme="majorHAnsi"/>
          <w:b/>
        </w:rPr>
        <w:t>(INFO)</w:t>
      </w:r>
    </w:p>
    <w:p w:rsidR="00567861" w:rsidRPr="00E802B0" w:rsidRDefault="00567861" w:rsidP="00567861">
      <w:pPr>
        <w:pStyle w:val="ListParagraph"/>
        <w:numPr>
          <w:ilvl w:val="2"/>
          <w:numId w:val="2"/>
        </w:numPr>
        <w:tabs>
          <w:tab w:val="left" w:pos="-1440"/>
        </w:tabs>
        <w:spacing w:after="0" w:line="240" w:lineRule="auto"/>
        <w:ind w:left="1260" w:hanging="720"/>
        <w:rPr>
          <w:rFonts w:ascii="Arial" w:hAnsi="Arial" w:cs="Arial"/>
          <w:sz w:val="24"/>
          <w:szCs w:val="24"/>
        </w:rPr>
      </w:pPr>
      <w:r>
        <w:rPr>
          <w:rFonts w:ascii="Arial" w:hAnsi="Arial" w:cs="Arial"/>
          <w:sz w:val="24"/>
          <w:szCs w:val="24"/>
        </w:rPr>
        <w:t>Approve draft 2013 budget for Council submission</w:t>
      </w:r>
      <w:r w:rsidR="00772305">
        <w:rPr>
          <w:rFonts w:ascii="Arial" w:hAnsi="Arial" w:cs="Arial"/>
          <w:sz w:val="24"/>
          <w:szCs w:val="24"/>
        </w:rPr>
        <w:t xml:space="preserve"> </w:t>
      </w:r>
      <w:r w:rsidR="00772305">
        <w:rPr>
          <w:rFonts w:ascii="Arial" w:hAnsi="Arial" w:cs="Arial"/>
          <w:b/>
          <w:sz w:val="24"/>
          <w:szCs w:val="24"/>
        </w:rPr>
        <w:t>(Ortega/Sventek</w:t>
      </w:r>
      <w:r w:rsidR="00705467">
        <w:rPr>
          <w:rFonts w:ascii="Arial" w:hAnsi="Arial" w:cs="Arial"/>
          <w:b/>
          <w:sz w:val="24"/>
          <w:szCs w:val="24"/>
        </w:rPr>
        <w:t>- See Attached Budget</w:t>
      </w:r>
      <w:r w:rsidR="00772305">
        <w:rPr>
          <w:rFonts w:ascii="Arial" w:hAnsi="Arial" w:cs="Arial"/>
          <w:b/>
          <w:sz w:val="24"/>
          <w:szCs w:val="24"/>
        </w:rPr>
        <w:t>)</w:t>
      </w:r>
    </w:p>
    <w:p w:rsidR="00E802B0" w:rsidRPr="00552216" w:rsidRDefault="00E802B0" w:rsidP="00E802B0">
      <w:pPr>
        <w:pStyle w:val="ListParagraph"/>
        <w:tabs>
          <w:tab w:val="left" w:pos="-1440"/>
        </w:tabs>
        <w:spacing w:after="0" w:line="240" w:lineRule="auto"/>
        <w:ind w:left="1260"/>
        <w:rPr>
          <w:rFonts w:ascii="Arial" w:hAnsi="Arial" w:cs="Arial"/>
          <w:sz w:val="24"/>
          <w:szCs w:val="24"/>
        </w:rPr>
      </w:pPr>
    </w:p>
    <w:p w:rsidR="006B6779" w:rsidRDefault="00E802B0" w:rsidP="008B2558">
      <w:pPr>
        <w:spacing w:line="240" w:lineRule="auto"/>
        <w:ind w:left="540"/>
        <w:jc w:val="both"/>
        <w:rPr>
          <w:rFonts w:asciiTheme="majorHAnsi" w:hAnsiTheme="majorHAnsi"/>
        </w:rPr>
      </w:pPr>
      <w:r w:rsidRPr="0001628A">
        <w:rPr>
          <w:rFonts w:asciiTheme="majorHAnsi" w:hAnsiTheme="majorHAnsi"/>
        </w:rPr>
        <w:t>The 2013 Budget Proposal was discussed, where ED and Treasurer estimates were compared.  Differences were noted and various approaches to harmonizing the data were agreed upon, including matching the data to accounting line items.  Improvements to th</w:t>
      </w:r>
      <w:r w:rsidR="008B2558" w:rsidRPr="0001628A">
        <w:rPr>
          <w:rFonts w:asciiTheme="majorHAnsi" w:hAnsiTheme="majorHAnsi"/>
        </w:rPr>
        <w:t>e format were also recommended.</w:t>
      </w:r>
    </w:p>
    <w:p w:rsidR="0001628A" w:rsidRPr="00B25889" w:rsidRDefault="0001628A" w:rsidP="008B2558">
      <w:pPr>
        <w:spacing w:line="240" w:lineRule="auto"/>
        <w:ind w:left="540"/>
        <w:jc w:val="both"/>
        <w:rPr>
          <w:rFonts w:asciiTheme="majorHAnsi" w:hAnsiTheme="majorHAnsi"/>
          <w:b/>
        </w:rPr>
      </w:pPr>
      <w:r w:rsidRPr="00B25889">
        <w:rPr>
          <w:rFonts w:asciiTheme="majorHAnsi" w:hAnsiTheme="majorHAnsi"/>
          <w:b/>
        </w:rPr>
        <w:t>MOTION:  Presented and Approved:</w:t>
      </w:r>
      <w:r>
        <w:rPr>
          <w:rFonts w:asciiTheme="majorHAnsi" w:hAnsiTheme="majorHAnsi"/>
        </w:rPr>
        <w:t xml:space="preserve">  Draft 2013 Budget approved by Executive Committee to be presented to the Council during November 2012 meeting</w:t>
      </w:r>
      <w:r w:rsidR="00B25889">
        <w:rPr>
          <w:rFonts w:asciiTheme="majorHAnsi" w:hAnsiTheme="majorHAnsi"/>
        </w:rPr>
        <w:t xml:space="preserve">.   </w:t>
      </w:r>
      <w:r w:rsidR="00B25889">
        <w:rPr>
          <w:rFonts w:asciiTheme="majorHAnsi" w:hAnsiTheme="majorHAnsi"/>
          <w:b/>
        </w:rPr>
        <w:t>(OPEN – GOV201208-3 Draft Budget for Council Approval)</w:t>
      </w:r>
    </w:p>
    <w:p w:rsidR="006B6779" w:rsidRDefault="006B6779" w:rsidP="00F61A3C">
      <w:pPr>
        <w:pStyle w:val="ListParagraph"/>
        <w:numPr>
          <w:ilvl w:val="1"/>
          <w:numId w:val="9"/>
        </w:numPr>
        <w:tabs>
          <w:tab w:val="left" w:pos="-1440"/>
        </w:tabs>
        <w:spacing w:after="0" w:line="240" w:lineRule="auto"/>
        <w:ind w:left="720" w:hanging="450"/>
        <w:rPr>
          <w:rFonts w:ascii="Arial" w:hAnsi="Arial" w:cs="Arial"/>
          <w:sz w:val="24"/>
          <w:szCs w:val="24"/>
        </w:rPr>
      </w:pPr>
      <w:r>
        <w:rPr>
          <w:rFonts w:ascii="Arial" w:hAnsi="Arial" w:cs="Arial"/>
          <w:sz w:val="24"/>
          <w:szCs w:val="24"/>
        </w:rPr>
        <w:t>Committees</w:t>
      </w:r>
    </w:p>
    <w:p w:rsidR="008D2701" w:rsidRDefault="008D2701" w:rsidP="00F61A3C">
      <w:pPr>
        <w:pStyle w:val="ListParagraph"/>
        <w:tabs>
          <w:tab w:val="left" w:pos="-1440"/>
        </w:tabs>
        <w:spacing w:after="0" w:line="240" w:lineRule="auto"/>
        <w:ind w:left="1620"/>
        <w:rPr>
          <w:rFonts w:ascii="Arial" w:hAnsi="Arial" w:cs="Arial"/>
          <w:sz w:val="24"/>
          <w:szCs w:val="24"/>
        </w:rPr>
      </w:pPr>
    </w:p>
    <w:p w:rsidR="006B6779" w:rsidRDefault="00163A77" w:rsidP="00F61A3C">
      <w:pPr>
        <w:pStyle w:val="ListParagraph"/>
        <w:numPr>
          <w:ilvl w:val="2"/>
          <w:numId w:val="10"/>
        </w:numPr>
        <w:tabs>
          <w:tab w:val="left" w:pos="-1440"/>
        </w:tabs>
        <w:spacing w:after="0" w:line="240" w:lineRule="auto"/>
        <w:ind w:left="1260"/>
        <w:rPr>
          <w:rFonts w:ascii="Arial" w:hAnsi="Arial" w:cs="Arial"/>
          <w:b/>
          <w:sz w:val="24"/>
          <w:szCs w:val="24"/>
        </w:rPr>
      </w:pPr>
      <w:r>
        <w:rPr>
          <w:rFonts w:ascii="Arial" w:hAnsi="Arial" w:cs="Arial"/>
          <w:sz w:val="24"/>
          <w:szCs w:val="24"/>
        </w:rPr>
        <w:t xml:space="preserve">Bylaws </w:t>
      </w:r>
      <w:r w:rsidRPr="00B23046">
        <w:rPr>
          <w:rFonts w:ascii="Arial" w:hAnsi="Arial" w:cs="Arial"/>
          <w:b/>
          <w:sz w:val="24"/>
          <w:szCs w:val="24"/>
        </w:rPr>
        <w:t>(</w:t>
      </w:r>
      <w:r w:rsidR="00B23046" w:rsidRPr="00B23046">
        <w:rPr>
          <w:rFonts w:ascii="Arial" w:hAnsi="Arial" w:cs="Arial"/>
          <w:b/>
          <w:sz w:val="24"/>
          <w:szCs w:val="24"/>
        </w:rPr>
        <w:t>Laub</w:t>
      </w:r>
      <w:r w:rsidR="006B6779" w:rsidRPr="00B23046">
        <w:rPr>
          <w:rFonts w:ascii="Arial" w:hAnsi="Arial" w:cs="Arial"/>
          <w:b/>
          <w:sz w:val="24"/>
          <w:szCs w:val="24"/>
        </w:rPr>
        <w:t>)</w:t>
      </w:r>
    </w:p>
    <w:p w:rsidR="00DC4834" w:rsidRDefault="00DC4834" w:rsidP="00DC4834">
      <w:pPr>
        <w:pStyle w:val="ListParagraph"/>
        <w:tabs>
          <w:tab w:val="left" w:pos="-1440"/>
        </w:tabs>
        <w:spacing w:after="0" w:line="240" w:lineRule="auto"/>
        <w:ind w:left="1260"/>
        <w:rPr>
          <w:rFonts w:ascii="Arial" w:hAnsi="Arial" w:cs="Arial"/>
          <w:b/>
          <w:sz w:val="24"/>
          <w:szCs w:val="24"/>
        </w:rPr>
      </w:pPr>
    </w:p>
    <w:p w:rsidR="00A63995" w:rsidRDefault="00A63995" w:rsidP="00A63995">
      <w:pPr>
        <w:pStyle w:val="ListParagraph"/>
        <w:numPr>
          <w:ilvl w:val="3"/>
          <w:numId w:val="10"/>
        </w:numPr>
        <w:tabs>
          <w:tab w:val="left" w:pos="-1440"/>
        </w:tabs>
        <w:spacing w:after="0" w:line="240" w:lineRule="auto"/>
        <w:ind w:left="1890" w:hanging="990"/>
        <w:rPr>
          <w:rFonts w:ascii="Arial" w:hAnsi="Arial" w:cs="Arial"/>
          <w:b/>
          <w:sz w:val="24"/>
          <w:szCs w:val="24"/>
        </w:rPr>
      </w:pPr>
      <w:r>
        <w:rPr>
          <w:rFonts w:ascii="Arial" w:hAnsi="Arial" w:cs="Arial"/>
          <w:sz w:val="24"/>
          <w:szCs w:val="24"/>
        </w:rPr>
        <w:t xml:space="preserve">How to determine quorum for electronic voting on resolutions and bylaws changes?  </w:t>
      </w:r>
      <w:r>
        <w:rPr>
          <w:rFonts w:ascii="Arial" w:hAnsi="Arial" w:cs="Arial"/>
          <w:b/>
          <w:sz w:val="24"/>
          <w:szCs w:val="24"/>
        </w:rPr>
        <w:t>(Webb)</w:t>
      </w:r>
    </w:p>
    <w:p w:rsidR="00511C1E" w:rsidRDefault="00511C1E" w:rsidP="00511C1E">
      <w:pPr>
        <w:pStyle w:val="ListParagraph"/>
        <w:tabs>
          <w:tab w:val="left" w:pos="-1440"/>
        </w:tabs>
        <w:spacing w:after="0" w:line="240" w:lineRule="auto"/>
        <w:ind w:left="1890"/>
        <w:rPr>
          <w:rFonts w:ascii="Arial" w:hAnsi="Arial" w:cs="Arial"/>
          <w:b/>
          <w:sz w:val="24"/>
          <w:szCs w:val="24"/>
        </w:rPr>
      </w:pPr>
    </w:p>
    <w:p w:rsidR="00511C1E" w:rsidRPr="00F16724" w:rsidRDefault="00511C1E" w:rsidP="00DC4834">
      <w:pPr>
        <w:spacing w:line="240" w:lineRule="auto"/>
        <w:ind w:left="900"/>
        <w:jc w:val="both"/>
        <w:rPr>
          <w:rFonts w:asciiTheme="majorHAnsi" w:hAnsiTheme="majorHAnsi"/>
        </w:rPr>
      </w:pPr>
      <w:r w:rsidRPr="00F16724">
        <w:rPr>
          <w:rFonts w:asciiTheme="majorHAnsi" w:hAnsiTheme="majorHAnsi"/>
        </w:rPr>
        <w:t xml:space="preserve">This topic has been a concern for a while.  It has been presented to the Resolutions Committee and the Parliamentarian for guidance.    Roberts Rules of Order actually frown on </w:t>
      </w:r>
      <w:r w:rsidR="00862AFD" w:rsidRPr="00F16724">
        <w:rPr>
          <w:rFonts w:asciiTheme="majorHAnsi" w:hAnsiTheme="majorHAnsi"/>
        </w:rPr>
        <w:t>electronic voting</w:t>
      </w:r>
      <w:r w:rsidRPr="00F16724">
        <w:rPr>
          <w:rFonts w:asciiTheme="majorHAnsi" w:hAnsiTheme="majorHAnsi"/>
        </w:rPr>
        <w:t>.   The resolutions process</w:t>
      </w:r>
      <w:r w:rsidR="008B2558" w:rsidRPr="00F16724">
        <w:rPr>
          <w:rFonts w:asciiTheme="majorHAnsi" w:hAnsiTheme="majorHAnsi"/>
        </w:rPr>
        <w:t xml:space="preserve"> was provided as an example; it</w:t>
      </w:r>
      <w:r w:rsidRPr="00F16724">
        <w:rPr>
          <w:rFonts w:asciiTheme="majorHAnsi" w:hAnsiTheme="majorHAnsi"/>
        </w:rPr>
        <w:t xml:space="preserve"> calls for 2/3 of all members of </w:t>
      </w:r>
      <w:r w:rsidRPr="00F16724">
        <w:rPr>
          <w:rFonts w:asciiTheme="majorHAnsi" w:hAnsiTheme="majorHAnsi"/>
        </w:rPr>
        <w:lastRenderedPageBreak/>
        <w:t xml:space="preserve">council to pass a resolution.  A virtual voting approach is possible given enough time is granted for people to  respond.   There is no </w:t>
      </w:r>
      <w:r w:rsidR="00862AFD" w:rsidRPr="00F16724">
        <w:rPr>
          <w:rFonts w:asciiTheme="majorHAnsi" w:hAnsiTheme="majorHAnsi"/>
        </w:rPr>
        <w:t xml:space="preserve">AsMA </w:t>
      </w:r>
      <w:r w:rsidRPr="00F16724">
        <w:rPr>
          <w:rFonts w:asciiTheme="majorHAnsi" w:hAnsiTheme="majorHAnsi"/>
        </w:rPr>
        <w:t xml:space="preserve">policy </w:t>
      </w:r>
      <w:r w:rsidR="00862AFD" w:rsidRPr="00F16724">
        <w:rPr>
          <w:rFonts w:asciiTheme="majorHAnsi" w:hAnsiTheme="majorHAnsi"/>
        </w:rPr>
        <w:t xml:space="preserve">regarding </w:t>
      </w:r>
      <w:r w:rsidRPr="00F16724">
        <w:rPr>
          <w:rFonts w:asciiTheme="majorHAnsi" w:hAnsiTheme="majorHAnsi"/>
        </w:rPr>
        <w:t xml:space="preserve"> electronic voting</w:t>
      </w:r>
      <w:r w:rsidR="00862AFD" w:rsidRPr="00F16724">
        <w:rPr>
          <w:rFonts w:asciiTheme="majorHAnsi" w:hAnsiTheme="majorHAnsi"/>
        </w:rPr>
        <w:t>, though</w:t>
      </w:r>
      <w:r w:rsidRPr="00F16724">
        <w:rPr>
          <w:rFonts w:asciiTheme="majorHAnsi" w:hAnsiTheme="majorHAnsi"/>
        </w:rPr>
        <w:t xml:space="preserve"> </w:t>
      </w:r>
      <w:r w:rsidR="00862AFD" w:rsidRPr="00F16724">
        <w:rPr>
          <w:rFonts w:asciiTheme="majorHAnsi" w:hAnsiTheme="majorHAnsi"/>
        </w:rPr>
        <w:t xml:space="preserve">it has been </w:t>
      </w:r>
      <w:r w:rsidRPr="00F16724">
        <w:rPr>
          <w:rFonts w:asciiTheme="majorHAnsi" w:hAnsiTheme="majorHAnsi"/>
        </w:rPr>
        <w:t xml:space="preserve">conducted by the Resolutions committee.  Currently, a council quorum is established </w:t>
      </w:r>
      <w:r w:rsidR="00862AFD" w:rsidRPr="00F16724">
        <w:rPr>
          <w:rFonts w:asciiTheme="majorHAnsi" w:hAnsiTheme="majorHAnsi"/>
        </w:rPr>
        <w:t>when</w:t>
      </w:r>
      <w:r w:rsidRPr="00F16724">
        <w:rPr>
          <w:rFonts w:asciiTheme="majorHAnsi" w:hAnsiTheme="majorHAnsi"/>
        </w:rPr>
        <w:t xml:space="preserve"> </w:t>
      </w:r>
      <w:r w:rsidR="00862AFD" w:rsidRPr="00F16724">
        <w:rPr>
          <w:rFonts w:asciiTheme="majorHAnsi" w:hAnsiTheme="majorHAnsi"/>
        </w:rPr>
        <w:t xml:space="preserve">40% of the </w:t>
      </w:r>
      <w:r w:rsidRPr="00F16724">
        <w:rPr>
          <w:rFonts w:asciiTheme="majorHAnsi" w:hAnsiTheme="majorHAnsi"/>
        </w:rPr>
        <w:t xml:space="preserve">members </w:t>
      </w:r>
      <w:r w:rsidR="00862AFD" w:rsidRPr="00F16724">
        <w:rPr>
          <w:rFonts w:asciiTheme="majorHAnsi" w:hAnsiTheme="majorHAnsi"/>
        </w:rPr>
        <w:t xml:space="preserve">are present.  An EXCOM quorum is established when 6 of the 11 </w:t>
      </w:r>
      <w:r w:rsidR="000654C1">
        <w:rPr>
          <w:rFonts w:asciiTheme="majorHAnsi" w:hAnsiTheme="majorHAnsi"/>
        </w:rPr>
        <w:t xml:space="preserve">voting </w:t>
      </w:r>
      <w:r w:rsidR="00862AFD" w:rsidRPr="00F16724">
        <w:rPr>
          <w:rFonts w:asciiTheme="majorHAnsi" w:hAnsiTheme="majorHAnsi"/>
        </w:rPr>
        <w:t>members are present.</w:t>
      </w:r>
      <w:r w:rsidRPr="00F16724">
        <w:rPr>
          <w:rFonts w:asciiTheme="majorHAnsi" w:hAnsiTheme="majorHAnsi"/>
        </w:rPr>
        <w:t xml:space="preserve"> </w:t>
      </w:r>
      <w:r w:rsidR="00862AFD" w:rsidRPr="00F16724">
        <w:rPr>
          <w:rFonts w:asciiTheme="majorHAnsi" w:hAnsiTheme="majorHAnsi"/>
        </w:rPr>
        <w:t xml:space="preserve"> It is clarified that a quorum concerns the ability to hold a meeting, not to conduct voting.  </w:t>
      </w:r>
      <w:r w:rsidRPr="00F16724">
        <w:rPr>
          <w:rFonts w:asciiTheme="majorHAnsi" w:hAnsiTheme="majorHAnsi"/>
        </w:rPr>
        <w:t xml:space="preserve"> </w:t>
      </w:r>
      <w:r w:rsidR="00862AFD" w:rsidRPr="00F16724">
        <w:rPr>
          <w:rFonts w:asciiTheme="majorHAnsi" w:hAnsiTheme="majorHAnsi"/>
        </w:rPr>
        <w:t>It</w:t>
      </w:r>
      <w:r w:rsidR="00533F98">
        <w:rPr>
          <w:rFonts w:asciiTheme="majorHAnsi" w:hAnsiTheme="majorHAnsi"/>
        </w:rPr>
        <w:t>’</w:t>
      </w:r>
      <w:r w:rsidR="00862AFD" w:rsidRPr="00F16724">
        <w:rPr>
          <w:rFonts w:asciiTheme="majorHAnsi" w:hAnsiTheme="majorHAnsi"/>
        </w:rPr>
        <w:t xml:space="preserve">s expected that electronic voting would encourage more participation.  </w:t>
      </w:r>
      <w:r w:rsidR="00F16724" w:rsidRPr="00533F98">
        <w:rPr>
          <w:rFonts w:asciiTheme="majorHAnsi" w:hAnsiTheme="majorHAnsi"/>
          <w:b/>
        </w:rPr>
        <w:t>(INFO)</w:t>
      </w:r>
    </w:p>
    <w:p w:rsidR="00163A77" w:rsidRDefault="00F02AB5" w:rsidP="00F61A3C">
      <w:pPr>
        <w:pStyle w:val="ListParagraph"/>
        <w:numPr>
          <w:ilvl w:val="2"/>
          <w:numId w:val="10"/>
        </w:numPr>
        <w:tabs>
          <w:tab w:val="left" w:pos="-1440"/>
        </w:tabs>
        <w:spacing w:after="0" w:line="240" w:lineRule="auto"/>
        <w:ind w:left="1260"/>
        <w:rPr>
          <w:rFonts w:ascii="Arial" w:hAnsi="Arial" w:cs="Arial"/>
          <w:b/>
          <w:sz w:val="24"/>
          <w:szCs w:val="24"/>
        </w:rPr>
      </w:pPr>
      <w:r>
        <w:rPr>
          <w:rFonts w:ascii="Arial" w:hAnsi="Arial" w:cs="Arial"/>
          <w:b/>
          <w:sz w:val="24"/>
          <w:szCs w:val="24"/>
        </w:rPr>
        <w:t xml:space="preserve">Standard Agenda Item - </w:t>
      </w:r>
      <w:r w:rsidR="00163A77">
        <w:rPr>
          <w:rFonts w:ascii="Arial" w:hAnsi="Arial" w:cs="Arial"/>
          <w:b/>
          <w:sz w:val="24"/>
          <w:szCs w:val="24"/>
        </w:rPr>
        <w:t>Policy &amp; Procedures Manual (</w:t>
      </w:r>
      <w:r w:rsidR="00B23046">
        <w:rPr>
          <w:rFonts w:ascii="Arial" w:hAnsi="Arial" w:cs="Arial"/>
          <w:b/>
          <w:sz w:val="24"/>
          <w:szCs w:val="24"/>
        </w:rPr>
        <w:t>Laub</w:t>
      </w:r>
      <w:r w:rsidR="00912044">
        <w:rPr>
          <w:rFonts w:ascii="Arial" w:hAnsi="Arial" w:cs="Arial"/>
          <w:b/>
          <w:sz w:val="24"/>
          <w:szCs w:val="24"/>
        </w:rPr>
        <w:t>/Webb</w:t>
      </w:r>
      <w:r w:rsidR="00163A77">
        <w:rPr>
          <w:rFonts w:ascii="Arial" w:hAnsi="Arial" w:cs="Arial"/>
          <w:b/>
          <w:sz w:val="24"/>
          <w:szCs w:val="24"/>
        </w:rPr>
        <w:t>)</w:t>
      </w:r>
    </w:p>
    <w:p w:rsidR="00E76642" w:rsidRDefault="00E76642" w:rsidP="00542815">
      <w:pPr>
        <w:tabs>
          <w:tab w:val="left" w:pos="-1440"/>
        </w:tabs>
        <w:spacing w:after="0" w:line="240" w:lineRule="auto"/>
        <w:rPr>
          <w:rFonts w:ascii="Arial" w:hAnsi="Arial" w:cs="Arial"/>
          <w:b/>
          <w:sz w:val="24"/>
          <w:szCs w:val="24"/>
        </w:rPr>
      </w:pPr>
    </w:p>
    <w:p w:rsidR="00E76642" w:rsidRPr="00F16724" w:rsidRDefault="00E76642" w:rsidP="00E76642">
      <w:pPr>
        <w:tabs>
          <w:tab w:val="left" w:pos="-1440"/>
        </w:tabs>
        <w:spacing w:after="0" w:line="240" w:lineRule="auto"/>
        <w:ind w:left="1260"/>
        <w:jc w:val="both"/>
        <w:rPr>
          <w:rFonts w:asciiTheme="majorHAnsi" w:hAnsiTheme="majorHAnsi" w:cs="Arial"/>
        </w:rPr>
      </w:pPr>
      <w:r w:rsidRPr="00F16724">
        <w:rPr>
          <w:rFonts w:asciiTheme="majorHAnsi" w:hAnsiTheme="majorHAnsi" w:cs="Arial"/>
          <w:b/>
        </w:rPr>
        <w:t>Editor’s Membership in Council.</w:t>
      </w:r>
      <w:r w:rsidRPr="00F16724">
        <w:rPr>
          <w:rFonts w:asciiTheme="majorHAnsi" w:hAnsiTheme="majorHAnsi" w:cs="Arial"/>
        </w:rPr>
        <w:t xml:space="preserve">  Dr. Webb suggested the </w:t>
      </w:r>
      <w:r w:rsidR="00907838" w:rsidRPr="00F16724">
        <w:rPr>
          <w:rFonts w:asciiTheme="majorHAnsi" w:hAnsiTheme="majorHAnsi" w:cs="Arial"/>
        </w:rPr>
        <w:t>Editor in Chief (</w:t>
      </w:r>
      <w:r w:rsidRPr="00F16724">
        <w:rPr>
          <w:rFonts w:asciiTheme="majorHAnsi" w:hAnsiTheme="majorHAnsi" w:cs="Arial"/>
        </w:rPr>
        <w:t>EdC</w:t>
      </w:r>
      <w:r w:rsidR="00907838" w:rsidRPr="00F16724">
        <w:rPr>
          <w:rFonts w:asciiTheme="majorHAnsi" w:hAnsiTheme="majorHAnsi" w:cs="Arial"/>
        </w:rPr>
        <w:t>)</w:t>
      </w:r>
      <w:r w:rsidRPr="00F16724">
        <w:rPr>
          <w:rFonts w:asciiTheme="majorHAnsi" w:hAnsiTheme="majorHAnsi" w:cs="Arial"/>
        </w:rPr>
        <w:t xml:space="preserve"> become an official member of </w:t>
      </w:r>
      <w:r w:rsidR="00907838" w:rsidRPr="00F16724">
        <w:rPr>
          <w:rFonts w:asciiTheme="majorHAnsi" w:hAnsiTheme="majorHAnsi" w:cs="Arial"/>
        </w:rPr>
        <w:t>Council.  Rationale:  the EdC</w:t>
      </w:r>
      <w:r w:rsidRPr="00F16724">
        <w:rPr>
          <w:rFonts w:asciiTheme="majorHAnsi" w:hAnsiTheme="majorHAnsi" w:cs="Arial"/>
        </w:rPr>
        <w:t xml:space="preserve"> has always attended the Council meeting;  given that the Journal is an important benefit to the membership, it deserves recognition by membership in Council.</w:t>
      </w:r>
    </w:p>
    <w:p w:rsidR="00E76642" w:rsidRPr="00F16724" w:rsidRDefault="00E76642" w:rsidP="00E76642">
      <w:pPr>
        <w:tabs>
          <w:tab w:val="left" w:pos="-1440"/>
        </w:tabs>
        <w:spacing w:after="0" w:line="240" w:lineRule="auto"/>
        <w:ind w:left="1260"/>
        <w:jc w:val="both"/>
        <w:rPr>
          <w:rFonts w:asciiTheme="majorHAnsi" w:hAnsiTheme="majorHAnsi" w:cs="Arial"/>
        </w:rPr>
      </w:pPr>
    </w:p>
    <w:p w:rsidR="00E76642" w:rsidRPr="00F16724" w:rsidRDefault="00E76642" w:rsidP="00E76642">
      <w:pPr>
        <w:tabs>
          <w:tab w:val="left" w:pos="-1440"/>
        </w:tabs>
        <w:spacing w:after="0" w:line="240" w:lineRule="auto"/>
        <w:ind w:left="1260"/>
        <w:jc w:val="both"/>
        <w:rPr>
          <w:rFonts w:asciiTheme="majorHAnsi" w:hAnsiTheme="majorHAnsi" w:cs="Arial"/>
        </w:rPr>
      </w:pPr>
      <w:r w:rsidRPr="00F16724">
        <w:rPr>
          <w:rFonts w:asciiTheme="majorHAnsi" w:hAnsiTheme="majorHAnsi" w:cs="Arial"/>
        </w:rPr>
        <w:t xml:space="preserve">Discussions ensued regarding the position of Editor (an </w:t>
      </w:r>
      <w:r w:rsidR="00F16724" w:rsidRPr="00F16724">
        <w:rPr>
          <w:rFonts w:asciiTheme="majorHAnsi" w:hAnsiTheme="majorHAnsi" w:cs="Arial"/>
        </w:rPr>
        <w:t>Independent Contractor</w:t>
      </w:r>
      <w:r w:rsidRPr="00F16724">
        <w:rPr>
          <w:rFonts w:asciiTheme="majorHAnsi" w:hAnsiTheme="majorHAnsi" w:cs="Arial"/>
        </w:rPr>
        <w:t>) and the implications of Council membership – relative to oversight of the Journal.  While the Editor serves at the pleasure of the Association, he must remain independent of the same.  For example, he would not provide input to the budget process, as he</w:t>
      </w:r>
      <w:r w:rsidR="00907838" w:rsidRPr="00F16724">
        <w:rPr>
          <w:rFonts w:asciiTheme="majorHAnsi" w:hAnsiTheme="majorHAnsi" w:cs="Arial"/>
        </w:rPr>
        <w:t xml:space="preserve"> is the</w:t>
      </w:r>
      <w:r w:rsidRPr="00F16724">
        <w:rPr>
          <w:rFonts w:asciiTheme="majorHAnsi" w:hAnsiTheme="majorHAnsi" w:cs="Arial"/>
        </w:rPr>
        <w:t xml:space="preserve"> Editor of content, and must remain separate from the fiscal responsibilities associated with the journal.  Meanwhile, it is necessary that the Council would foment a shared vision for this publication, hence the necessity to include the Editor as member of Council.  Such membership would be ex-officio (without vote) and his travel expenses would be reimbursed by AsMA</w:t>
      </w:r>
      <w:r w:rsidR="00907838" w:rsidRPr="00F16724">
        <w:rPr>
          <w:rFonts w:asciiTheme="majorHAnsi" w:hAnsiTheme="majorHAnsi" w:cs="Arial"/>
        </w:rPr>
        <w:t>,</w:t>
      </w:r>
      <w:r w:rsidRPr="00F16724">
        <w:rPr>
          <w:rFonts w:asciiTheme="majorHAnsi" w:hAnsiTheme="majorHAnsi" w:cs="Arial"/>
        </w:rPr>
        <w:t xml:space="preserve"> should he be asked to be present at Council meetings.</w:t>
      </w:r>
    </w:p>
    <w:p w:rsidR="00F16724" w:rsidRPr="00F16724" w:rsidRDefault="00F16724" w:rsidP="00E76642">
      <w:pPr>
        <w:tabs>
          <w:tab w:val="left" w:pos="-1440"/>
        </w:tabs>
        <w:spacing w:after="0" w:line="240" w:lineRule="auto"/>
        <w:ind w:left="1260"/>
        <w:jc w:val="both"/>
        <w:rPr>
          <w:rFonts w:asciiTheme="majorHAnsi" w:hAnsiTheme="majorHAnsi" w:cs="Arial"/>
        </w:rPr>
      </w:pPr>
    </w:p>
    <w:p w:rsidR="00F16724" w:rsidRPr="00533F98" w:rsidRDefault="00F16724" w:rsidP="00E76642">
      <w:pPr>
        <w:tabs>
          <w:tab w:val="left" w:pos="-1440"/>
        </w:tabs>
        <w:spacing w:after="0" w:line="240" w:lineRule="auto"/>
        <w:ind w:left="1260"/>
        <w:jc w:val="both"/>
        <w:rPr>
          <w:rFonts w:asciiTheme="majorHAnsi" w:hAnsiTheme="majorHAnsi" w:cs="Arial"/>
          <w:b/>
        </w:rPr>
      </w:pPr>
      <w:r w:rsidRPr="00533F98">
        <w:rPr>
          <w:rFonts w:asciiTheme="majorHAnsi" w:hAnsiTheme="majorHAnsi" w:cs="Arial"/>
          <w:b/>
        </w:rPr>
        <w:t>MOTION:  Presented and Approved:</w:t>
      </w:r>
      <w:r w:rsidRPr="00F16724">
        <w:rPr>
          <w:rFonts w:asciiTheme="majorHAnsi" w:hAnsiTheme="majorHAnsi" w:cs="Arial"/>
        </w:rPr>
        <w:t xml:space="preserve">  Prepare Bylaws change adding the Editor-in-Chief of </w:t>
      </w:r>
      <w:r w:rsidRPr="00A33623">
        <w:rPr>
          <w:rFonts w:asciiTheme="majorHAnsi" w:hAnsiTheme="majorHAnsi" w:cs="Arial"/>
          <w:i/>
        </w:rPr>
        <w:t>Aviation, Space, and Environmental Medicine</w:t>
      </w:r>
      <w:r w:rsidRPr="00F16724">
        <w:rPr>
          <w:rFonts w:asciiTheme="majorHAnsi" w:hAnsiTheme="majorHAnsi" w:cs="Arial"/>
        </w:rPr>
        <w:t xml:space="preserve"> to the AsMA Council (ex officio).</w:t>
      </w:r>
      <w:r w:rsidR="00533F98">
        <w:rPr>
          <w:rFonts w:asciiTheme="majorHAnsi" w:hAnsiTheme="majorHAnsi" w:cs="Arial"/>
        </w:rPr>
        <w:t xml:space="preserve">  </w:t>
      </w:r>
      <w:r w:rsidR="00533F98">
        <w:rPr>
          <w:rFonts w:asciiTheme="majorHAnsi" w:hAnsiTheme="majorHAnsi" w:cs="Arial"/>
          <w:b/>
        </w:rPr>
        <w:t>(OPEN – Bylaws Change Adding Editor-in-Chief to Council – Laub/Webb)</w:t>
      </w:r>
    </w:p>
    <w:p w:rsidR="00E76642" w:rsidRDefault="00E76642" w:rsidP="00E76642">
      <w:pPr>
        <w:tabs>
          <w:tab w:val="left" w:pos="-1440"/>
        </w:tabs>
        <w:spacing w:after="0" w:line="240" w:lineRule="auto"/>
        <w:ind w:left="1260"/>
        <w:jc w:val="both"/>
        <w:rPr>
          <w:rFonts w:asciiTheme="majorHAnsi" w:hAnsiTheme="majorHAnsi" w:cs="Arial"/>
          <w:color w:val="002060"/>
        </w:rPr>
      </w:pPr>
    </w:p>
    <w:p w:rsidR="00E76642" w:rsidRPr="00F16724" w:rsidRDefault="00E76642" w:rsidP="00E76642">
      <w:pPr>
        <w:ind w:left="1260"/>
        <w:jc w:val="both"/>
        <w:rPr>
          <w:rFonts w:asciiTheme="majorHAnsi" w:hAnsiTheme="majorHAnsi"/>
        </w:rPr>
      </w:pPr>
      <w:r w:rsidRPr="00F16724">
        <w:rPr>
          <w:rFonts w:asciiTheme="majorHAnsi" w:hAnsiTheme="majorHAnsi"/>
          <w:b/>
        </w:rPr>
        <w:t>Finance Committee.</w:t>
      </w:r>
      <w:r w:rsidRPr="00F16724">
        <w:rPr>
          <w:rFonts w:asciiTheme="majorHAnsi" w:hAnsiTheme="majorHAnsi"/>
        </w:rPr>
        <w:t xml:space="preserve">   Dr. Webb proposed to fix the mismatch of wording describing the position of the Finance Committee’s Chair in terms of how s/he is appointed and distinct from the functions of the Treasurer overall. </w:t>
      </w:r>
    </w:p>
    <w:p w:rsidR="00F16724" w:rsidRPr="00346BD5" w:rsidRDefault="00F16724" w:rsidP="00E76642">
      <w:pPr>
        <w:ind w:left="1260"/>
        <w:jc w:val="both"/>
        <w:rPr>
          <w:rFonts w:asciiTheme="majorHAnsi" w:hAnsiTheme="majorHAnsi"/>
          <w:b/>
        </w:rPr>
      </w:pPr>
      <w:r w:rsidRPr="00346BD5">
        <w:rPr>
          <w:rFonts w:asciiTheme="majorHAnsi" w:hAnsiTheme="majorHAnsi"/>
          <w:b/>
        </w:rPr>
        <w:t>MOTION:  Presented and Approved:</w:t>
      </w:r>
      <w:r w:rsidRPr="00F16724">
        <w:rPr>
          <w:rFonts w:asciiTheme="majorHAnsi" w:hAnsiTheme="majorHAnsi"/>
        </w:rPr>
        <w:t xml:space="preserve">  Prepare Bylaws change correcting the disconnect currently in the Bylaws for Finance Committee and Treasurer</w:t>
      </w:r>
      <w:r w:rsidR="00346BD5">
        <w:rPr>
          <w:rFonts w:asciiTheme="majorHAnsi" w:hAnsiTheme="majorHAnsi"/>
        </w:rPr>
        <w:t xml:space="preserve">.  </w:t>
      </w:r>
      <w:r w:rsidR="00346BD5">
        <w:rPr>
          <w:rFonts w:asciiTheme="majorHAnsi" w:hAnsiTheme="majorHAnsi"/>
          <w:b/>
        </w:rPr>
        <w:t>(OPEN – Bylaws Change to Correct Finance Committee/Treasurer Disconnect – Laub/Webb)</w:t>
      </w:r>
    </w:p>
    <w:p w:rsidR="00E76642" w:rsidRPr="00FF5728" w:rsidRDefault="00FF5728" w:rsidP="00E76642">
      <w:pPr>
        <w:ind w:left="1260"/>
        <w:jc w:val="both"/>
        <w:rPr>
          <w:rFonts w:asciiTheme="majorHAnsi" w:hAnsiTheme="majorHAnsi"/>
        </w:rPr>
      </w:pPr>
      <w:r w:rsidRPr="00FF5728">
        <w:rPr>
          <w:rFonts w:asciiTheme="majorHAnsi" w:hAnsiTheme="majorHAnsi"/>
          <w:b/>
        </w:rPr>
        <w:t>Annual Meeting</w:t>
      </w:r>
      <w:r w:rsidR="00E76642" w:rsidRPr="00FF5728">
        <w:rPr>
          <w:rFonts w:asciiTheme="majorHAnsi" w:hAnsiTheme="majorHAnsi"/>
          <w:b/>
        </w:rPr>
        <w:t xml:space="preserve"> Committee</w:t>
      </w:r>
      <w:r w:rsidRPr="00FF5728">
        <w:rPr>
          <w:rFonts w:asciiTheme="majorHAnsi" w:hAnsiTheme="majorHAnsi"/>
          <w:b/>
        </w:rPr>
        <w:t>s</w:t>
      </w:r>
      <w:r w:rsidR="00E76642" w:rsidRPr="00FF5728">
        <w:rPr>
          <w:rFonts w:asciiTheme="majorHAnsi" w:hAnsiTheme="majorHAnsi"/>
          <w:b/>
        </w:rPr>
        <w:t>.</w:t>
      </w:r>
      <w:r w:rsidR="00E76642" w:rsidRPr="00FF5728">
        <w:rPr>
          <w:rFonts w:asciiTheme="majorHAnsi" w:hAnsiTheme="majorHAnsi"/>
        </w:rPr>
        <w:t xml:space="preserve">  Dr. Webb indicated there </w:t>
      </w:r>
      <w:r w:rsidRPr="00FF5728">
        <w:rPr>
          <w:rFonts w:asciiTheme="majorHAnsi" w:hAnsiTheme="majorHAnsi"/>
        </w:rPr>
        <w:t>are</w:t>
      </w:r>
      <w:r w:rsidR="00E76642" w:rsidRPr="00FF5728">
        <w:rPr>
          <w:rFonts w:asciiTheme="majorHAnsi" w:hAnsiTheme="majorHAnsi"/>
        </w:rPr>
        <w:t xml:space="preserve"> no such committee</w:t>
      </w:r>
      <w:r w:rsidRPr="00FF5728">
        <w:rPr>
          <w:rFonts w:asciiTheme="majorHAnsi" w:hAnsiTheme="majorHAnsi"/>
        </w:rPr>
        <w:t>s</w:t>
      </w:r>
      <w:r w:rsidR="00E76642" w:rsidRPr="00FF5728">
        <w:rPr>
          <w:rFonts w:asciiTheme="majorHAnsi" w:hAnsiTheme="majorHAnsi"/>
        </w:rPr>
        <w:t xml:space="preserve"> described in the Bylaws and requested th</w:t>
      </w:r>
      <w:r w:rsidRPr="00FF5728">
        <w:rPr>
          <w:rFonts w:asciiTheme="majorHAnsi" w:hAnsiTheme="majorHAnsi"/>
        </w:rPr>
        <w:t>e</w:t>
      </w:r>
      <w:r w:rsidR="00E76642" w:rsidRPr="00FF5728">
        <w:rPr>
          <w:rFonts w:asciiTheme="majorHAnsi" w:hAnsiTheme="majorHAnsi"/>
        </w:rPr>
        <w:t xml:space="preserve"> </w:t>
      </w:r>
      <w:r w:rsidRPr="00FF5728">
        <w:rPr>
          <w:rFonts w:asciiTheme="majorHAnsi" w:hAnsiTheme="majorHAnsi"/>
        </w:rPr>
        <w:t>Scientific Program Committee, Registration Committee, and Arrangements C</w:t>
      </w:r>
      <w:r w:rsidR="00E76642" w:rsidRPr="00FF5728">
        <w:rPr>
          <w:rFonts w:asciiTheme="majorHAnsi" w:hAnsiTheme="majorHAnsi"/>
        </w:rPr>
        <w:t>ommittee be officially recognized.  Rationale: th</w:t>
      </w:r>
      <w:r w:rsidRPr="00FF5728">
        <w:rPr>
          <w:rFonts w:asciiTheme="majorHAnsi" w:hAnsiTheme="majorHAnsi"/>
        </w:rPr>
        <w:t>ese</w:t>
      </w:r>
      <w:r w:rsidR="00E76642" w:rsidRPr="00FF5728">
        <w:rPr>
          <w:rFonts w:asciiTheme="majorHAnsi" w:hAnsiTheme="majorHAnsi"/>
        </w:rPr>
        <w:t xml:space="preserve"> group</w:t>
      </w:r>
      <w:r w:rsidRPr="00FF5728">
        <w:rPr>
          <w:rFonts w:asciiTheme="majorHAnsi" w:hAnsiTheme="majorHAnsi"/>
        </w:rPr>
        <w:t>s</w:t>
      </w:r>
      <w:r w:rsidR="00E76642" w:rsidRPr="00FF5728">
        <w:rPr>
          <w:rFonts w:asciiTheme="majorHAnsi" w:hAnsiTheme="majorHAnsi"/>
        </w:rPr>
        <w:t xml:space="preserve"> of people work very hard and long hours.  They need to be recognized for their effort – given more standing.  The E</w:t>
      </w:r>
      <w:r w:rsidRPr="00FF5728">
        <w:rPr>
          <w:rFonts w:asciiTheme="majorHAnsi" w:hAnsiTheme="majorHAnsi"/>
        </w:rPr>
        <w:t xml:space="preserve">xecutive </w:t>
      </w:r>
      <w:r w:rsidR="00E76642" w:rsidRPr="00FF5728">
        <w:rPr>
          <w:rFonts w:asciiTheme="majorHAnsi" w:hAnsiTheme="majorHAnsi"/>
        </w:rPr>
        <w:t>C</w:t>
      </w:r>
      <w:r w:rsidRPr="00FF5728">
        <w:rPr>
          <w:rFonts w:asciiTheme="majorHAnsi" w:hAnsiTheme="majorHAnsi"/>
        </w:rPr>
        <w:t>ommittee</w:t>
      </w:r>
      <w:r w:rsidR="00E76642" w:rsidRPr="00FF5728">
        <w:rPr>
          <w:rFonts w:asciiTheme="majorHAnsi" w:hAnsiTheme="majorHAnsi"/>
        </w:rPr>
        <w:t xml:space="preserve"> agreed and further advised the</w:t>
      </w:r>
      <w:r w:rsidRPr="00FF5728">
        <w:rPr>
          <w:rFonts w:asciiTheme="majorHAnsi" w:hAnsiTheme="majorHAnsi"/>
        </w:rPr>
        <w:t>se</w:t>
      </w:r>
      <w:r w:rsidR="00E76642" w:rsidRPr="00FF5728">
        <w:rPr>
          <w:rFonts w:asciiTheme="majorHAnsi" w:hAnsiTheme="majorHAnsi"/>
        </w:rPr>
        <w:t xml:space="preserve"> committee</w:t>
      </w:r>
      <w:r w:rsidRPr="00FF5728">
        <w:rPr>
          <w:rFonts w:asciiTheme="majorHAnsi" w:hAnsiTheme="majorHAnsi"/>
        </w:rPr>
        <w:t>s</w:t>
      </w:r>
      <w:r w:rsidR="00E76642" w:rsidRPr="00FF5728">
        <w:rPr>
          <w:rFonts w:asciiTheme="majorHAnsi" w:hAnsiTheme="majorHAnsi"/>
        </w:rPr>
        <w:t xml:space="preserve"> would be under the purview of the E</w:t>
      </w:r>
      <w:r w:rsidRPr="00FF5728">
        <w:rPr>
          <w:rFonts w:asciiTheme="majorHAnsi" w:hAnsiTheme="majorHAnsi"/>
        </w:rPr>
        <w:t>xecutive Director as the General Chair of the Annual Scientific Meeting</w:t>
      </w:r>
      <w:r w:rsidR="00E76642" w:rsidRPr="00FF5728">
        <w:rPr>
          <w:rFonts w:asciiTheme="majorHAnsi" w:hAnsiTheme="majorHAnsi"/>
        </w:rPr>
        <w:t xml:space="preserve">. </w:t>
      </w:r>
    </w:p>
    <w:p w:rsidR="00FF5728" w:rsidRPr="007031B2" w:rsidRDefault="00FF5728" w:rsidP="00E76642">
      <w:pPr>
        <w:ind w:left="1260"/>
        <w:jc w:val="both"/>
        <w:rPr>
          <w:rFonts w:asciiTheme="majorHAnsi" w:hAnsiTheme="majorHAnsi"/>
          <w:b/>
        </w:rPr>
      </w:pPr>
      <w:r w:rsidRPr="00600F65">
        <w:rPr>
          <w:rFonts w:asciiTheme="majorHAnsi" w:hAnsiTheme="majorHAnsi"/>
          <w:b/>
        </w:rPr>
        <w:t>MOTION:  Presented and Approved:</w:t>
      </w:r>
      <w:r w:rsidRPr="00FF5728">
        <w:rPr>
          <w:rFonts w:asciiTheme="majorHAnsi" w:hAnsiTheme="majorHAnsi"/>
        </w:rPr>
        <w:t xml:space="preserve">  </w:t>
      </w:r>
      <w:r>
        <w:rPr>
          <w:rFonts w:asciiTheme="majorHAnsi" w:hAnsiTheme="majorHAnsi"/>
        </w:rPr>
        <w:t>Prepare Bylaws change adding the Scientific Program Committee, Registration Committee, and Arrangements Committee as official committees associated with</w:t>
      </w:r>
      <w:r w:rsidR="007031B2">
        <w:rPr>
          <w:rFonts w:asciiTheme="majorHAnsi" w:hAnsiTheme="majorHAnsi"/>
        </w:rPr>
        <w:t xml:space="preserve"> the Annual Scientific Meeting.  </w:t>
      </w:r>
      <w:r w:rsidR="007031B2">
        <w:rPr>
          <w:rFonts w:asciiTheme="majorHAnsi" w:hAnsiTheme="majorHAnsi"/>
          <w:b/>
        </w:rPr>
        <w:t>(OPEN – Bylaws Change to add Annual Scientific Meeting Committees – Laub/Webb)</w:t>
      </w:r>
    </w:p>
    <w:p w:rsidR="00E76642" w:rsidRPr="008B6219" w:rsidRDefault="00E76642" w:rsidP="00E76642">
      <w:pPr>
        <w:ind w:left="1260"/>
        <w:jc w:val="both"/>
        <w:rPr>
          <w:rFonts w:asciiTheme="majorHAnsi" w:hAnsiTheme="majorHAnsi"/>
          <w:b/>
        </w:rPr>
      </w:pPr>
      <w:r w:rsidRPr="00FF5728">
        <w:rPr>
          <w:rFonts w:asciiTheme="majorHAnsi" w:hAnsiTheme="majorHAnsi"/>
          <w:b/>
        </w:rPr>
        <w:lastRenderedPageBreak/>
        <w:t>Reporting by Committees.</w:t>
      </w:r>
      <w:r w:rsidRPr="00FF5728">
        <w:rPr>
          <w:rFonts w:asciiTheme="majorHAnsi" w:hAnsiTheme="majorHAnsi"/>
        </w:rPr>
        <w:t xml:space="preserve">  E</w:t>
      </w:r>
      <w:r w:rsidR="00FF5728" w:rsidRPr="00FF5728">
        <w:rPr>
          <w:rFonts w:asciiTheme="majorHAnsi" w:hAnsiTheme="majorHAnsi"/>
        </w:rPr>
        <w:t xml:space="preserve">xecutive Committee </w:t>
      </w:r>
      <w:r w:rsidRPr="00FF5728">
        <w:rPr>
          <w:rFonts w:asciiTheme="majorHAnsi" w:hAnsiTheme="majorHAnsi"/>
        </w:rPr>
        <w:t>agreed with Dr. Webb’s recommendation that the P&amp;P Manual should include information regarding the reporting process of each committee (e.g., who do they report to and their responsibilities).  For example, while the ED is the chair of AsMA meeting proceedings (oversight of functions and logistics), the S</w:t>
      </w:r>
      <w:r w:rsidR="00FF5728" w:rsidRPr="00FF5728">
        <w:rPr>
          <w:rFonts w:asciiTheme="majorHAnsi" w:hAnsiTheme="majorHAnsi"/>
        </w:rPr>
        <w:t xml:space="preserve">cientific </w:t>
      </w:r>
      <w:r w:rsidRPr="00FF5728">
        <w:rPr>
          <w:rFonts w:asciiTheme="majorHAnsi" w:hAnsiTheme="majorHAnsi"/>
        </w:rPr>
        <w:t>P</w:t>
      </w:r>
      <w:r w:rsidR="00FF5728" w:rsidRPr="00FF5728">
        <w:rPr>
          <w:rFonts w:asciiTheme="majorHAnsi" w:hAnsiTheme="majorHAnsi"/>
        </w:rPr>
        <w:t xml:space="preserve">rogram </w:t>
      </w:r>
      <w:r w:rsidRPr="00FF5728">
        <w:rPr>
          <w:rFonts w:asciiTheme="majorHAnsi" w:hAnsiTheme="majorHAnsi"/>
        </w:rPr>
        <w:t>C</w:t>
      </w:r>
      <w:r w:rsidR="00FF5728" w:rsidRPr="00FF5728">
        <w:rPr>
          <w:rFonts w:asciiTheme="majorHAnsi" w:hAnsiTheme="majorHAnsi"/>
        </w:rPr>
        <w:t>ommittee</w:t>
      </w:r>
      <w:r w:rsidRPr="00FF5728">
        <w:rPr>
          <w:rFonts w:asciiTheme="majorHAnsi" w:hAnsiTheme="majorHAnsi"/>
        </w:rPr>
        <w:t xml:space="preserve"> is concerned with the science and quality of training offered at the meeting. </w:t>
      </w:r>
      <w:r w:rsidR="008B6219">
        <w:rPr>
          <w:rFonts w:asciiTheme="majorHAnsi" w:hAnsiTheme="majorHAnsi"/>
        </w:rPr>
        <w:t xml:space="preserve">  </w:t>
      </w:r>
      <w:r w:rsidR="008B6219">
        <w:rPr>
          <w:rFonts w:asciiTheme="majorHAnsi" w:hAnsiTheme="majorHAnsi"/>
          <w:b/>
        </w:rPr>
        <w:t>(INFO)</w:t>
      </w:r>
    </w:p>
    <w:p w:rsidR="00E76642" w:rsidRPr="00DC6AB0" w:rsidRDefault="00E76642" w:rsidP="00DC6AB0">
      <w:pPr>
        <w:tabs>
          <w:tab w:val="left" w:pos="-1440"/>
        </w:tabs>
        <w:spacing w:after="0" w:line="240" w:lineRule="auto"/>
        <w:ind w:left="720"/>
        <w:rPr>
          <w:rFonts w:ascii="Arial" w:hAnsi="Arial" w:cs="Arial"/>
          <w:b/>
          <w:sz w:val="24"/>
          <w:szCs w:val="24"/>
        </w:rPr>
      </w:pPr>
    </w:p>
    <w:p w:rsidR="004F2EEC" w:rsidRPr="004F2EEC" w:rsidRDefault="004F2EEC" w:rsidP="00F61A3C">
      <w:pPr>
        <w:pStyle w:val="ListParagraph"/>
        <w:numPr>
          <w:ilvl w:val="0"/>
          <w:numId w:val="10"/>
        </w:numPr>
        <w:tabs>
          <w:tab w:val="left" w:pos="-1440"/>
        </w:tabs>
        <w:spacing w:after="0" w:line="240" w:lineRule="auto"/>
        <w:ind w:left="360" w:hanging="360"/>
        <w:rPr>
          <w:rFonts w:ascii="Arial" w:hAnsi="Arial" w:cs="Arial"/>
          <w:b/>
          <w:sz w:val="24"/>
          <w:szCs w:val="24"/>
        </w:rPr>
      </w:pPr>
      <w:r>
        <w:rPr>
          <w:rFonts w:ascii="Arial" w:hAnsi="Arial" w:cs="Arial"/>
          <w:b/>
          <w:sz w:val="24"/>
          <w:szCs w:val="24"/>
          <w:u w:val="single"/>
        </w:rPr>
        <w:t xml:space="preserve">EDUCATION AND RESEARCH – </w:t>
      </w:r>
      <w:r w:rsidR="00F02AB5">
        <w:rPr>
          <w:rFonts w:ascii="Arial" w:hAnsi="Arial" w:cs="Arial"/>
          <w:b/>
          <w:sz w:val="24"/>
          <w:szCs w:val="24"/>
          <w:u w:val="single"/>
        </w:rPr>
        <w:t>CAMPBELL</w:t>
      </w:r>
    </w:p>
    <w:p w:rsidR="004F2EEC" w:rsidRPr="004F2EEC" w:rsidRDefault="004F2EEC" w:rsidP="00F61A3C">
      <w:pPr>
        <w:tabs>
          <w:tab w:val="left" w:pos="-1440"/>
        </w:tabs>
        <w:spacing w:after="0" w:line="240" w:lineRule="auto"/>
        <w:rPr>
          <w:rFonts w:ascii="Arial" w:hAnsi="Arial" w:cs="Arial"/>
          <w:b/>
          <w:sz w:val="24"/>
          <w:szCs w:val="24"/>
        </w:rPr>
      </w:pPr>
    </w:p>
    <w:p w:rsidR="004F2EEC" w:rsidRDefault="009D1520"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4F2EEC">
        <w:rPr>
          <w:rFonts w:ascii="Arial" w:hAnsi="Arial" w:cs="Arial"/>
          <w:sz w:val="24"/>
          <w:szCs w:val="24"/>
        </w:rPr>
        <w:t xml:space="preserve">Editor’s Report </w:t>
      </w:r>
      <w:r w:rsidRPr="000640A8">
        <w:rPr>
          <w:rFonts w:ascii="Arial" w:hAnsi="Arial" w:cs="Arial"/>
          <w:b/>
          <w:sz w:val="24"/>
          <w:szCs w:val="24"/>
        </w:rPr>
        <w:t>(Bonato</w:t>
      </w:r>
      <w:r w:rsidR="00A1099B">
        <w:rPr>
          <w:rFonts w:ascii="Arial" w:hAnsi="Arial" w:cs="Arial"/>
          <w:b/>
          <w:sz w:val="24"/>
          <w:szCs w:val="24"/>
        </w:rPr>
        <w:t xml:space="preserve"> – See Attached Report</w:t>
      </w:r>
      <w:r w:rsidRPr="000640A8">
        <w:rPr>
          <w:rFonts w:ascii="Arial" w:hAnsi="Arial" w:cs="Arial"/>
          <w:b/>
          <w:sz w:val="24"/>
          <w:szCs w:val="24"/>
        </w:rPr>
        <w:t>)</w:t>
      </w:r>
    </w:p>
    <w:p w:rsidR="00B873A0" w:rsidRDefault="00B873A0" w:rsidP="00F61A3C">
      <w:pPr>
        <w:tabs>
          <w:tab w:val="left" w:pos="-1440"/>
        </w:tabs>
        <w:spacing w:after="0" w:line="240" w:lineRule="auto"/>
        <w:ind w:left="720" w:hanging="450"/>
        <w:rPr>
          <w:rFonts w:ascii="Arial" w:hAnsi="Arial" w:cs="Arial"/>
          <w:sz w:val="24"/>
          <w:szCs w:val="24"/>
        </w:rPr>
      </w:pPr>
    </w:p>
    <w:p w:rsidR="00A31FC1" w:rsidRPr="00921B9F" w:rsidRDefault="00162F7E" w:rsidP="00A31FC1">
      <w:pPr>
        <w:tabs>
          <w:tab w:val="left" w:pos="-1440"/>
        </w:tabs>
        <w:spacing w:after="0" w:line="240" w:lineRule="auto"/>
        <w:ind w:left="720"/>
        <w:jc w:val="both"/>
        <w:rPr>
          <w:rFonts w:asciiTheme="majorHAnsi" w:hAnsiTheme="majorHAnsi" w:cs="Arial"/>
          <w:b/>
        </w:rPr>
      </w:pPr>
      <w:r w:rsidRPr="00251B89">
        <w:rPr>
          <w:rFonts w:asciiTheme="majorHAnsi" w:hAnsiTheme="majorHAnsi" w:cs="Arial"/>
          <w:b/>
        </w:rPr>
        <w:t>HF Virtual Journal.</w:t>
      </w:r>
      <w:r w:rsidRPr="00251B89">
        <w:rPr>
          <w:rFonts w:asciiTheme="majorHAnsi" w:hAnsiTheme="majorHAnsi" w:cs="Arial"/>
        </w:rPr>
        <w:t xml:space="preserve">  </w:t>
      </w:r>
      <w:r w:rsidR="00D75EAA" w:rsidRPr="00251B89">
        <w:rPr>
          <w:rFonts w:asciiTheme="majorHAnsi" w:hAnsiTheme="majorHAnsi" w:cs="Arial"/>
        </w:rPr>
        <w:t>Editor-in-Chief recommended this initiative be dropped</w:t>
      </w:r>
      <w:r w:rsidRPr="00251B89">
        <w:rPr>
          <w:rFonts w:asciiTheme="majorHAnsi" w:hAnsiTheme="majorHAnsi" w:cs="Arial"/>
        </w:rPr>
        <w:t>.</w:t>
      </w:r>
      <w:r w:rsidR="00921B9F">
        <w:rPr>
          <w:rFonts w:asciiTheme="majorHAnsi" w:hAnsiTheme="majorHAnsi" w:cs="Arial"/>
        </w:rPr>
        <w:t xml:space="preserve">  </w:t>
      </w:r>
      <w:r w:rsidR="00921B9F">
        <w:rPr>
          <w:rFonts w:asciiTheme="majorHAnsi" w:hAnsiTheme="majorHAnsi" w:cs="Arial"/>
          <w:b/>
        </w:rPr>
        <w:t>(INFO)</w:t>
      </w:r>
    </w:p>
    <w:p w:rsidR="00A31FC1" w:rsidRPr="00251B89" w:rsidRDefault="00A31FC1" w:rsidP="00A31FC1">
      <w:pPr>
        <w:tabs>
          <w:tab w:val="left" w:pos="-1440"/>
        </w:tabs>
        <w:spacing w:after="0" w:line="240" w:lineRule="auto"/>
        <w:ind w:left="720"/>
        <w:jc w:val="both"/>
        <w:rPr>
          <w:rFonts w:asciiTheme="majorHAnsi" w:hAnsiTheme="majorHAnsi" w:cs="Arial"/>
        </w:rPr>
      </w:pPr>
    </w:p>
    <w:p w:rsidR="00A31FC1" w:rsidRPr="00335151" w:rsidRDefault="0058593E" w:rsidP="00A31FC1">
      <w:pPr>
        <w:tabs>
          <w:tab w:val="left" w:pos="-1440"/>
        </w:tabs>
        <w:spacing w:after="0" w:line="240" w:lineRule="auto"/>
        <w:ind w:left="720"/>
        <w:jc w:val="both"/>
        <w:rPr>
          <w:rFonts w:asciiTheme="majorHAnsi" w:hAnsiTheme="majorHAnsi" w:cs="Arial"/>
          <w:b/>
        </w:rPr>
      </w:pPr>
      <w:r w:rsidRPr="00251B89">
        <w:rPr>
          <w:rFonts w:asciiTheme="majorHAnsi" w:hAnsiTheme="majorHAnsi" w:cs="Arial"/>
          <w:b/>
        </w:rPr>
        <w:t>ESAM Publication.</w:t>
      </w:r>
      <w:r w:rsidRPr="00251B89">
        <w:rPr>
          <w:rFonts w:asciiTheme="majorHAnsi" w:hAnsiTheme="majorHAnsi" w:cs="Arial"/>
        </w:rPr>
        <w:t xml:space="preserve">  </w:t>
      </w:r>
      <w:r w:rsidR="00A31FC1" w:rsidRPr="00251B89">
        <w:rPr>
          <w:rFonts w:asciiTheme="majorHAnsi" w:hAnsiTheme="majorHAnsi" w:cs="Arial"/>
        </w:rPr>
        <w:t xml:space="preserve">The European Society of Aerospace Medicine (ESAM) had discussed with the AsMA ED </w:t>
      </w:r>
      <w:r w:rsidRPr="00251B89">
        <w:rPr>
          <w:rFonts w:asciiTheme="majorHAnsi" w:hAnsiTheme="majorHAnsi" w:cs="Arial"/>
        </w:rPr>
        <w:t xml:space="preserve">the </w:t>
      </w:r>
      <w:r w:rsidR="00A31FC1" w:rsidRPr="00251B89">
        <w:rPr>
          <w:rFonts w:asciiTheme="majorHAnsi" w:hAnsiTheme="majorHAnsi" w:cs="Arial"/>
        </w:rPr>
        <w:t xml:space="preserve">publishing a quarterly journal – this </w:t>
      </w:r>
      <w:r w:rsidRPr="00251B89">
        <w:rPr>
          <w:rFonts w:asciiTheme="majorHAnsi" w:hAnsiTheme="majorHAnsi" w:cs="Arial"/>
        </w:rPr>
        <w:t>has been difficult to accomplish and would be expensive to realize</w:t>
      </w:r>
      <w:r w:rsidR="00A31FC1" w:rsidRPr="00251B89">
        <w:rPr>
          <w:rFonts w:asciiTheme="majorHAnsi" w:hAnsiTheme="majorHAnsi" w:cs="Arial"/>
        </w:rPr>
        <w:t xml:space="preserve">.  </w:t>
      </w:r>
      <w:r w:rsidRPr="00251B89">
        <w:rPr>
          <w:rFonts w:asciiTheme="majorHAnsi" w:hAnsiTheme="majorHAnsi" w:cs="Arial"/>
        </w:rPr>
        <w:t>Thus</w:t>
      </w:r>
      <w:r w:rsidR="00A31FC1" w:rsidRPr="00251B89">
        <w:rPr>
          <w:rFonts w:asciiTheme="majorHAnsi" w:hAnsiTheme="majorHAnsi" w:cs="Arial"/>
        </w:rPr>
        <w:t>, E</w:t>
      </w:r>
      <w:r w:rsidR="00D75EAA" w:rsidRPr="00251B89">
        <w:rPr>
          <w:rFonts w:asciiTheme="majorHAnsi" w:hAnsiTheme="majorHAnsi" w:cs="Arial"/>
        </w:rPr>
        <w:t>ditor-in-Chief</w:t>
      </w:r>
      <w:r w:rsidR="00A31FC1" w:rsidRPr="00251B89">
        <w:rPr>
          <w:rFonts w:asciiTheme="majorHAnsi" w:hAnsiTheme="majorHAnsi" w:cs="Arial"/>
        </w:rPr>
        <w:t xml:space="preserve"> plans to invite </w:t>
      </w:r>
      <w:r w:rsidR="00D75EAA" w:rsidRPr="00251B89">
        <w:rPr>
          <w:rFonts w:asciiTheme="majorHAnsi" w:hAnsiTheme="majorHAnsi" w:cs="Arial"/>
        </w:rPr>
        <w:t xml:space="preserve">Dr. </w:t>
      </w:r>
      <w:r w:rsidR="00A31FC1" w:rsidRPr="00251B89">
        <w:rPr>
          <w:rFonts w:asciiTheme="majorHAnsi" w:hAnsiTheme="majorHAnsi" w:cs="Arial"/>
        </w:rPr>
        <w:t xml:space="preserve">Jürgen </w:t>
      </w:r>
      <w:r w:rsidR="00D75EAA" w:rsidRPr="00251B89">
        <w:rPr>
          <w:rFonts w:asciiTheme="majorHAnsi" w:hAnsiTheme="majorHAnsi" w:cs="Arial"/>
        </w:rPr>
        <w:t>Graf</w:t>
      </w:r>
      <w:r w:rsidR="00A31FC1" w:rsidRPr="00251B89">
        <w:rPr>
          <w:rFonts w:asciiTheme="majorHAnsi" w:hAnsiTheme="majorHAnsi" w:cs="Arial"/>
        </w:rPr>
        <w:t xml:space="preserve"> to </w:t>
      </w:r>
      <w:r w:rsidRPr="00251B89">
        <w:rPr>
          <w:rFonts w:asciiTheme="majorHAnsi" w:hAnsiTheme="majorHAnsi" w:cs="Arial"/>
        </w:rPr>
        <w:t xml:space="preserve">join the </w:t>
      </w:r>
      <w:r w:rsidR="00A31FC1" w:rsidRPr="00251B89">
        <w:rPr>
          <w:rFonts w:asciiTheme="majorHAnsi" w:hAnsiTheme="majorHAnsi" w:cs="Arial"/>
        </w:rPr>
        <w:t>editorial board of ASEM, and forge a collaborative relationship instead</w:t>
      </w:r>
      <w:r w:rsidRPr="00251B89">
        <w:rPr>
          <w:rFonts w:asciiTheme="majorHAnsi" w:hAnsiTheme="majorHAnsi" w:cs="Arial"/>
        </w:rPr>
        <w:t>.  D</w:t>
      </w:r>
      <w:r w:rsidR="00A31FC1" w:rsidRPr="00251B89">
        <w:rPr>
          <w:rFonts w:asciiTheme="majorHAnsi" w:hAnsiTheme="majorHAnsi" w:cs="Arial"/>
        </w:rPr>
        <w:t xml:space="preserve">ialog </w:t>
      </w:r>
      <w:r w:rsidRPr="00251B89">
        <w:rPr>
          <w:rFonts w:asciiTheme="majorHAnsi" w:hAnsiTheme="majorHAnsi" w:cs="Arial"/>
        </w:rPr>
        <w:t xml:space="preserve">is </w:t>
      </w:r>
      <w:r w:rsidR="00A31FC1" w:rsidRPr="00251B89">
        <w:rPr>
          <w:rFonts w:asciiTheme="majorHAnsi" w:hAnsiTheme="majorHAnsi" w:cs="Arial"/>
        </w:rPr>
        <w:t xml:space="preserve">underway.  </w:t>
      </w:r>
      <w:r w:rsidR="00335151">
        <w:rPr>
          <w:rFonts w:asciiTheme="majorHAnsi" w:hAnsiTheme="majorHAnsi" w:cs="Arial"/>
          <w:b/>
        </w:rPr>
        <w:t>(INFO)</w:t>
      </w:r>
    </w:p>
    <w:p w:rsidR="00A31FC1" w:rsidRPr="00251B89" w:rsidRDefault="00A31FC1" w:rsidP="00A31FC1">
      <w:pPr>
        <w:tabs>
          <w:tab w:val="left" w:pos="-1440"/>
        </w:tabs>
        <w:spacing w:after="0" w:line="240" w:lineRule="auto"/>
        <w:ind w:left="720"/>
        <w:jc w:val="both"/>
        <w:rPr>
          <w:rFonts w:asciiTheme="majorHAnsi" w:hAnsiTheme="majorHAnsi" w:cs="Arial"/>
        </w:rPr>
      </w:pPr>
    </w:p>
    <w:p w:rsidR="00A31FC1" w:rsidRPr="00335151" w:rsidRDefault="0058593E" w:rsidP="00A31FC1">
      <w:pPr>
        <w:tabs>
          <w:tab w:val="left" w:pos="-1440"/>
        </w:tabs>
        <w:spacing w:after="0" w:line="240" w:lineRule="auto"/>
        <w:ind w:left="720"/>
        <w:jc w:val="both"/>
        <w:rPr>
          <w:rFonts w:asciiTheme="majorHAnsi" w:hAnsiTheme="majorHAnsi" w:cs="Arial"/>
          <w:b/>
        </w:rPr>
      </w:pPr>
      <w:r w:rsidRPr="00251B89">
        <w:rPr>
          <w:rFonts w:asciiTheme="majorHAnsi" w:hAnsiTheme="majorHAnsi" w:cs="Arial"/>
          <w:b/>
        </w:rPr>
        <w:t>Ingenta Solution.</w:t>
      </w:r>
      <w:r w:rsidRPr="00251B89">
        <w:rPr>
          <w:rFonts w:asciiTheme="majorHAnsi" w:hAnsiTheme="majorHAnsi" w:cs="Arial"/>
        </w:rPr>
        <w:t xml:space="preserve">  E</w:t>
      </w:r>
      <w:r w:rsidR="00D75EAA" w:rsidRPr="00251B89">
        <w:rPr>
          <w:rFonts w:asciiTheme="majorHAnsi" w:hAnsiTheme="majorHAnsi" w:cs="Arial"/>
        </w:rPr>
        <w:t>ditor-in-Chief</w:t>
      </w:r>
      <w:r w:rsidRPr="00251B89">
        <w:rPr>
          <w:rFonts w:asciiTheme="majorHAnsi" w:hAnsiTheme="majorHAnsi" w:cs="Arial"/>
        </w:rPr>
        <w:t xml:space="preserve"> reported that the </w:t>
      </w:r>
      <w:r w:rsidR="00D75EAA" w:rsidRPr="00251B89">
        <w:rPr>
          <w:rFonts w:asciiTheme="majorHAnsi" w:hAnsiTheme="majorHAnsi" w:cs="Arial"/>
        </w:rPr>
        <w:t>A</w:t>
      </w:r>
      <w:r w:rsidRPr="00251B89">
        <w:rPr>
          <w:rFonts w:asciiTheme="majorHAnsi" w:hAnsiTheme="majorHAnsi" w:cs="Arial"/>
        </w:rPr>
        <w:t>ssociation’s journal is doing well per the number of</w:t>
      </w:r>
      <w:r w:rsidR="00A31FC1" w:rsidRPr="00251B89">
        <w:rPr>
          <w:rFonts w:asciiTheme="majorHAnsi" w:hAnsiTheme="majorHAnsi" w:cs="Arial"/>
        </w:rPr>
        <w:t xml:space="preserve"> downloads from Ingenta</w:t>
      </w:r>
      <w:r w:rsidRPr="00251B89">
        <w:rPr>
          <w:rFonts w:asciiTheme="majorHAnsi" w:hAnsiTheme="majorHAnsi" w:cs="Arial"/>
        </w:rPr>
        <w:t xml:space="preserve">, </w:t>
      </w:r>
      <w:r w:rsidR="00907838" w:rsidRPr="00251B89">
        <w:rPr>
          <w:rFonts w:asciiTheme="majorHAnsi" w:hAnsiTheme="majorHAnsi" w:cs="Arial"/>
        </w:rPr>
        <w:t>the venue that</w:t>
      </w:r>
      <w:r w:rsidRPr="00251B89">
        <w:rPr>
          <w:rFonts w:asciiTheme="majorHAnsi" w:hAnsiTheme="majorHAnsi" w:cs="Arial"/>
        </w:rPr>
        <w:t xml:space="preserve"> provides access to ASEM contents.</w:t>
      </w:r>
      <w:r w:rsidR="00335151">
        <w:rPr>
          <w:rFonts w:asciiTheme="majorHAnsi" w:hAnsiTheme="majorHAnsi" w:cs="Arial"/>
        </w:rPr>
        <w:t xml:space="preserve">  </w:t>
      </w:r>
      <w:r w:rsidR="00335151">
        <w:rPr>
          <w:rFonts w:asciiTheme="majorHAnsi" w:hAnsiTheme="majorHAnsi" w:cs="Arial"/>
          <w:b/>
        </w:rPr>
        <w:t>(INFO)</w:t>
      </w:r>
    </w:p>
    <w:p w:rsidR="00A31FC1" w:rsidRPr="00251B89" w:rsidRDefault="00A31FC1" w:rsidP="00A31FC1">
      <w:pPr>
        <w:tabs>
          <w:tab w:val="left" w:pos="-1440"/>
        </w:tabs>
        <w:spacing w:after="0" w:line="240" w:lineRule="auto"/>
        <w:ind w:left="720"/>
        <w:jc w:val="both"/>
        <w:rPr>
          <w:rFonts w:asciiTheme="majorHAnsi" w:hAnsiTheme="majorHAnsi" w:cs="Arial"/>
        </w:rPr>
      </w:pPr>
    </w:p>
    <w:p w:rsidR="00A31FC1" w:rsidRPr="00335151" w:rsidRDefault="0058593E" w:rsidP="00A31FC1">
      <w:pPr>
        <w:tabs>
          <w:tab w:val="left" w:pos="-1440"/>
        </w:tabs>
        <w:spacing w:after="0" w:line="240" w:lineRule="auto"/>
        <w:ind w:left="720"/>
        <w:jc w:val="both"/>
        <w:rPr>
          <w:rFonts w:asciiTheme="majorHAnsi" w:hAnsiTheme="majorHAnsi" w:cs="Arial"/>
          <w:b/>
        </w:rPr>
      </w:pPr>
      <w:r w:rsidRPr="00251B89">
        <w:rPr>
          <w:rFonts w:asciiTheme="majorHAnsi" w:hAnsiTheme="majorHAnsi" w:cs="Arial"/>
          <w:b/>
        </w:rPr>
        <w:t>Collaboration with China.</w:t>
      </w:r>
      <w:r w:rsidRPr="00251B89">
        <w:rPr>
          <w:rFonts w:asciiTheme="majorHAnsi" w:hAnsiTheme="majorHAnsi" w:cs="Arial"/>
        </w:rPr>
        <w:t xml:space="preserve">  E</w:t>
      </w:r>
      <w:r w:rsidR="00D75EAA" w:rsidRPr="00251B89">
        <w:rPr>
          <w:rFonts w:asciiTheme="majorHAnsi" w:hAnsiTheme="majorHAnsi" w:cs="Arial"/>
        </w:rPr>
        <w:t>ditor-in-Chief</w:t>
      </w:r>
      <w:r w:rsidRPr="00251B89">
        <w:rPr>
          <w:rFonts w:asciiTheme="majorHAnsi" w:hAnsiTheme="majorHAnsi" w:cs="Arial"/>
        </w:rPr>
        <w:t xml:space="preserve"> is undergoing</w:t>
      </w:r>
      <w:r w:rsidR="00A31FC1" w:rsidRPr="00251B89">
        <w:rPr>
          <w:rFonts w:asciiTheme="majorHAnsi" w:hAnsiTheme="majorHAnsi" w:cs="Arial"/>
        </w:rPr>
        <w:t xml:space="preserve"> discussion</w:t>
      </w:r>
      <w:r w:rsidRPr="00251B89">
        <w:rPr>
          <w:rFonts w:asciiTheme="majorHAnsi" w:hAnsiTheme="majorHAnsi" w:cs="Arial"/>
        </w:rPr>
        <w:t>s</w:t>
      </w:r>
      <w:r w:rsidR="00A31FC1" w:rsidRPr="00251B89">
        <w:rPr>
          <w:rFonts w:asciiTheme="majorHAnsi" w:hAnsiTheme="majorHAnsi" w:cs="Arial"/>
        </w:rPr>
        <w:t xml:space="preserve"> w</w:t>
      </w:r>
      <w:r w:rsidRPr="00251B89">
        <w:rPr>
          <w:rFonts w:asciiTheme="majorHAnsi" w:hAnsiTheme="majorHAnsi" w:cs="Arial"/>
        </w:rPr>
        <w:t xml:space="preserve">ith </w:t>
      </w:r>
      <w:r w:rsidR="00A31FC1" w:rsidRPr="00251B89">
        <w:rPr>
          <w:rFonts w:asciiTheme="majorHAnsi" w:hAnsiTheme="majorHAnsi" w:cs="Arial"/>
        </w:rPr>
        <w:t xml:space="preserve">Chinese </w:t>
      </w:r>
      <w:r w:rsidRPr="00251B89">
        <w:rPr>
          <w:rFonts w:asciiTheme="majorHAnsi" w:hAnsiTheme="majorHAnsi" w:cs="Arial"/>
        </w:rPr>
        <w:t>colleagues who are planning to hold</w:t>
      </w:r>
      <w:r w:rsidR="00A31FC1" w:rsidRPr="00251B89">
        <w:rPr>
          <w:rFonts w:asciiTheme="majorHAnsi" w:hAnsiTheme="majorHAnsi" w:cs="Arial"/>
        </w:rPr>
        <w:t xml:space="preserve"> a conference </w:t>
      </w:r>
      <w:r w:rsidRPr="00251B89">
        <w:rPr>
          <w:rFonts w:asciiTheme="majorHAnsi" w:hAnsiTheme="majorHAnsi" w:cs="Arial"/>
        </w:rPr>
        <w:t>on</w:t>
      </w:r>
      <w:r w:rsidR="00A31FC1" w:rsidRPr="00251B89">
        <w:rPr>
          <w:rFonts w:asciiTheme="majorHAnsi" w:hAnsiTheme="majorHAnsi" w:cs="Arial"/>
        </w:rPr>
        <w:t xml:space="preserve"> Environmental Science.  </w:t>
      </w:r>
      <w:r w:rsidRPr="00251B89">
        <w:rPr>
          <w:rFonts w:asciiTheme="majorHAnsi" w:hAnsiTheme="majorHAnsi" w:cs="Arial"/>
        </w:rPr>
        <w:t>They r</w:t>
      </w:r>
      <w:r w:rsidR="00A31FC1" w:rsidRPr="00251B89">
        <w:rPr>
          <w:rFonts w:asciiTheme="majorHAnsi" w:hAnsiTheme="majorHAnsi" w:cs="Arial"/>
        </w:rPr>
        <w:t xml:space="preserve">equested </w:t>
      </w:r>
      <w:r w:rsidRPr="00251B89">
        <w:rPr>
          <w:rFonts w:asciiTheme="majorHAnsi" w:hAnsiTheme="majorHAnsi" w:cs="Arial"/>
        </w:rPr>
        <w:t>ASEM</w:t>
      </w:r>
      <w:r w:rsidR="00A31FC1" w:rsidRPr="00251B89">
        <w:rPr>
          <w:rFonts w:asciiTheme="majorHAnsi" w:hAnsiTheme="majorHAnsi" w:cs="Arial"/>
        </w:rPr>
        <w:t xml:space="preserve"> to publish approx</w:t>
      </w:r>
      <w:r w:rsidRPr="00251B89">
        <w:rPr>
          <w:rFonts w:asciiTheme="majorHAnsi" w:hAnsiTheme="majorHAnsi" w:cs="Arial"/>
        </w:rPr>
        <w:t>imately</w:t>
      </w:r>
      <w:r w:rsidR="00A31FC1" w:rsidRPr="00251B89">
        <w:rPr>
          <w:rFonts w:asciiTheme="majorHAnsi" w:hAnsiTheme="majorHAnsi" w:cs="Arial"/>
        </w:rPr>
        <w:t xml:space="preserve"> 20 papers from that conference.  Negotiations </w:t>
      </w:r>
      <w:r w:rsidRPr="00251B89">
        <w:rPr>
          <w:rFonts w:asciiTheme="majorHAnsi" w:hAnsiTheme="majorHAnsi" w:cs="Arial"/>
        </w:rPr>
        <w:t>are underway.  Their request to use</w:t>
      </w:r>
      <w:r w:rsidR="00A31FC1" w:rsidRPr="00251B89">
        <w:rPr>
          <w:rFonts w:asciiTheme="majorHAnsi" w:hAnsiTheme="majorHAnsi" w:cs="Arial"/>
        </w:rPr>
        <w:t xml:space="preserve"> their editors as opposed to ours</w:t>
      </w:r>
      <w:r w:rsidRPr="00251B89">
        <w:rPr>
          <w:rFonts w:asciiTheme="majorHAnsi" w:hAnsiTheme="majorHAnsi" w:cs="Arial"/>
        </w:rPr>
        <w:t xml:space="preserve"> was rejected</w:t>
      </w:r>
      <w:r w:rsidR="00A31FC1" w:rsidRPr="00251B89">
        <w:rPr>
          <w:rFonts w:asciiTheme="majorHAnsi" w:hAnsiTheme="majorHAnsi" w:cs="Arial"/>
        </w:rPr>
        <w:t xml:space="preserve">. </w:t>
      </w:r>
      <w:r w:rsidRPr="00251B89">
        <w:rPr>
          <w:rFonts w:asciiTheme="majorHAnsi" w:hAnsiTheme="majorHAnsi" w:cs="Arial"/>
        </w:rPr>
        <w:t xml:space="preserve">  It is projected that the publication would be an online Supplement to the Journal.  Costs would be</w:t>
      </w:r>
      <w:r w:rsidR="00A31FC1" w:rsidRPr="00251B89">
        <w:rPr>
          <w:rFonts w:asciiTheme="majorHAnsi" w:hAnsiTheme="majorHAnsi" w:cs="Arial"/>
        </w:rPr>
        <w:t xml:space="preserve"> $120 a page.  </w:t>
      </w:r>
      <w:r w:rsidRPr="00251B89">
        <w:rPr>
          <w:rFonts w:asciiTheme="majorHAnsi" w:hAnsiTheme="majorHAnsi" w:cs="Arial"/>
        </w:rPr>
        <w:t>E</w:t>
      </w:r>
      <w:r w:rsidR="00D75EAA" w:rsidRPr="00251B89">
        <w:rPr>
          <w:rFonts w:asciiTheme="majorHAnsi" w:hAnsiTheme="majorHAnsi" w:cs="Arial"/>
        </w:rPr>
        <w:t>ditor-in-Chief</w:t>
      </w:r>
      <w:r w:rsidRPr="00251B89">
        <w:rPr>
          <w:rFonts w:asciiTheme="majorHAnsi" w:hAnsiTheme="majorHAnsi" w:cs="Arial"/>
        </w:rPr>
        <w:t xml:space="preserve"> is currently reviewing the proposed contract.</w:t>
      </w:r>
      <w:r w:rsidR="00A31FC1" w:rsidRPr="00251B89">
        <w:rPr>
          <w:rFonts w:asciiTheme="majorHAnsi" w:hAnsiTheme="majorHAnsi" w:cs="Arial"/>
        </w:rPr>
        <w:t xml:space="preserve"> </w:t>
      </w:r>
      <w:r w:rsidR="00335151">
        <w:rPr>
          <w:rFonts w:asciiTheme="majorHAnsi" w:hAnsiTheme="majorHAnsi" w:cs="Arial"/>
          <w:b/>
        </w:rPr>
        <w:t xml:space="preserve"> (INFO)</w:t>
      </w:r>
    </w:p>
    <w:p w:rsidR="001463C4" w:rsidRDefault="001463C4" w:rsidP="001463C4">
      <w:pPr>
        <w:tabs>
          <w:tab w:val="left" w:pos="-1440"/>
        </w:tabs>
        <w:spacing w:after="0" w:line="240" w:lineRule="auto"/>
        <w:ind w:left="720"/>
        <w:rPr>
          <w:rFonts w:asciiTheme="majorHAnsi" w:hAnsiTheme="majorHAnsi" w:cs="Arial"/>
          <w:color w:val="002060"/>
        </w:rPr>
      </w:pPr>
    </w:p>
    <w:p w:rsidR="004F2EEC" w:rsidRDefault="009D1520"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4F2EEC">
        <w:rPr>
          <w:rFonts w:ascii="Arial" w:hAnsi="Arial" w:cs="Arial"/>
          <w:sz w:val="24"/>
          <w:szCs w:val="24"/>
        </w:rPr>
        <w:t xml:space="preserve">Managing Editor’s Report </w:t>
      </w:r>
      <w:r w:rsidRPr="000640A8">
        <w:rPr>
          <w:rFonts w:ascii="Arial" w:hAnsi="Arial" w:cs="Arial"/>
          <w:b/>
          <w:sz w:val="24"/>
          <w:szCs w:val="24"/>
        </w:rPr>
        <w:t>(Day)</w:t>
      </w:r>
    </w:p>
    <w:p w:rsidR="00335151" w:rsidRPr="00335151" w:rsidRDefault="00335151" w:rsidP="00335151">
      <w:pPr>
        <w:tabs>
          <w:tab w:val="left" w:pos="-1440"/>
        </w:tabs>
        <w:spacing w:after="0" w:line="240" w:lineRule="auto"/>
        <w:jc w:val="both"/>
        <w:rPr>
          <w:rFonts w:asciiTheme="majorHAnsi" w:hAnsiTheme="majorHAnsi" w:cs="Arial"/>
        </w:rPr>
      </w:pPr>
    </w:p>
    <w:p w:rsidR="00335151" w:rsidRPr="00335151" w:rsidRDefault="00335151" w:rsidP="00335151">
      <w:pPr>
        <w:tabs>
          <w:tab w:val="left" w:pos="-1440"/>
        </w:tabs>
        <w:spacing w:after="0" w:line="240" w:lineRule="auto"/>
        <w:ind w:left="720"/>
        <w:jc w:val="both"/>
        <w:rPr>
          <w:rFonts w:asciiTheme="majorHAnsi" w:hAnsiTheme="majorHAnsi" w:cs="Arial"/>
          <w:b/>
        </w:rPr>
      </w:pPr>
      <w:r w:rsidRPr="00335151">
        <w:rPr>
          <w:rFonts w:asciiTheme="majorHAnsi" w:hAnsiTheme="majorHAnsi" w:cs="Arial"/>
          <w:b/>
        </w:rPr>
        <w:t>Abstracts Submission Website.</w:t>
      </w:r>
      <w:r w:rsidRPr="00335151">
        <w:rPr>
          <w:rFonts w:asciiTheme="majorHAnsi" w:hAnsiTheme="majorHAnsi" w:cs="Arial"/>
        </w:rPr>
        <w:t xml:space="preserve">  Editor-in-Chief reported the AsMA 2013 abstracts submission website will be a new venue, different from last year’s.   Two finalists were selected from the request for proposal (RFP) process.  Said finalists demonstrated their products. Managing Editor and Executive Director selected a provider from Vancouver, Canada.  Valerie Martindale was very helpful in the selection process.  Executive Director noted that the Conflict of Interest section of the website has been expanded to accommodate the nurses’ Continuing </w:t>
      </w:r>
      <w:r w:rsidR="00D029B8" w:rsidRPr="00335151">
        <w:rPr>
          <w:rFonts w:asciiTheme="majorHAnsi" w:hAnsiTheme="majorHAnsi" w:cs="Arial"/>
        </w:rPr>
        <w:t>Education</w:t>
      </w:r>
      <w:r w:rsidRPr="00335151">
        <w:rPr>
          <w:rFonts w:asciiTheme="majorHAnsi" w:hAnsiTheme="majorHAnsi" w:cs="Arial"/>
        </w:rPr>
        <w:t xml:space="preserve"> accreditation requirements.  </w:t>
      </w:r>
      <w:r w:rsidRPr="00335151">
        <w:rPr>
          <w:rFonts w:asciiTheme="majorHAnsi" w:hAnsiTheme="majorHAnsi" w:cs="Arial"/>
          <w:b/>
        </w:rPr>
        <w:t>(INFO)</w:t>
      </w:r>
    </w:p>
    <w:p w:rsidR="00B873A0" w:rsidRPr="00B873A0" w:rsidRDefault="00B873A0" w:rsidP="00F61A3C">
      <w:pPr>
        <w:tabs>
          <w:tab w:val="left" w:pos="-1440"/>
        </w:tabs>
        <w:spacing w:after="0" w:line="240" w:lineRule="auto"/>
        <w:ind w:left="720" w:hanging="450"/>
        <w:rPr>
          <w:rFonts w:ascii="Arial" w:hAnsi="Arial" w:cs="Arial"/>
          <w:sz w:val="24"/>
          <w:szCs w:val="24"/>
        </w:rPr>
      </w:pPr>
    </w:p>
    <w:p w:rsidR="004F2EEC" w:rsidRDefault="009D1520"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4F2EEC">
        <w:rPr>
          <w:rFonts w:ascii="Arial" w:hAnsi="Arial" w:cs="Arial"/>
          <w:sz w:val="24"/>
          <w:szCs w:val="24"/>
        </w:rPr>
        <w:t xml:space="preserve">Annual Meeting </w:t>
      </w:r>
      <w:r w:rsidRPr="000640A8">
        <w:rPr>
          <w:rFonts w:ascii="Arial" w:hAnsi="Arial" w:cs="Arial"/>
          <w:b/>
          <w:sz w:val="24"/>
          <w:szCs w:val="24"/>
        </w:rPr>
        <w:t>(Sventek</w:t>
      </w:r>
      <w:r w:rsidR="00330803">
        <w:rPr>
          <w:rFonts w:ascii="Arial" w:hAnsi="Arial" w:cs="Arial"/>
          <w:b/>
          <w:sz w:val="24"/>
          <w:szCs w:val="24"/>
        </w:rPr>
        <w:t xml:space="preserve"> – See Attached Report</w:t>
      </w:r>
      <w:r w:rsidRPr="000640A8">
        <w:rPr>
          <w:rFonts w:ascii="Arial" w:hAnsi="Arial" w:cs="Arial"/>
          <w:b/>
          <w:sz w:val="24"/>
          <w:szCs w:val="24"/>
        </w:rPr>
        <w:t>)</w:t>
      </w:r>
    </w:p>
    <w:p w:rsidR="00B873A0" w:rsidRPr="00B873A0" w:rsidRDefault="00B873A0" w:rsidP="00F61A3C">
      <w:pPr>
        <w:tabs>
          <w:tab w:val="left" w:pos="-1440"/>
        </w:tabs>
        <w:spacing w:after="0" w:line="240" w:lineRule="auto"/>
        <w:ind w:left="360"/>
        <w:rPr>
          <w:rFonts w:ascii="Arial" w:hAnsi="Arial" w:cs="Arial"/>
          <w:sz w:val="24"/>
          <w:szCs w:val="24"/>
        </w:rPr>
      </w:pPr>
    </w:p>
    <w:p w:rsidR="00F02AB5" w:rsidRPr="003C173A" w:rsidRDefault="00F02AB5" w:rsidP="00F61A3C">
      <w:pPr>
        <w:pStyle w:val="ListParagraph"/>
        <w:numPr>
          <w:ilvl w:val="2"/>
          <w:numId w:val="14"/>
        </w:numPr>
        <w:tabs>
          <w:tab w:val="left" w:pos="-1440"/>
        </w:tabs>
        <w:spacing w:after="0" w:line="240" w:lineRule="auto"/>
        <w:ind w:left="1260"/>
        <w:rPr>
          <w:rFonts w:ascii="Arial" w:hAnsi="Arial" w:cs="Arial"/>
          <w:b/>
          <w:sz w:val="24"/>
          <w:szCs w:val="24"/>
        </w:rPr>
      </w:pPr>
      <w:r w:rsidRPr="00F02AB5">
        <w:rPr>
          <w:rFonts w:ascii="Arial" w:hAnsi="Arial" w:cs="Arial"/>
          <w:sz w:val="24"/>
          <w:szCs w:val="24"/>
        </w:rPr>
        <w:t>A</w:t>
      </w:r>
      <w:r w:rsidR="00DC56C6">
        <w:rPr>
          <w:rFonts w:ascii="Arial" w:hAnsi="Arial" w:cs="Arial"/>
          <w:sz w:val="24"/>
          <w:szCs w:val="24"/>
        </w:rPr>
        <w:t>tlanta</w:t>
      </w:r>
    </w:p>
    <w:p w:rsidR="003C173A" w:rsidRPr="00941B25" w:rsidRDefault="003C173A" w:rsidP="003C173A">
      <w:pPr>
        <w:pStyle w:val="ListParagraph"/>
        <w:tabs>
          <w:tab w:val="left" w:pos="-1440"/>
        </w:tabs>
        <w:spacing w:after="0" w:line="240" w:lineRule="auto"/>
        <w:ind w:left="1260"/>
        <w:rPr>
          <w:rFonts w:ascii="Arial" w:hAnsi="Arial" w:cs="Arial"/>
          <w:b/>
          <w:sz w:val="24"/>
          <w:szCs w:val="24"/>
        </w:rPr>
      </w:pPr>
    </w:p>
    <w:p w:rsidR="00941B25" w:rsidRPr="003C173A" w:rsidRDefault="00DC56C6" w:rsidP="00941B25">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Final registration – 1,441</w:t>
      </w:r>
    </w:p>
    <w:p w:rsidR="003C173A" w:rsidRPr="00941B25" w:rsidRDefault="003C173A" w:rsidP="003C173A">
      <w:pPr>
        <w:pStyle w:val="ListParagraph"/>
        <w:tabs>
          <w:tab w:val="left" w:pos="-1440"/>
        </w:tabs>
        <w:spacing w:after="0" w:line="240" w:lineRule="auto"/>
        <w:ind w:left="1890"/>
        <w:rPr>
          <w:rFonts w:ascii="Arial" w:hAnsi="Arial" w:cs="Arial"/>
          <w:b/>
          <w:sz w:val="24"/>
          <w:szCs w:val="24"/>
        </w:rPr>
      </w:pPr>
    </w:p>
    <w:p w:rsidR="00941B25" w:rsidRPr="003C173A" w:rsidRDefault="00941B25" w:rsidP="00941B25">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 xml:space="preserve">Revenue: </w:t>
      </w:r>
      <w:r w:rsidR="003E5590">
        <w:rPr>
          <w:rFonts w:ascii="Arial" w:hAnsi="Arial" w:cs="Arial"/>
          <w:sz w:val="24"/>
          <w:szCs w:val="24"/>
        </w:rPr>
        <w:t>$773,818</w:t>
      </w:r>
      <w:r>
        <w:rPr>
          <w:rFonts w:ascii="Arial" w:hAnsi="Arial" w:cs="Arial"/>
          <w:sz w:val="24"/>
          <w:szCs w:val="24"/>
        </w:rPr>
        <w:t xml:space="preserve"> </w:t>
      </w:r>
      <w:r w:rsidR="003E5590" w:rsidRPr="00770A4C">
        <w:rPr>
          <w:rFonts w:ascii="Arial" w:hAnsi="Arial" w:cs="Arial"/>
          <w:sz w:val="24"/>
          <w:szCs w:val="24"/>
        </w:rPr>
        <w:t>(</w:t>
      </w:r>
      <w:r w:rsidRPr="00770A4C">
        <w:rPr>
          <w:rFonts w:ascii="Arial" w:hAnsi="Arial" w:cs="Arial"/>
          <w:sz w:val="24"/>
          <w:szCs w:val="24"/>
        </w:rPr>
        <w:t>$</w:t>
      </w:r>
      <w:r w:rsidR="004218DB" w:rsidRPr="00770A4C">
        <w:rPr>
          <w:rFonts w:ascii="Arial" w:hAnsi="Arial" w:cs="Arial"/>
          <w:sz w:val="24"/>
          <w:szCs w:val="24"/>
        </w:rPr>
        <w:t>719,598.38</w:t>
      </w:r>
      <w:r w:rsidR="003E5590">
        <w:rPr>
          <w:rFonts w:ascii="Arial" w:hAnsi="Arial" w:cs="Arial"/>
          <w:sz w:val="24"/>
          <w:szCs w:val="24"/>
        </w:rPr>
        <w:t xml:space="preserve"> in Anchorage)</w:t>
      </w:r>
    </w:p>
    <w:p w:rsidR="003C173A" w:rsidRPr="004218DB" w:rsidRDefault="003C173A" w:rsidP="003C173A">
      <w:pPr>
        <w:pStyle w:val="ListParagraph"/>
        <w:tabs>
          <w:tab w:val="left" w:pos="-1440"/>
        </w:tabs>
        <w:spacing w:after="0" w:line="240" w:lineRule="auto"/>
        <w:ind w:left="1890"/>
        <w:rPr>
          <w:rFonts w:ascii="Arial" w:hAnsi="Arial" w:cs="Arial"/>
          <w:b/>
          <w:sz w:val="24"/>
          <w:szCs w:val="24"/>
        </w:rPr>
      </w:pPr>
    </w:p>
    <w:p w:rsidR="004218DB" w:rsidRPr="003C173A" w:rsidRDefault="004218DB" w:rsidP="00941B25">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Expenses:</w:t>
      </w:r>
      <w:r w:rsidR="00F124D9">
        <w:rPr>
          <w:rFonts w:ascii="Arial" w:hAnsi="Arial" w:cs="Arial"/>
          <w:sz w:val="24"/>
          <w:szCs w:val="24"/>
        </w:rPr>
        <w:t xml:space="preserve"> $362</w:t>
      </w:r>
      <w:r w:rsidR="003E5590">
        <w:rPr>
          <w:rFonts w:ascii="Arial" w:hAnsi="Arial" w:cs="Arial"/>
          <w:sz w:val="24"/>
          <w:szCs w:val="24"/>
        </w:rPr>
        <w:t>,</w:t>
      </w:r>
      <w:r w:rsidR="00F124D9">
        <w:rPr>
          <w:rFonts w:ascii="Arial" w:hAnsi="Arial" w:cs="Arial"/>
          <w:sz w:val="24"/>
          <w:szCs w:val="24"/>
        </w:rPr>
        <w:t>466</w:t>
      </w:r>
      <w:r>
        <w:rPr>
          <w:rFonts w:ascii="Arial" w:hAnsi="Arial" w:cs="Arial"/>
          <w:sz w:val="24"/>
          <w:szCs w:val="24"/>
        </w:rPr>
        <w:t xml:space="preserve"> </w:t>
      </w:r>
      <w:r w:rsidR="003E5590" w:rsidRPr="00770A4C">
        <w:rPr>
          <w:rFonts w:ascii="Arial" w:hAnsi="Arial" w:cs="Arial"/>
          <w:sz w:val="24"/>
          <w:szCs w:val="24"/>
        </w:rPr>
        <w:t>(</w:t>
      </w:r>
      <w:r w:rsidRPr="00770A4C">
        <w:rPr>
          <w:rFonts w:ascii="Arial" w:hAnsi="Arial" w:cs="Arial"/>
          <w:sz w:val="24"/>
          <w:szCs w:val="24"/>
        </w:rPr>
        <w:t>$280,660.62</w:t>
      </w:r>
      <w:r w:rsidR="003E5590">
        <w:rPr>
          <w:rFonts w:ascii="Arial" w:hAnsi="Arial" w:cs="Arial"/>
          <w:sz w:val="24"/>
          <w:szCs w:val="24"/>
        </w:rPr>
        <w:t xml:space="preserve"> in Anchorage)</w:t>
      </w:r>
    </w:p>
    <w:p w:rsidR="003C173A" w:rsidRPr="004218DB" w:rsidRDefault="003C173A" w:rsidP="003C173A">
      <w:pPr>
        <w:pStyle w:val="ListParagraph"/>
        <w:tabs>
          <w:tab w:val="left" w:pos="-1440"/>
        </w:tabs>
        <w:spacing w:after="0" w:line="240" w:lineRule="auto"/>
        <w:ind w:left="1890"/>
        <w:rPr>
          <w:rFonts w:ascii="Arial" w:hAnsi="Arial" w:cs="Arial"/>
          <w:b/>
          <w:sz w:val="24"/>
          <w:szCs w:val="24"/>
        </w:rPr>
      </w:pPr>
    </w:p>
    <w:p w:rsidR="00731D95" w:rsidRPr="00DC4834" w:rsidRDefault="00DC56C6" w:rsidP="00DC4834">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Excess Revenue</w:t>
      </w:r>
      <w:r w:rsidR="004218DB">
        <w:rPr>
          <w:rFonts w:ascii="Arial" w:hAnsi="Arial" w:cs="Arial"/>
          <w:sz w:val="24"/>
          <w:szCs w:val="24"/>
        </w:rPr>
        <w:t xml:space="preserve">: </w:t>
      </w:r>
      <w:r w:rsidR="003E5590">
        <w:rPr>
          <w:rFonts w:ascii="Arial" w:hAnsi="Arial" w:cs="Arial"/>
          <w:sz w:val="24"/>
          <w:szCs w:val="24"/>
        </w:rPr>
        <w:t>$41</w:t>
      </w:r>
      <w:r w:rsidR="00F124D9">
        <w:rPr>
          <w:rFonts w:ascii="Arial" w:hAnsi="Arial" w:cs="Arial"/>
          <w:sz w:val="24"/>
          <w:szCs w:val="24"/>
        </w:rPr>
        <w:t>1</w:t>
      </w:r>
      <w:r w:rsidR="003E5590">
        <w:rPr>
          <w:rFonts w:ascii="Arial" w:hAnsi="Arial" w:cs="Arial"/>
          <w:sz w:val="24"/>
          <w:szCs w:val="24"/>
        </w:rPr>
        <w:t>,</w:t>
      </w:r>
      <w:r w:rsidR="00F124D9">
        <w:rPr>
          <w:rFonts w:ascii="Arial" w:hAnsi="Arial" w:cs="Arial"/>
          <w:sz w:val="24"/>
          <w:szCs w:val="24"/>
        </w:rPr>
        <w:t>352</w:t>
      </w:r>
      <w:r w:rsidR="004218DB">
        <w:rPr>
          <w:rFonts w:ascii="Arial" w:hAnsi="Arial" w:cs="Arial"/>
          <w:sz w:val="24"/>
          <w:szCs w:val="24"/>
        </w:rPr>
        <w:t xml:space="preserve"> </w:t>
      </w:r>
      <w:r w:rsidR="003E5590" w:rsidRPr="00770A4C">
        <w:rPr>
          <w:rFonts w:ascii="Arial" w:hAnsi="Arial" w:cs="Arial"/>
          <w:sz w:val="24"/>
          <w:szCs w:val="24"/>
        </w:rPr>
        <w:t>(</w:t>
      </w:r>
      <w:r w:rsidR="004218DB" w:rsidRPr="00770A4C">
        <w:rPr>
          <w:rFonts w:ascii="Arial" w:hAnsi="Arial" w:cs="Arial"/>
          <w:sz w:val="24"/>
          <w:szCs w:val="24"/>
        </w:rPr>
        <w:t>$438,937.76</w:t>
      </w:r>
      <w:r w:rsidR="003E5590">
        <w:rPr>
          <w:rFonts w:ascii="Arial" w:hAnsi="Arial" w:cs="Arial"/>
          <w:sz w:val="24"/>
          <w:szCs w:val="24"/>
        </w:rPr>
        <w:t xml:space="preserve"> in Anchorage)</w:t>
      </w:r>
    </w:p>
    <w:p w:rsidR="00731D95" w:rsidRPr="000E3641" w:rsidRDefault="00731D95" w:rsidP="003C173A">
      <w:pPr>
        <w:pStyle w:val="ListParagraph"/>
        <w:tabs>
          <w:tab w:val="left" w:pos="-1440"/>
        </w:tabs>
        <w:spacing w:after="0" w:line="240" w:lineRule="auto"/>
        <w:ind w:left="1890"/>
        <w:rPr>
          <w:rFonts w:ascii="Arial" w:hAnsi="Arial" w:cs="Arial"/>
          <w:b/>
          <w:sz w:val="24"/>
          <w:szCs w:val="24"/>
        </w:rPr>
      </w:pPr>
    </w:p>
    <w:p w:rsidR="003C173A" w:rsidRPr="003C173A" w:rsidRDefault="000E3641" w:rsidP="003C173A">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Average evaluation rating:  4.37 out of 5</w:t>
      </w:r>
      <w:r w:rsidR="003C173A">
        <w:rPr>
          <w:rFonts w:ascii="Arial" w:hAnsi="Arial" w:cs="Arial"/>
          <w:sz w:val="24"/>
          <w:szCs w:val="24"/>
        </w:rPr>
        <w:t>.</w:t>
      </w:r>
      <w:r w:rsidR="003C173A" w:rsidRPr="003C173A">
        <w:rPr>
          <w:rFonts w:asciiTheme="majorHAnsi" w:hAnsiTheme="majorHAnsi"/>
          <w:color w:val="002060"/>
          <w:sz w:val="20"/>
          <w:szCs w:val="20"/>
        </w:rPr>
        <w:t xml:space="preserve"> </w:t>
      </w:r>
      <w:r w:rsidR="003C173A" w:rsidRPr="00251B89">
        <w:rPr>
          <w:rFonts w:asciiTheme="majorHAnsi" w:hAnsiTheme="majorHAnsi"/>
          <w:sz w:val="24"/>
        </w:rPr>
        <w:t>The contents of the meeting very highly rated</w:t>
      </w:r>
    </w:p>
    <w:p w:rsidR="003C173A" w:rsidRPr="00007844" w:rsidRDefault="003C173A" w:rsidP="003C173A">
      <w:pPr>
        <w:pStyle w:val="ListParagraph"/>
        <w:tabs>
          <w:tab w:val="left" w:pos="-1440"/>
        </w:tabs>
        <w:spacing w:after="0" w:line="240" w:lineRule="auto"/>
        <w:ind w:left="1890"/>
        <w:rPr>
          <w:rFonts w:ascii="Arial" w:hAnsi="Arial" w:cs="Arial"/>
          <w:b/>
          <w:sz w:val="24"/>
          <w:szCs w:val="24"/>
        </w:rPr>
      </w:pPr>
    </w:p>
    <w:p w:rsidR="00007844" w:rsidRPr="003C173A" w:rsidRDefault="006A5C79" w:rsidP="00941B25">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Digital meeting</w:t>
      </w:r>
      <w:r w:rsidR="00007844">
        <w:rPr>
          <w:rFonts w:ascii="Arial" w:hAnsi="Arial" w:cs="Arial"/>
          <w:sz w:val="24"/>
          <w:szCs w:val="24"/>
        </w:rPr>
        <w:t xml:space="preserve"> application a huge success– will continue in </w:t>
      </w:r>
      <w:r>
        <w:rPr>
          <w:rFonts w:ascii="Arial" w:hAnsi="Arial" w:cs="Arial"/>
          <w:sz w:val="24"/>
          <w:szCs w:val="24"/>
        </w:rPr>
        <w:t>Chicago</w:t>
      </w:r>
      <w:r w:rsidR="00007844">
        <w:rPr>
          <w:rFonts w:ascii="Arial" w:hAnsi="Arial" w:cs="Arial"/>
          <w:sz w:val="24"/>
          <w:szCs w:val="24"/>
        </w:rPr>
        <w:t xml:space="preserve"> and will </w:t>
      </w:r>
      <w:r>
        <w:rPr>
          <w:rFonts w:ascii="Arial" w:hAnsi="Arial" w:cs="Arial"/>
          <w:sz w:val="24"/>
          <w:szCs w:val="24"/>
        </w:rPr>
        <w:t>continue to search</w:t>
      </w:r>
      <w:r w:rsidR="00007844">
        <w:rPr>
          <w:rFonts w:ascii="Arial" w:hAnsi="Arial" w:cs="Arial"/>
          <w:sz w:val="24"/>
          <w:szCs w:val="24"/>
        </w:rPr>
        <w:t xml:space="preserve"> for corporate sponsorship to defray costs</w:t>
      </w:r>
      <w:r w:rsidR="003C173A">
        <w:rPr>
          <w:rFonts w:ascii="Arial" w:hAnsi="Arial" w:cs="Arial"/>
          <w:sz w:val="24"/>
          <w:szCs w:val="24"/>
        </w:rPr>
        <w:t xml:space="preserve">.  </w:t>
      </w:r>
    </w:p>
    <w:p w:rsidR="003C173A" w:rsidRDefault="003C173A" w:rsidP="003C173A">
      <w:pPr>
        <w:pStyle w:val="ListParagraph"/>
        <w:tabs>
          <w:tab w:val="left" w:pos="-1440"/>
        </w:tabs>
        <w:spacing w:after="0" w:line="240" w:lineRule="auto"/>
        <w:ind w:left="1890"/>
        <w:rPr>
          <w:rFonts w:ascii="Arial" w:hAnsi="Arial" w:cs="Arial"/>
          <w:color w:val="002060"/>
          <w:sz w:val="24"/>
          <w:szCs w:val="24"/>
        </w:rPr>
      </w:pPr>
    </w:p>
    <w:p w:rsidR="003C173A" w:rsidRPr="003601B3" w:rsidRDefault="001075B8" w:rsidP="002525C7">
      <w:pPr>
        <w:pStyle w:val="ListParagraph"/>
        <w:tabs>
          <w:tab w:val="left" w:pos="-1440"/>
        </w:tabs>
        <w:spacing w:after="0" w:line="240" w:lineRule="auto"/>
        <w:ind w:left="900"/>
        <w:jc w:val="both"/>
        <w:rPr>
          <w:rFonts w:asciiTheme="majorHAnsi" w:hAnsiTheme="majorHAnsi" w:cs="Arial"/>
          <w:b/>
        </w:rPr>
      </w:pPr>
      <w:r>
        <w:rPr>
          <w:rFonts w:asciiTheme="majorHAnsi" w:hAnsiTheme="majorHAnsi" w:cs="Arial"/>
        </w:rPr>
        <w:t>Approximately 500</w:t>
      </w:r>
      <w:r w:rsidR="003C173A" w:rsidRPr="00251B89">
        <w:rPr>
          <w:rFonts w:asciiTheme="majorHAnsi" w:hAnsiTheme="majorHAnsi" w:cs="Arial"/>
        </w:rPr>
        <w:t xml:space="preserve"> people used the application </w:t>
      </w:r>
      <w:r w:rsidR="00907838" w:rsidRPr="00251B89">
        <w:rPr>
          <w:rFonts w:asciiTheme="majorHAnsi" w:hAnsiTheme="majorHAnsi" w:cs="Arial"/>
        </w:rPr>
        <w:t>which also</w:t>
      </w:r>
      <w:r w:rsidR="003C173A" w:rsidRPr="00251B89">
        <w:rPr>
          <w:rFonts w:asciiTheme="majorHAnsi" w:hAnsiTheme="majorHAnsi" w:cs="Arial"/>
        </w:rPr>
        <w:t xml:space="preserve"> received good reviews.  The sponsored $3,500 defrayed costs.  E</w:t>
      </w:r>
      <w:r w:rsidR="00251B89" w:rsidRPr="00251B89">
        <w:rPr>
          <w:rFonts w:asciiTheme="majorHAnsi" w:hAnsiTheme="majorHAnsi" w:cs="Arial"/>
        </w:rPr>
        <w:t xml:space="preserve">xecutive </w:t>
      </w:r>
      <w:r w:rsidR="003C173A" w:rsidRPr="00251B89">
        <w:rPr>
          <w:rFonts w:asciiTheme="majorHAnsi" w:hAnsiTheme="majorHAnsi" w:cs="Arial"/>
        </w:rPr>
        <w:t>D</w:t>
      </w:r>
      <w:r w:rsidR="00251B89" w:rsidRPr="00251B89">
        <w:rPr>
          <w:rFonts w:asciiTheme="majorHAnsi" w:hAnsiTheme="majorHAnsi" w:cs="Arial"/>
        </w:rPr>
        <w:t>irector</w:t>
      </w:r>
      <w:r w:rsidR="003C173A" w:rsidRPr="00251B89">
        <w:rPr>
          <w:rFonts w:asciiTheme="majorHAnsi" w:hAnsiTheme="majorHAnsi" w:cs="Arial"/>
        </w:rPr>
        <w:t xml:space="preserve"> proposed charging </w:t>
      </w:r>
      <w:r w:rsidR="00907838" w:rsidRPr="00251B89">
        <w:rPr>
          <w:rFonts w:asciiTheme="majorHAnsi" w:hAnsiTheme="majorHAnsi" w:cs="Arial"/>
        </w:rPr>
        <w:t xml:space="preserve">the membership </w:t>
      </w:r>
      <w:r w:rsidR="003C173A" w:rsidRPr="00251B89">
        <w:rPr>
          <w:rFonts w:asciiTheme="majorHAnsi" w:hAnsiTheme="majorHAnsi" w:cs="Arial"/>
        </w:rPr>
        <w:t>for the application, given its utility and that it serves two different operating systems.  The charge suggested was $2.99.  Information regarding side meetings and activities outside the scientific program will be incorporated for AsMA 2013 deployment.  Other products from companies such as Fountainhead  are being considered.  E</w:t>
      </w:r>
      <w:r w:rsidR="00251B89" w:rsidRPr="00251B89">
        <w:rPr>
          <w:rFonts w:asciiTheme="majorHAnsi" w:hAnsiTheme="majorHAnsi" w:cs="Arial"/>
        </w:rPr>
        <w:t xml:space="preserve">xecutive </w:t>
      </w:r>
      <w:r w:rsidR="003C173A" w:rsidRPr="00251B89">
        <w:rPr>
          <w:rFonts w:asciiTheme="majorHAnsi" w:hAnsiTheme="majorHAnsi" w:cs="Arial"/>
        </w:rPr>
        <w:t>D</w:t>
      </w:r>
      <w:r w:rsidR="00251B89" w:rsidRPr="00251B89">
        <w:rPr>
          <w:rFonts w:asciiTheme="majorHAnsi" w:hAnsiTheme="majorHAnsi" w:cs="Arial"/>
        </w:rPr>
        <w:t>irector</w:t>
      </w:r>
      <w:r w:rsidR="003C173A" w:rsidRPr="00251B89">
        <w:rPr>
          <w:rFonts w:asciiTheme="majorHAnsi" w:hAnsiTheme="majorHAnsi" w:cs="Arial"/>
        </w:rPr>
        <w:t xml:space="preserve"> will be providing the current vendors with feedback so as to give them an opportunity to improve and remain the preferred vendor(s), pending costs.</w:t>
      </w:r>
      <w:r w:rsidR="003601B3">
        <w:rPr>
          <w:rFonts w:asciiTheme="majorHAnsi" w:hAnsiTheme="majorHAnsi" w:cs="Arial"/>
        </w:rPr>
        <w:t xml:space="preserve">  </w:t>
      </w:r>
      <w:r w:rsidR="003601B3">
        <w:rPr>
          <w:rFonts w:asciiTheme="majorHAnsi" w:hAnsiTheme="majorHAnsi" w:cs="Arial"/>
          <w:b/>
        </w:rPr>
        <w:t>(INFO)</w:t>
      </w:r>
    </w:p>
    <w:p w:rsidR="003C173A" w:rsidRPr="00007844" w:rsidRDefault="003C173A" w:rsidP="003C173A">
      <w:pPr>
        <w:pStyle w:val="ListParagraph"/>
        <w:tabs>
          <w:tab w:val="left" w:pos="-1440"/>
        </w:tabs>
        <w:spacing w:after="0" w:line="240" w:lineRule="auto"/>
        <w:ind w:left="1890"/>
        <w:rPr>
          <w:rFonts w:ascii="Arial" w:hAnsi="Arial" w:cs="Arial"/>
          <w:b/>
          <w:sz w:val="24"/>
          <w:szCs w:val="24"/>
        </w:rPr>
      </w:pPr>
    </w:p>
    <w:p w:rsidR="00007844" w:rsidRPr="003801B3" w:rsidRDefault="00007844" w:rsidP="00941B25">
      <w:pPr>
        <w:pStyle w:val="ListParagraph"/>
        <w:numPr>
          <w:ilvl w:val="3"/>
          <w:numId w:val="14"/>
        </w:numPr>
        <w:tabs>
          <w:tab w:val="left" w:pos="-1440"/>
        </w:tabs>
        <w:spacing w:after="0" w:line="240" w:lineRule="auto"/>
        <w:ind w:left="1890" w:hanging="990"/>
        <w:rPr>
          <w:rFonts w:ascii="Arial" w:hAnsi="Arial" w:cs="Arial"/>
          <w:b/>
          <w:sz w:val="24"/>
          <w:szCs w:val="24"/>
        </w:rPr>
      </w:pPr>
      <w:r w:rsidRPr="00007844">
        <w:rPr>
          <w:rFonts w:ascii="Arial" w:hAnsi="Arial" w:cs="Arial"/>
          <w:sz w:val="24"/>
          <w:szCs w:val="24"/>
        </w:rPr>
        <w:t xml:space="preserve">IntelliQuest Media DVDs/CDs sold </w:t>
      </w:r>
      <w:r>
        <w:rPr>
          <w:rFonts w:ascii="Arial" w:hAnsi="Arial" w:cs="Arial"/>
          <w:sz w:val="24"/>
          <w:szCs w:val="24"/>
        </w:rPr>
        <w:t xml:space="preserve">well </w:t>
      </w:r>
      <w:r w:rsidR="006A5C79">
        <w:rPr>
          <w:rFonts w:ascii="Arial" w:hAnsi="Arial" w:cs="Arial"/>
          <w:sz w:val="24"/>
          <w:szCs w:val="24"/>
        </w:rPr>
        <w:t>– looking at new vendor for Chicago</w:t>
      </w:r>
    </w:p>
    <w:p w:rsidR="003801B3" w:rsidRDefault="003801B3" w:rsidP="003801B3">
      <w:pPr>
        <w:pStyle w:val="ListParagraph"/>
        <w:tabs>
          <w:tab w:val="left" w:pos="-1440"/>
        </w:tabs>
        <w:spacing w:after="0" w:line="240" w:lineRule="auto"/>
        <w:ind w:left="1890"/>
        <w:rPr>
          <w:rFonts w:ascii="Arial" w:hAnsi="Arial" w:cs="Arial"/>
          <w:sz w:val="24"/>
          <w:szCs w:val="24"/>
        </w:rPr>
      </w:pPr>
    </w:p>
    <w:p w:rsidR="003C173A" w:rsidRPr="00095A02" w:rsidRDefault="003C173A" w:rsidP="002525C7">
      <w:pPr>
        <w:ind w:left="900"/>
        <w:jc w:val="both"/>
        <w:rPr>
          <w:rFonts w:asciiTheme="majorHAnsi" w:hAnsiTheme="majorHAnsi"/>
          <w:b/>
        </w:rPr>
      </w:pPr>
      <w:r w:rsidRPr="003A6176">
        <w:rPr>
          <w:rFonts w:asciiTheme="majorHAnsi" w:hAnsiTheme="majorHAnsi"/>
        </w:rPr>
        <w:t xml:space="preserve">Revenue from this effort was approximately $1,250.  The Chicago meeting </w:t>
      </w:r>
      <w:r w:rsidR="00907838" w:rsidRPr="003A6176">
        <w:rPr>
          <w:rFonts w:asciiTheme="majorHAnsi" w:hAnsiTheme="majorHAnsi"/>
        </w:rPr>
        <w:t>will</w:t>
      </w:r>
      <w:r w:rsidRPr="003A6176">
        <w:rPr>
          <w:rFonts w:asciiTheme="majorHAnsi" w:hAnsiTheme="majorHAnsi"/>
        </w:rPr>
        <w:t xml:space="preserve"> have to depend on union labor to support power and audiovisual requirements.  Discussions regarding these </w:t>
      </w:r>
      <w:r w:rsidR="00907838" w:rsidRPr="003A6176">
        <w:rPr>
          <w:rFonts w:asciiTheme="majorHAnsi" w:hAnsiTheme="majorHAnsi"/>
        </w:rPr>
        <w:t xml:space="preserve">unexpected </w:t>
      </w:r>
      <w:r w:rsidRPr="003A6176">
        <w:rPr>
          <w:rFonts w:asciiTheme="majorHAnsi" w:hAnsiTheme="majorHAnsi"/>
        </w:rPr>
        <w:t>costs are underway.</w:t>
      </w:r>
      <w:r w:rsidR="00095A02">
        <w:rPr>
          <w:rFonts w:asciiTheme="majorHAnsi" w:hAnsiTheme="majorHAnsi"/>
        </w:rPr>
        <w:t xml:space="preserve">  </w:t>
      </w:r>
      <w:r w:rsidR="00095A02">
        <w:rPr>
          <w:rFonts w:asciiTheme="majorHAnsi" w:hAnsiTheme="majorHAnsi"/>
          <w:b/>
        </w:rPr>
        <w:t>(INFO)</w:t>
      </w:r>
    </w:p>
    <w:p w:rsidR="000E3641" w:rsidRPr="00BE5C49" w:rsidRDefault="007A7073" w:rsidP="00941B25">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Theme for 8</w:t>
      </w:r>
      <w:r w:rsidR="006A5C79">
        <w:rPr>
          <w:rFonts w:ascii="Arial" w:hAnsi="Arial" w:cs="Arial"/>
          <w:sz w:val="24"/>
          <w:szCs w:val="24"/>
        </w:rPr>
        <w:t>4</w:t>
      </w:r>
      <w:r w:rsidR="006A5C79" w:rsidRPr="006A5C79">
        <w:rPr>
          <w:rFonts w:ascii="Arial" w:hAnsi="Arial" w:cs="Arial"/>
          <w:sz w:val="24"/>
          <w:szCs w:val="24"/>
          <w:vertAlign w:val="superscript"/>
        </w:rPr>
        <w:t>th</w:t>
      </w:r>
      <w:r w:rsidR="006A5C79">
        <w:rPr>
          <w:rFonts w:ascii="Arial" w:hAnsi="Arial" w:cs="Arial"/>
          <w:sz w:val="24"/>
          <w:szCs w:val="24"/>
        </w:rPr>
        <w:t xml:space="preserve"> </w:t>
      </w:r>
      <w:r>
        <w:rPr>
          <w:rFonts w:ascii="Arial" w:hAnsi="Arial" w:cs="Arial"/>
          <w:sz w:val="24"/>
          <w:szCs w:val="24"/>
        </w:rPr>
        <w:t xml:space="preserve">Annual Scientific Meeting in </w:t>
      </w:r>
      <w:r w:rsidR="006A5C79">
        <w:rPr>
          <w:rFonts w:ascii="Arial" w:hAnsi="Arial" w:cs="Arial"/>
          <w:sz w:val="24"/>
          <w:szCs w:val="24"/>
        </w:rPr>
        <w:t>Chicago</w:t>
      </w:r>
      <w:r>
        <w:rPr>
          <w:rFonts w:ascii="Arial" w:hAnsi="Arial" w:cs="Arial"/>
          <w:sz w:val="24"/>
          <w:szCs w:val="24"/>
        </w:rPr>
        <w:t>:  “</w:t>
      </w:r>
      <w:r w:rsidR="006A5C79">
        <w:rPr>
          <w:rFonts w:ascii="Arial" w:hAnsi="Arial" w:cs="Arial"/>
          <w:sz w:val="24"/>
          <w:szCs w:val="24"/>
        </w:rPr>
        <w:t>Transforming Today’s Challenges into Tomorrow’s Opportunities</w:t>
      </w:r>
      <w:r>
        <w:rPr>
          <w:rFonts w:ascii="Arial" w:hAnsi="Arial" w:cs="Arial"/>
          <w:sz w:val="24"/>
          <w:szCs w:val="24"/>
        </w:rPr>
        <w:t>”</w:t>
      </w:r>
    </w:p>
    <w:p w:rsidR="00BE5C49" w:rsidRDefault="00BE5C49" w:rsidP="00BE5C49">
      <w:pPr>
        <w:pStyle w:val="ListParagraph"/>
        <w:tabs>
          <w:tab w:val="left" w:pos="-1440"/>
        </w:tabs>
        <w:spacing w:after="0" w:line="240" w:lineRule="auto"/>
        <w:ind w:left="1890"/>
        <w:rPr>
          <w:rFonts w:ascii="Arial" w:hAnsi="Arial" w:cs="Arial"/>
          <w:sz w:val="24"/>
          <w:szCs w:val="24"/>
        </w:rPr>
      </w:pPr>
    </w:p>
    <w:p w:rsidR="00BE5C49" w:rsidRPr="00BD5704" w:rsidRDefault="00BE5C49" w:rsidP="002525C7">
      <w:pPr>
        <w:pStyle w:val="ListParagraph"/>
        <w:tabs>
          <w:tab w:val="left" w:pos="-1440"/>
        </w:tabs>
        <w:spacing w:after="0" w:line="240" w:lineRule="auto"/>
        <w:ind w:left="900"/>
        <w:jc w:val="both"/>
        <w:rPr>
          <w:rFonts w:ascii="Arial" w:hAnsi="Arial" w:cs="Arial"/>
          <w:b/>
        </w:rPr>
      </w:pPr>
      <w:r w:rsidRPr="003A6176">
        <w:rPr>
          <w:rFonts w:asciiTheme="majorHAnsi" w:hAnsiTheme="majorHAnsi"/>
        </w:rPr>
        <w:t>The AsMA 2013 theme “T</w:t>
      </w:r>
      <w:r w:rsidRPr="003A6176">
        <w:rPr>
          <w:rFonts w:asciiTheme="majorHAnsi" w:hAnsiTheme="majorHAnsi"/>
          <w:i/>
        </w:rPr>
        <w:t>ransform today</w:t>
      </w:r>
      <w:r w:rsidR="00BD5704">
        <w:rPr>
          <w:rFonts w:asciiTheme="majorHAnsi" w:hAnsiTheme="majorHAnsi"/>
          <w:i/>
        </w:rPr>
        <w:t>’</w:t>
      </w:r>
      <w:r w:rsidRPr="003A6176">
        <w:rPr>
          <w:rFonts w:asciiTheme="majorHAnsi" w:hAnsiTheme="majorHAnsi"/>
          <w:i/>
        </w:rPr>
        <w:t>s challenges into tomorrow</w:t>
      </w:r>
      <w:r w:rsidR="00BD5704">
        <w:rPr>
          <w:rFonts w:asciiTheme="majorHAnsi" w:hAnsiTheme="majorHAnsi"/>
          <w:i/>
        </w:rPr>
        <w:t>’</w:t>
      </w:r>
      <w:r w:rsidRPr="003A6176">
        <w:rPr>
          <w:rFonts w:asciiTheme="majorHAnsi" w:hAnsiTheme="majorHAnsi"/>
          <w:i/>
        </w:rPr>
        <w:t>s opportunities</w:t>
      </w:r>
      <w:r w:rsidRPr="003A6176">
        <w:rPr>
          <w:rFonts w:asciiTheme="majorHAnsi" w:hAnsiTheme="majorHAnsi"/>
        </w:rPr>
        <w:t>,” was approved by the President.  He added that we are turning to be less about government systems and more about industrial systems.  Therefore, we need to look at that future.</w:t>
      </w:r>
      <w:r w:rsidR="00BD5704">
        <w:rPr>
          <w:rFonts w:asciiTheme="majorHAnsi" w:hAnsiTheme="majorHAnsi"/>
        </w:rPr>
        <w:t xml:space="preserve">  </w:t>
      </w:r>
      <w:r w:rsidR="00BD5704">
        <w:rPr>
          <w:rFonts w:asciiTheme="majorHAnsi" w:hAnsiTheme="majorHAnsi"/>
          <w:b/>
        </w:rPr>
        <w:t>(INFO)</w:t>
      </w:r>
    </w:p>
    <w:p w:rsidR="006A5338" w:rsidRPr="00E41AEC" w:rsidRDefault="006A5338" w:rsidP="006A5338">
      <w:pPr>
        <w:pStyle w:val="ListParagraph"/>
        <w:tabs>
          <w:tab w:val="left" w:pos="-1440"/>
        </w:tabs>
        <w:spacing w:after="0" w:line="240" w:lineRule="auto"/>
        <w:ind w:left="1890"/>
        <w:rPr>
          <w:rFonts w:ascii="Arial" w:hAnsi="Arial" w:cs="Arial"/>
          <w:b/>
          <w:sz w:val="24"/>
          <w:szCs w:val="24"/>
        </w:rPr>
      </w:pPr>
    </w:p>
    <w:p w:rsidR="00E41AEC" w:rsidRPr="006A5338" w:rsidRDefault="00E41AEC" w:rsidP="00941B25">
      <w:pPr>
        <w:pStyle w:val="ListParagraph"/>
        <w:numPr>
          <w:ilvl w:val="3"/>
          <w:numId w:val="14"/>
        </w:numPr>
        <w:tabs>
          <w:tab w:val="left" w:pos="-1440"/>
        </w:tabs>
        <w:spacing w:after="0" w:line="240" w:lineRule="auto"/>
        <w:ind w:left="1890" w:hanging="990"/>
        <w:rPr>
          <w:rFonts w:ascii="Arial" w:hAnsi="Arial" w:cs="Arial"/>
          <w:b/>
          <w:sz w:val="24"/>
          <w:szCs w:val="24"/>
        </w:rPr>
      </w:pPr>
      <w:r>
        <w:rPr>
          <w:rFonts w:ascii="Arial" w:hAnsi="Arial" w:cs="Arial"/>
          <w:sz w:val="24"/>
          <w:szCs w:val="24"/>
        </w:rPr>
        <w:t>Clinical Aviation Medicine, 5</w:t>
      </w:r>
      <w:r w:rsidRPr="00E41AEC">
        <w:rPr>
          <w:rFonts w:ascii="Arial" w:hAnsi="Arial" w:cs="Arial"/>
          <w:sz w:val="24"/>
          <w:szCs w:val="24"/>
          <w:vertAlign w:val="superscript"/>
        </w:rPr>
        <w:t>th</w:t>
      </w:r>
      <w:r>
        <w:rPr>
          <w:rFonts w:ascii="Arial" w:hAnsi="Arial" w:cs="Arial"/>
          <w:sz w:val="24"/>
          <w:szCs w:val="24"/>
        </w:rPr>
        <w:t xml:space="preserve"> Edition – Edited by Dr. Russell Rayman</w:t>
      </w:r>
    </w:p>
    <w:p w:rsidR="006A5338" w:rsidRPr="00E41AEC" w:rsidRDefault="006A5338" w:rsidP="006A5338">
      <w:pPr>
        <w:pStyle w:val="ListParagraph"/>
        <w:tabs>
          <w:tab w:val="left" w:pos="-1440"/>
        </w:tabs>
        <w:spacing w:after="0" w:line="240" w:lineRule="auto"/>
        <w:ind w:left="1890"/>
        <w:rPr>
          <w:rFonts w:ascii="Arial" w:hAnsi="Arial" w:cs="Arial"/>
          <w:b/>
          <w:sz w:val="24"/>
          <w:szCs w:val="24"/>
        </w:rPr>
      </w:pPr>
    </w:p>
    <w:p w:rsidR="00E41AEC" w:rsidRPr="00C8105F" w:rsidRDefault="00E41AEC" w:rsidP="00E41AEC">
      <w:pPr>
        <w:pStyle w:val="ListParagraph"/>
        <w:numPr>
          <w:ilvl w:val="4"/>
          <w:numId w:val="14"/>
        </w:numPr>
        <w:tabs>
          <w:tab w:val="left" w:pos="-1440"/>
        </w:tabs>
        <w:spacing w:after="0" w:line="240" w:lineRule="auto"/>
        <w:ind w:left="2610" w:hanging="1170"/>
        <w:rPr>
          <w:rFonts w:ascii="Arial" w:hAnsi="Arial" w:cs="Arial"/>
          <w:b/>
          <w:color w:val="002060"/>
          <w:sz w:val="24"/>
          <w:szCs w:val="24"/>
        </w:rPr>
      </w:pPr>
      <w:r>
        <w:rPr>
          <w:rFonts w:ascii="Arial" w:hAnsi="Arial" w:cs="Arial"/>
          <w:sz w:val="24"/>
          <w:szCs w:val="24"/>
        </w:rPr>
        <w:t>ETC sponsor</w:t>
      </w:r>
      <w:r w:rsidR="0096350A">
        <w:rPr>
          <w:rFonts w:ascii="Arial" w:hAnsi="Arial" w:cs="Arial"/>
          <w:sz w:val="24"/>
          <w:szCs w:val="24"/>
        </w:rPr>
        <w:t>ed the</w:t>
      </w:r>
      <w:r>
        <w:rPr>
          <w:rFonts w:ascii="Arial" w:hAnsi="Arial" w:cs="Arial"/>
          <w:sz w:val="24"/>
          <w:szCs w:val="24"/>
        </w:rPr>
        <w:t xml:space="preserve"> publication</w:t>
      </w:r>
      <w:r w:rsidR="0096350A">
        <w:rPr>
          <w:rFonts w:ascii="Arial" w:hAnsi="Arial" w:cs="Arial"/>
          <w:sz w:val="24"/>
          <w:szCs w:val="24"/>
        </w:rPr>
        <w:t xml:space="preserve"> </w:t>
      </w:r>
      <w:r w:rsidR="0096350A" w:rsidRPr="006C288C">
        <w:rPr>
          <w:rFonts w:ascii="Arial" w:hAnsi="Arial" w:cs="Arial"/>
          <w:sz w:val="24"/>
          <w:szCs w:val="24"/>
        </w:rPr>
        <w:t>($50 K)</w:t>
      </w:r>
      <w:r w:rsidR="006C288C">
        <w:rPr>
          <w:rFonts w:ascii="Arial" w:hAnsi="Arial" w:cs="Arial"/>
          <w:sz w:val="24"/>
          <w:szCs w:val="24"/>
        </w:rPr>
        <w:t xml:space="preserve"> </w:t>
      </w:r>
      <w:r w:rsidR="006C288C">
        <w:rPr>
          <w:rFonts w:ascii="Arial" w:hAnsi="Arial" w:cs="Arial"/>
          <w:b/>
          <w:sz w:val="24"/>
          <w:szCs w:val="24"/>
        </w:rPr>
        <w:t>(INFO)</w:t>
      </w:r>
    </w:p>
    <w:p w:rsidR="0096350A" w:rsidRPr="00E41AEC" w:rsidRDefault="0096350A" w:rsidP="0096350A">
      <w:pPr>
        <w:pStyle w:val="ListParagraph"/>
        <w:tabs>
          <w:tab w:val="left" w:pos="-1440"/>
        </w:tabs>
        <w:spacing w:after="0" w:line="240" w:lineRule="auto"/>
        <w:ind w:left="2610"/>
        <w:rPr>
          <w:rFonts w:ascii="Arial" w:hAnsi="Arial" w:cs="Arial"/>
          <w:b/>
          <w:sz w:val="24"/>
          <w:szCs w:val="24"/>
        </w:rPr>
      </w:pPr>
    </w:p>
    <w:p w:rsidR="00E41AEC" w:rsidRPr="0096350A" w:rsidRDefault="00E41AEC" w:rsidP="00E41AEC">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1,300 free copies will be available at the ETC booth in the exhibit hall (Mon – Tues)</w:t>
      </w:r>
      <w:r w:rsidR="0096350A">
        <w:rPr>
          <w:rFonts w:ascii="Arial" w:hAnsi="Arial" w:cs="Arial"/>
          <w:sz w:val="24"/>
          <w:szCs w:val="24"/>
        </w:rPr>
        <w:t xml:space="preserve">, </w:t>
      </w:r>
      <w:r w:rsidR="0096350A" w:rsidRPr="003A6176">
        <w:rPr>
          <w:rFonts w:ascii="Arial" w:hAnsi="Arial" w:cs="Arial"/>
          <w:sz w:val="24"/>
          <w:szCs w:val="24"/>
        </w:rPr>
        <w:t>per request from Dr. Rayman</w:t>
      </w:r>
      <w:r w:rsidR="0096350A" w:rsidRPr="00C8105F">
        <w:rPr>
          <w:rFonts w:ascii="Arial" w:hAnsi="Arial" w:cs="Arial"/>
          <w:color w:val="002060"/>
          <w:sz w:val="24"/>
          <w:szCs w:val="24"/>
        </w:rPr>
        <w:t xml:space="preserve">. </w:t>
      </w:r>
      <w:r w:rsidR="0096350A">
        <w:rPr>
          <w:rFonts w:ascii="Arial" w:hAnsi="Arial" w:cs="Arial"/>
          <w:sz w:val="24"/>
          <w:szCs w:val="24"/>
        </w:rPr>
        <w:t>An</w:t>
      </w:r>
      <w:r w:rsidR="007D08D6">
        <w:rPr>
          <w:rFonts w:ascii="Arial" w:hAnsi="Arial" w:cs="Arial"/>
          <w:sz w:val="24"/>
          <w:szCs w:val="24"/>
        </w:rPr>
        <w:t xml:space="preserve">y remaining copies </w:t>
      </w:r>
      <w:r w:rsidR="0096350A">
        <w:rPr>
          <w:rFonts w:ascii="Arial" w:hAnsi="Arial" w:cs="Arial"/>
          <w:sz w:val="24"/>
          <w:szCs w:val="24"/>
        </w:rPr>
        <w:t xml:space="preserve">will be </w:t>
      </w:r>
      <w:r w:rsidR="007D08D6">
        <w:rPr>
          <w:rFonts w:ascii="Arial" w:hAnsi="Arial" w:cs="Arial"/>
          <w:sz w:val="24"/>
          <w:szCs w:val="24"/>
        </w:rPr>
        <w:t>sen</w:t>
      </w:r>
      <w:r w:rsidR="0096350A">
        <w:rPr>
          <w:rFonts w:ascii="Arial" w:hAnsi="Arial" w:cs="Arial"/>
          <w:sz w:val="24"/>
          <w:szCs w:val="24"/>
        </w:rPr>
        <w:t>t</w:t>
      </w:r>
      <w:r w:rsidR="007D08D6">
        <w:rPr>
          <w:rFonts w:ascii="Arial" w:hAnsi="Arial" w:cs="Arial"/>
          <w:sz w:val="24"/>
          <w:szCs w:val="24"/>
        </w:rPr>
        <w:t xml:space="preserve"> to AsMA HQ</w:t>
      </w:r>
      <w:r w:rsidR="006C288C">
        <w:rPr>
          <w:rFonts w:ascii="Arial" w:hAnsi="Arial" w:cs="Arial"/>
          <w:sz w:val="24"/>
          <w:szCs w:val="24"/>
        </w:rPr>
        <w:t xml:space="preserve">  </w:t>
      </w:r>
      <w:r w:rsidR="006C288C">
        <w:rPr>
          <w:rFonts w:ascii="Arial" w:hAnsi="Arial" w:cs="Arial"/>
          <w:b/>
          <w:sz w:val="24"/>
          <w:szCs w:val="24"/>
        </w:rPr>
        <w:t>(INFO)</w:t>
      </w:r>
    </w:p>
    <w:p w:rsidR="0096350A" w:rsidRPr="007D08D6" w:rsidRDefault="0096350A" w:rsidP="0096350A">
      <w:pPr>
        <w:pStyle w:val="ListParagraph"/>
        <w:tabs>
          <w:tab w:val="left" w:pos="-1440"/>
        </w:tabs>
        <w:spacing w:after="0" w:line="240" w:lineRule="auto"/>
        <w:ind w:left="2610"/>
        <w:rPr>
          <w:rFonts w:ascii="Arial" w:hAnsi="Arial" w:cs="Arial"/>
          <w:b/>
          <w:sz w:val="24"/>
          <w:szCs w:val="24"/>
        </w:rPr>
      </w:pPr>
    </w:p>
    <w:p w:rsidR="007D08D6" w:rsidRPr="0096350A" w:rsidRDefault="007D08D6" w:rsidP="00E41AEC">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 xml:space="preserve">Books in the publisher’s warehouse </w:t>
      </w:r>
      <w:r w:rsidR="00B05835">
        <w:rPr>
          <w:rFonts w:ascii="Arial" w:hAnsi="Arial" w:cs="Arial"/>
          <w:sz w:val="24"/>
          <w:szCs w:val="24"/>
        </w:rPr>
        <w:t>will be shipped, as needed, to AsMA HQ to be given to new physician members</w:t>
      </w:r>
      <w:r w:rsidR="006C288C">
        <w:rPr>
          <w:rFonts w:ascii="Arial" w:hAnsi="Arial" w:cs="Arial"/>
          <w:sz w:val="24"/>
          <w:szCs w:val="24"/>
        </w:rPr>
        <w:t xml:space="preserve">  </w:t>
      </w:r>
      <w:r w:rsidR="006C288C">
        <w:rPr>
          <w:rFonts w:ascii="Arial" w:hAnsi="Arial" w:cs="Arial"/>
          <w:b/>
          <w:sz w:val="24"/>
          <w:szCs w:val="24"/>
        </w:rPr>
        <w:t>(INFO)</w:t>
      </w:r>
    </w:p>
    <w:p w:rsidR="0096350A" w:rsidRPr="00E41AEC" w:rsidRDefault="0096350A" w:rsidP="0096350A">
      <w:pPr>
        <w:pStyle w:val="ListParagraph"/>
        <w:tabs>
          <w:tab w:val="left" w:pos="-1440"/>
        </w:tabs>
        <w:spacing w:after="0" w:line="240" w:lineRule="auto"/>
        <w:ind w:left="2610"/>
        <w:rPr>
          <w:rFonts w:ascii="Arial" w:hAnsi="Arial" w:cs="Arial"/>
          <w:b/>
          <w:sz w:val="24"/>
          <w:szCs w:val="24"/>
        </w:rPr>
      </w:pPr>
    </w:p>
    <w:p w:rsidR="00E41AEC" w:rsidRPr="0096350A" w:rsidRDefault="00E41AEC" w:rsidP="00E41AEC">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Offer publisher</w:t>
      </w:r>
      <w:r w:rsidR="00B05835">
        <w:rPr>
          <w:rFonts w:ascii="Arial" w:hAnsi="Arial" w:cs="Arial"/>
          <w:sz w:val="24"/>
          <w:szCs w:val="24"/>
        </w:rPr>
        <w:t xml:space="preserve"> VP</w:t>
      </w:r>
      <w:r>
        <w:rPr>
          <w:rFonts w:ascii="Arial" w:hAnsi="Arial" w:cs="Arial"/>
          <w:sz w:val="24"/>
          <w:szCs w:val="24"/>
        </w:rPr>
        <w:t>/Bill Mitchell opportunity for short comments during Opening Ceremony?</w:t>
      </w:r>
    </w:p>
    <w:p w:rsidR="0096350A" w:rsidRDefault="0096350A" w:rsidP="0096350A">
      <w:pPr>
        <w:pStyle w:val="ListParagraph"/>
        <w:tabs>
          <w:tab w:val="left" w:pos="-1440"/>
        </w:tabs>
        <w:spacing w:after="0" w:line="240" w:lineRule="auto"/>
        <w:ind w:left="2610"/>
        <w:rPr>
          <w:rFonts w:ascii="Arial" w:hAnsi="Arial" w:cs="Arial"/>
          <w:sz w:val="24"/>
          <w:szCs w:val="24"/>
        </w:rPr>
      </w:pPr>
    </w:p>
    <w:p w:rsidR="0096350A" w:rsidRPr="006C288C" w:rsidRDefault="0096350A" w:rsidP="002525C7">
      <w:pPr>
        <w:pStyle w:val="ListParagraph"/>
        <w:tabs>
          <w:tab w:val="left" w:pos="-1440"/>
        </w:tabs>
        <w:spacing w:after="0" w:line="240" w:lineRule="auto"/>
        <w:ind w:left="1440"/>
        <w:jc w:val="both"/>
        <w:rPr>
          <w:rFonts w:asciiTheme="majorHAnsi" w:hAnsiTheme="majorHAnsi" w:cs="Arial"/>
          <w:b/>
        </w:rPr>
      </w:pPr>
      <w:r w:rsidRPr="003A6176">
        <w:rPr>
          <w:rFonts w:asciiTheme="majorHAnsi" w:hAnsiTheme="majorHAnsi" w:cs="Arial"/>
        </w:rPr>
        <w:t xml:space="preserve">The request </w:t>
      </w:r>
      <w:r w:rsidR="00457232" w:rsidRPr="003A6176">
        <w:rPr>
          <w:rFonts w:asciiTheme="majorHAnsi" w:hAnsiTheme="majorHAnsi" w:cs="Arial"/>
        </w:rPr>
        <w:t xml:space="preserve">by Dr. Rayman </w:t>
      </w:r>
      <w:r w:rsidRPr="003A6176">
        <w:rPr>
          <w:rFonts w:asciiTheme="majorHAnsi" w:hAnsiTheme="majorHAnsi" w:cs="Arial"/>
        </w:rPr>
        <w:t xml:space="preserve">was considered.  It was resolved that ED will notify Dr. Rayman that his request is not possible to accept.  Instead, the following honor will be presented to Bill Mitchell during Honors Night:  President’s Citation – furthering the science of aerospace medicine.  Rationale: It is appropriate and important to recognize Bill Mitchell the person, rather than the company he represents (appreciation vs. </w:t>
      </w:r>
      <w:r w:rsidRPr="003A6176">
        <w:rPr>
          <w:rFonts w:asciiTheme="majorHAnsi" w:hAnsiTheme="majorHAnsi" w:cs="Arial"/>
        </w:rPr>
        <w:lastRenderedPageBreak/>
        <w:t>endorsement).  Note that the NASA publication</w:t>
      </w:r>
      <w:r w:rsidR="00E6086F" w:rsidRPr="003A6176">
        <w:rPr>
          <w:rFonts w:asciiTheme="majorHAnsi" w:hAnsiTheme="majorHAnsi" w:cs="Arial"/>
        </w:rPr>
        <w:t xml:space="preserve"> of last year</w:t>
      </w:r>
      <w:r w:rsidRPr="003A6176">
        <w:rPr>
          <w:rFonts w:asciiTheme="majorHAnsi" w:hAnsiTheme="majorHAnsi" w:cs="Arial"/>
        </w:rPr>
        <w:t>, also given freely, did not enjoy “air time” during Opening Ceremonies.</w:t>
      </w:r>
      <w:r w:rsidR="006C288C">
        <w:rPr>
          <w:rFonts w:asciiTheme="majorHAnsi" w:hAnsiTheme="majorHAnsi" w:cs="Arial"/>
        </w:rPr>
        <w:t xml:space="preserve">  </w:t>
      </w:r>
      <w:r w:rsidR="006C288C">
        <w:rPr>
          <w:rFonts w:asciiTheme="majorHAnsi" w:hAnsiTheme="majorHAnsi" w:cs="Arial"/>
          <w:b/>
        </w:rPr>
        <w:t>(CLOSED)</w:t>
      </w:r>
    </w:p>
    <w:p w:rsidR="0096350A" w:rsidRPr="00B05835" w:rsidRDefault="0096350A" w:rsidP="0096350A">
      <w:pPr>
        <w:pStyle w:val="ListParagraph"/>
        <w:tabs>
          <w:tab w:val="left" w:pos="-1440"/>
        </w:tabs>
        <w:spacing w:after="0" w:line="240" w:lineRule="auto"/>
        <w:ind w:left="2610"/>
        <w:rPr>
          <w:rFonts w:ascii="Arial" w:hAnsi="Arial" w:cs="Arial"/>
          <w:b/>
          <w:sz w:val="24"/>
          <w:szCs w:val="24"/>
        </w:rPr>
      </w:pPr>
    </w:p>
    <w:p w:rsidR="00B05835" w:rsidRPr="0040060C" w:rsidRDefault="00B05835" w:rsidP="00E41AEC">
      <w:pPr>
        <w:pStyle w:val="ListParagraph"/>
        <w:numPr>
          <w:ilvl w:val="4"/>
          <w:numId w:val="14"/>
        </w:numPr>
        <w:tabs>
          <w:tab w:val="left" w:pos="-1440"/>
        </w:tabs>
        <w:spacing w:after="0" w:line="240" w:lineRule="auto"/>
        <w:ind w:left="2610" w:hanging="1170"/>
        <w:rPr>
          <w:rFonts w:ascii="Arial" w:hAnsi="Arial" w:cs="Arial"/>
          <w:b/>
          <w:sz w:val="24"/>
          <w:szCs w:val="24"/>
        </w:rPr>
      </w:pPr>
      <w:r>
        <w:rPr>
          <w:rFonts w:ascii="Arial" w:hAnsi="Arial" w:cs="Arial"/>
          <w:sz w:val="24"/>
          <w:szCs w:val="24"/>
        </w:rPr>
        <w:t>AsMA offer to pay the publisher VP’s airfare</w:t>
      </w:r>
    </w:p>
    <w:p w:rsidR="00B873A0" w:rsidRDefault="00B873A0" w:rsidP="00CF100D">
      <w:pPr>
        <w:tabs>
          <w:tab w:val="left" w:pos="-1440"/>
        </w:tabs>
        <w:spacing w:after="0" w:line="240" w:lineRule="auto"/>
        <w:rPr>
          <w:rFonts w:ascii="Arial" w:hAnsi="Arial" w:cs="Arial"/>
          <w:sz w:val="24"/>
          <w:szCs w:val="24"/>
        </w:rPr>
      </w:pPr>
    </w:p>
    <w:p w:rsidR="006A5338" w:rsidRPr="006C288C" w:rsidRDefault="00DE7332" w:rsidP="002525C7">
      <w:pPr>
        <w:tabs>
          <w:tab w:val="left" w:pos="-1440"/>
        </w:tabs>
        <w:spacing w:after="0" w:line="240" w:lineRule="auto"/>
        <w:ind w:left="1440"/>
        <w:jc w:val="both"/>
        <w:rPr>
          <w:rFonts w:asciiTheme="majorHAnsi" w:hAnsiTheme="majorHAnsi" w:cs="Arial"/>
          <w:b/>
        </w:rPr>
      </w:pPr>
      <w:r w:rsidRPr="003A6176">
        <w:rPr>
          <w:rFonts w:asciiTheme="majorHAnsi" w:hAnsiTheme="majorHAnsi" w:cs="Arial"/>
        </w:rPr>
        <w:t xml:space="preserve">The request by Dr. Rayman was considered.  </w:t>
      </w:r>
      <w:r w:rsidR="0096350A" w:rsidRPr="003A6176">
        <w:rPr>
          <w:rFonts w:asciiTheme="majorHAnsi" w:hAnsiTheme="majorHAnsi" w:cs="Arial"/>
        </w:rPr>
        <w:t>It was resolved that ED will notify Dr. Rayman that his request is not possible to accept.</w:t>
      </w:r>
      <w:r w:rsidR="0067036F" w:rsidRPr="003A6176">
        <w:rPr>
          <w:rFonts w:asciiTheme="majorHAnsi" w:hAnsiTheme="majorHAnsi" w:cs="Arial"/>
        </w:rPr>
        <w:t xml:space="preserve">  ED will determine a</w:t>
      </w:r>
      <w:r w:rsidRPr="003A6176">
        <w:rPr>
          <w:rFonts w:asciiTheme="majorHAnsi" w:hAnsiTheme="majorHAnsi" w:cs="Arial"/>
        </w:rPr>
        <w:t>n alternate</w:t>
      </w:r>
      <w:r w:rsidR="0067036F" w:rsidRPr="003A6176">
        <w:rPr>
          <w:rFonts w:asciiTheme="majorHAnsi" w:hAnsiTheme="majorHAnsi" w:cs="Arial"/>
        </w:rPr>
        <w:t xml:space="preserve"> way to recognize the VP</w:t>
      </w:r>
      <w:r w:rsidRPr="003A6176">
        <w:rPr>
          <w:rFonts w:asciiTheme="majorHAnsi" w:hAnsiTheme="majorHAnsi" w:cs="Arial"/>
        </w:rPr>
        <w:t>.</w:t>
      </w:r>
      <w:r w:rsidR="006C288C">
        <w:rPr>
          <w:rFonts w:asciiTheme="majorHAnsi" w:hAnsiTheme="majorHAnsi" w:cs="Arial"/>
        </w:rPr>
        <w:t xml:space="preserve">  </w:t>
      </w:r>
      <w:r w:rsidR="006C288C">
        <w:rPr>
          <w:rFonts w:asciiTheme="majorHAnsi" w:hAnsiTheme="majorHAnsi" w:cs="Arial"/>
          <w:b/>
        </w:rPr>
        <w:t>(CLOSED)</w:t>
      </w:r>
    </w:p>
    <w:p w:rsidR="006A5338" w:rsidRDefault="006A5338" w:rsidP="00CF100D">
      <w:pPr>
        <w:tabs>
          <w:tab w:val="left" w:pos="-1440"/>
        </w:tabs>
        <w:spacing w:after="0" w:line="240" w:lineRule="auto"/>
        <w:rPr>
          <w:rFonts w:ascii="Arial" w:hAnsi="Arial" w:cs="Arial"/>
          <w:sz w:val="24"/>
          <w:szCs w:val="24"/>
        </w:rPr>
      </w:pPr>
    </w:p>
    <w:p w:rsidR="00801959" w:rsidRPr="006C288C" w:rsidRDefault="00E6086F" w:rsidP="002525C7">
      <w:pPr>
        <w:ind w:left="1440"/>
        <w:jc w:val="both"/>
        <w:rPr>
          <w:rFonts w:asciiTheme="majorHAnsi" w:hAnsiTheme="majorHAnsi"/>
          <w:b/>
        </w:rPr>
      </w:pPr>
      <w:r w:rsidRPr="003A6176">
        <w:rPr>
          <w:rFonts w:asciiTheme="majorHAnsi" w:hAnsiTheme="majorHAnsi"/>
          <w:b/>
        </w:rPr>
        <w:t>Entertainment and Social Arrangements.</w:t>
      </w:r>
      <w:r w:rsidRPr="003A6176">
        <w:rPr>
          <w:rFonts w:asciiTheme="majorHAnsi" w:hAnsiTheme="majorHAnsi"/>
        </w:rPr>
        <w:t xml:space="preserve">  </w:t>
      </w:r>
      <w:r w:rsidR="00801959" w:rsidRPr="003A6176">
        <w:rPr>
          <w:rFonts w:asciiTheme="majorHAnsi" w:hAnsiTheme="majorHAnsi"/>
        </w:rPr>
        <w:t xml:space="preserve">ED reported that </w:t>
      </w:r>
      <w:r w:rsidR="003A6176" w:rsidRPr="003A6176">
        <w:rPr>
          <w:rFonts w:asciiTheme="majorHAnsi" w:hAnsiTheme="majorHAnsi"/>
        </w:rPr>
        <w:t>C</w:t>
      </w:r>
      <w:r w:rsidR="00801959" w:rsidRPr="003A6176">
        <w:rPr>
          <w:rFonts w:asciiTheme="majorHAnsi" w:hAnsiTheme="majorHAnsi"/>
        </w:rPr>
        <w:t xml:space="preserve">heryl </w:t>
      </w:r>
      <w:r w:rsidR="003A6176" w:rsidRPr="003A6176">
        <w:rPr>
          <w:rFonts w:asciiTheme="majorHAnsi" w:hAnsiTheme="majorHAnsi"/>
        </w:rPr>
        <w:t>Lowry</w:t>
      </w:r>
      <w:r w:rsidR="00801959" w:rsidRPr="003A6176">
        <w:rPr>
          <w:rFonts w:asciiTheme="majorHAnsi" w:hAnsiTheme="majorHAnsi"/>
        </w:rPr>
        <w:t xml:space="preserve"> and Walt </w:t>
      </w:r>
      <w:r w:rsidR="003A6176" w:rsidRPr="003A6176">
        <w:rPr>
          <w:rFonts w:asciiTheme="majorHAnsi" w:hAnsiTheme="majorHAnsi"/>
        </w:rPr>
        <w:t>Dalitsch</w:t>
      </w:r>
      <w:r w:rsidR="00801959" w:rsidRPr="003A6176">
        <w:rPr>
          <w:rFonts w:asciiTheme="majorHAnsi" w:hAnsiTheme="majorHAnsi"/>
        </w:rPr>
        <w:t xml:space="preserve"> are currently searching for musical bands to perform during the Opening Ceremonies</w:t>
      </w:r>
      <w:r w:rsidRPr="003A6176">
        <w:rPr>
          <w:rFonts w:asciiTheme="majorHAnsi" w:hAnsiTheme="majorHAnsi"/>
        </w:rPr>
        <w:t>,</w:t>
      </w:r>
      <w:r w:rsidR="00801959" w:rsidRPr="003A6176">
        <w:rPr>
          <w:rFonts w:asciiTheme="majorHAnsi" w:hAnsiTheme="majorHAnsi"/>
        </w:rPr>
        <w:t xml:space="preserve"> planning for Honors Night activities</w:t>
      </w:r>
      <w:r w:rsidRPr="003A6176">
        <w:rPr>
          <w:rFonts w:asciiTheme="majorHAnsi" w:hAnsiTheme="majorHAnsi"/>
        </w:rPr>
        <w:t>,</w:t>
      </w:r>
      <w:r w:rsidR="00801959" w:rsidRPr="003A6176">
        <w:rPr>
          <w:rFonts w:asciiTheme="majorHAnsi" w:hAnsiTheme="majorHAnsi"/>
        </w:rPr>
        <w:t xml:space="preserve"> and other arrangements.  ED described Sheryl and Walt’s </w:t>
      </w:r>
      <w:r w:rsidRPr="003A6176">
        <w:rPr>
          <w:rFonts w:asciiTheme="majorHAnsi" w:hAnsiTheme="majorHAnsi"/>
        </w:rPr>
        <w:t xml:space="preserve">great </w:t>
      </w:r>
      <w:r w:rsidR="00801959" w:rsidRPr="003A6176">
        <w:rPr>
          <w:rFonts w:asciiTheme="majorHAnsi" w:hAnsiTheme="majorHAnsi"/>
        </w:rPr>
        <w:t>contributions to the AsMA program.  ED also reported that Nora Taylor and the Registration team at AsMA 2012 did a smash up job in Atlanta and are expected to do the same great job in Chicago.</w:t>
      </w:r>
      <w:r w:rsidR="006C288C">
        <w:rPr>
          <w:rFonts w:asciiTheme="majorHAnsi" w:hAnsiTheme="majorHAnsi"/>
        </w:rPr>
        <w:t xml:space="preserve">  </w:t>
      </w:r>
      <w:r w:rsidR="006C288C">
        <w:rPr>
          <w:rFonts w:asciiTheme="majorHAnsi" w:hAnsiTheme="majorHAnsi"/>
          <w:b/>
        </w:rPr>
        <w:t>(INFO)</w:t>
      </w:r>
    </w:p>
    <w:p w:rsidR="00BD33D1" w:rsidRDefault="00EF077C" w:rsidP="00F61A3C">
      <w:pPr>
        <w:pStyle w:val="ListParagraph"/>
        <w:numPr>
          <w:ilvl w:val="1"/>
          <w:numId w:val="14"/>
        </w:numPr>
        <w:tabs>
          <w:tab w:val="left" w:pos="-1440"/>
        </w:tabs>
        <w:spacing w:after="0" w:line="240" w:lineRule="auto"/>
        <w:ind w:left="720" w:hanging="450"/>
        <w:rPr>
          <w:rFonts w:ascii="Arial" w:hAnsi="Arial" w:cs="Arial"/>
          <w:b/>
          <w:sz w:val="24"/>
          <w:szCs w:val="24"/>
        </w:rPr>
      </w:pPr>
      <w:r w:rsidRPr="00BD33D1">
        <w:rPr>
          <w:rFonts w:ascii="Arial" w:hAnsi="Arial" w:cs="Arial"/>
          <w:sz w:val="24"/>
          <w:szCs w:val="24"/>
        </w:rPr>
        <w:t xml:space="preserve">Scientific Program </w:t>
      </w:r>
      <w:r w:rsidRPr="000640A8">
        <w:rPr>
          <w:rFonts w:ascii="Arial" w:hAnsi="Arial" w:cs="Arial"/>
          <w:b/>
          <w:sz w:val="24"/>
          <w:szCs w:val="24"/>
        </w:rPr>
        <w:t>(</w:t>
      </w:r>
      <w:r w:rsidR="000640A8" w:rsidRPr="000640A8">
        <w:rPr>
          <w:rFonts w:ascii="Arial" w:hAnsi="Arial" w:cs="Arial"/>
          <w:b/>
          <w:sz w:val="24"/>
          <w:szCs w:val="24"/>
        </w:rPr>
        <w:t>Martindale</w:t>
      </w:r>
      <w:r w:rsidR="008F28CE">
        <w:rPr>
          <w:rFonts w:ascii="Arial" w:hAnsi="Arial" w:cs="Arial"/>
          <w:b/>
          <w:sz w:val="24"/>
          <w:szCs w:val="24"/>
        </w:rPr>
        <w:t xml:space="preserve"> – See Attached Report</w:t>
      </w:r>
      <w:r w:rsidRPr="000640A8">
        <w:rPr>
          <w:rFonts w:ascii="Arial" w:hAnsi="Arial" w:cs="Arial"/>
          <w:b/>
          <w:sz w:val="24"/>
          <w:szCs w:val="24"/>
        </w:rPr>
        <w:t>)</w:t>
      </w:r>
    </w:p>
    <w:p w:rsidR="00CD5715" w:rsidRPr="00CD5715" w:rsidRDefault="00CD5715" w:rsidP="00CD5715">
      <w:pPr>
        <w:tabs>
          <w:tab w:val="left" w:pos="-1440"/>
        </w:tabs>
        <w:spacing w:after="0" w:line="240" w:lineRule="auto"/>
        <w:rPr>
          <w:rFonts w:ascii="Arial" w:hAnsi="Arial" w:cs="Arial"/>
          <w:b/>
          <w:sz w:val="24"/>
          <w:szCs w:val="24"/>
        </w:rPr>
      </w:pPr>
    </w:p>
    <w:p w:rsidR="00CD5715" w:rsidRPr="003A6176" w:rsidRDefault="00CD5715" w:rsidP="002525C7">
      <w:pPr>
        <w:spacing w:after="0" w:line="240" w:lineRule="auto"/>
        <w:ind w:left="270"/>
        <w:jc w:val="both"/>
        <w:rPr>
          <w:rFonts w:ascii="Cambria" w:eastAsia="Calibri" w:hAnsi="Cambria" w:cs="Times New Roman"/>
        </w:rPr>
      </w:pPr>
      <w:r w:rsidRPr="003A6176">
        <w:rPr>
          <w:rFonts w:ascii="Cambria" w:eastAsia="Calibri" w:hAnsi="Cambria" w:cs="Times New Roman"/>
        </w:rPr>
        <w:t xml:space="preserve">The AsMA 2013 Scientific Program is progressing well.  The S&amp;T committee is involved in the planning activities.  Valerie Martindale has  proven to be a great leader.    She is also encouraging  </w:t>
      </w:r>
      <w:r w:rsidR="003A6176" w:rsidRPr="003A6176">
        <w:rPr>
          <w:rFonts w:ascii="Cambria" w:eastAsia="Calibri" w:hAnsi="Cambria" w:cs="Times New Roman"/>
        </w:rPr>
        <w:t>A</w:t>
      </w:r>
      <w:r w:rsidRPr="003A6176">
        <w:rPr>
          <w:rFonts w:ascii="Cambria" w:eastAsia="Calibri" w:hAnsi="Cambria" w:cs="Times New Roman"/>
        </w:rPr>
        <w:t xml:space="preserve">ssociate </w:t>
      </w:r>
      <w:r w:rsidR="003A6176" w:rsidRPr="003A6176">
        <w:rPr>
          <w:rFonts w:ascii="Cambria" w:eastAsia="Calibri" w:hAnsi="Cambria" w:cs="Times New Roman"/>
        </w:rPr>
        <w:t>F</w:t>
      </w:r>
      <w:r w:rsidRPr="003A6176">
        <w:rPr>
          <w:rFonts w:ascii="Cambria" w:eastAsia="Calibri" w:hAnsi="Cambria" w:cs="Times New Roman"/>
        </w:rPr>
        <w:t>ellows and international members to participate in the committee.  Participation in the committee may also be facilitated by virtual reviews and other technology innovations.  This and other options are planned to be available in 2014.</w:t>
      </w:r>
    </w:p>
    <w:p w:rsidR="00CD5715" w:rsidRPr="00CD5715" w:rsidRDefault="00CD5715" w:rsidP="00CD5715">
      <w:pPr>
        <w:tabs>
          <w:tab w:val="left" w:pos="-1440"/>
        </w:tabs>
        <w:spacing w:after="0" w:line="240" w:lineRule="auto"/>
        <w:rPr>
          <w:rFonts w:ascii="Arial" w:hAnsi="Arial" w:cs="Arial"/>
          <w:b/>
          <w:sz w:val="24"/>
          <w:szCs w:val="24"/>
        </w:rPr>
      </w:pPr>
    </w:p>
    <w:p w:rsidR="00007844" w:rsidRDefault="00007844" w:rsidP="00007844">
      <w:pPr>
        <w:pStyle w:val="ListParagraph"/>
        <w:numPr>
          <w:ilvl w:val="2"/>
          <w:numId w:val="14"/>
        </w:numPr>
        <w:tabs>
          <w:tab w:val="left" w:pos="-1440"/>
        </w:tabs>
        <w:spacing w:after="0" w:line="240" w:lineRule="auto"/>
        <w:ind w:left="1260"/>
        <w:rPr>
          <w:rFonts w:ascii="Arial" w:hAnsi="Arial" w:cs="Arial"/>
          <w:b/>
          <w:sz w:val="24"/>
          <w:szCs w:val="24"/>
        </w:rPr>
      </w:pPr>
      <w:r>
        <w:rPr>
          <w:rFonts w:ascii="Arial" w:hAnsi="Arial" w:cs="Arial"/>
          <w:b/>
          <w:sz w:val="24"/>
          <w:szCs w:val="24"/>
        </w:rPr>
        <w:t>ER201103-2 Increase Number of Plenary Sessions in Annual Scientific Meeting (Sventek)</w:t>
      </w:r>
    </w:p>
    <w:p w:rsidR="00617B51" w:rsidRDefault="00617B51" w:rsidP="001468B2">
      <w:pPr>
        <w:tabs>
          <w:tab w:val="left" w:pos="-1440"/>
        </w:tabs>
        <w:spacing w:after="0" w:line="240" w:lineRule="auto"/>
        <w:rPr>
          <w:rFonts w:ascii="Arial" w:hAnsi="Arial" w:cs="Arial"/>
          <w:b/>
          <w:sz w:val="24"/>
          <w:szCs w:val="24"/>
        </w:rPr>
      </w:pPr>
    </w:p>
    <w:p w:rsidR="001468B2" w:rsidRPr="0000558C" w:rsidRDefault="00617B51" w:rsidP="002525C7">
      <w:pPr>
        <w:spacing w:line="240" w:lineRule="auto"/>
        <w:ind w:left="540"/>
        <w:jc w:val="both"/>
        <w:rPr>
          <w:rFonts w:asciiTheme="majorHAnsi" w:hAnsiTheme="majorHAnsi"/>
        </w:rPr>
      </w:pPr>
      <w:r w:rsidRPr="0000558C">
        <w:rPr>
          <w:rFonts w:asciiTheme="majorHAnsi" w:hAnsiTheme="majorHAnsi"/>
        </w:rPr>
        <w:t xml:space="preserve">A third plenary session, to take place on </w:t>
      </w:r>
      <w:r w:rsidR="00F6562F" w:rsidRPr="0000558C">
        <w:rPr>
          <w:rFonts w:asciiTheme="majorHAnsi" w:hAnsiTheme="majorHAnsi"/>
        </w:rPr>
        <w:t xml:space="preserve">AsMA </w:t>
      </w:r>
      <w:r w:rsidRPr="0000558C">
        <w:rPr>
          <w:rFonts w:asciiTheme="majorHAnsi" w:hAnsiTheme="majorHAnsi"/>
        </w:rPr>
        <w:t xml:space="preserve">Tuesday or Wednesday has been proposed, funded by the Reinhardt endowment.   The S&amp;T Committee is on board with this proposal.  The approach to accommodate it would be the same as that for the Armstrong Lecture, now held on Thursday morning.  </w:t>
      </w:r>
      <w:r w:rsidR="001468B2" w:rsidRPr="0000558C">
        <w:rPr>
          <w:rFonts w:asciiTheme="majorHAnsi" w:hAnsiTheme="majorHAnsi"/>
        </w:rPr>
        <w:t>A</w:t>
      </w:r>
      <w:r w:rsidRPr="0000558C">
        <w:rPr>
          <w:rFonts w:asciiTheme="majorHAnsi" w:hAnsiTheme="majorHAnsi"/>
        </w:rPr>
        <w:t xml:space="preserve"> third plenary session would affect side meetings and reduce the </w:t>
      </w:r>
      <w:r w:rsidR="001468B2" w:rsidRPr="0000558C">
        <w:rPr>
          <w:rFonts w:asciiTheme="majorHAnsi" w:hAnsiTheme="majorHAnsi"/>
        </w:rPr>
        <w:t xml:space="preserve">scientific </w:t>
      </w:r>
      <w:r w:rsidRPr="0000558C">
        <w:rPr>
          <w:rFonts w:asciiTheme="majorHAnsi" w:hAnsiTheme="majorHAnsi"/>
        </w:rPr>
        <w:t xml:space="preserve">program by 6 sessions (36 slots).   </w:t>
      </w:r>
      <w:r w:rsidR="001468B2" w:rsidRPr="0000558C">
        <w:rPr>
          <w:rFonts w:asciiTheme="majorHAnsi" w:hAnsiTheme="majorHAnsi"/>
        </w:rPr>
        <w:t>Several options were discussed to reduce this impact: 1) introduce the third session in San Diego rather than Chicago (already a costly venue); 2) run 7 sessions instead of 6 during other days of the meeting –  to start recapturing the loss</w:t>
      </w:r>
      <w:r w:rsidR="00F6562F" w:rsidRPr="0000558C">
        <w:rPr>
          <w:rFonts w:asciiTheme="majorHAnsi" w:hAnsiTheme="majorHAnsi"/>
        </w:rPr>
        <w:t xml:space="preserve"> of slots</w:t>
      </w:r>
      <w:r w:rsidR="001468B2" w:rsidRPr="0000558C">
        <w:rPr>
          <w:rFonts w:asciiTheme="majorHAnsi" w:hAnsiTheme="majorHAnsi"/>
        </w:rPr>
        <w:t xml:space="preserve">; 3) encourage groups to hold their meetings outside the scientific program, e.g., hold them on Friday.  </w:t>
      </w:r>
      <w:r w:rsidR="00457232" w:rsidRPr="0000558C">
        <w:rPr>
          <w:rFonts w:asciiTheme="majorHAnsi" w:hAnsiTheme="majorHAnsi"/>
        </w:rPr>
        <w:t xml:space="preserve">This is important as attendance of </w:t>
      </w:r>
      <w:r w:rsidR="001468B2" w:rsidRPr="0000558C">
        <w:rPr>
          <w:rFonts w:asciiTheme="majorHAnsi" w:hAnsiTheme="majorHAnsi"/>
        </w:rPr>
        <w:t xml:space="preserve">scientific sessions is being negatively impacted by the side-meetings; 4) add Friday to the conference schedule (pending costs – particularly </w:t>
      </w:r>
      <w:r w:rsidR="00457232" w:rsidRPr="0000558C">
        <w:rPr>
          <w:rFonts w:asciiTheme="majorHAnsi" w:hAnsiTheme="majorHAnsi"/>
        </w:rPr>
        <w:t xml:space="preserve">relative to </w:t>
      </w:r>
      <w:r w:rsidR="001468B2" w:rsidRPr="0000558C">
        <w:rPr>
          <w:rFonts w:asciiTheme="majorHAnsi" w:hAnsiTheme="majorHAnsi"/>
        </w:rPr>
        <w:t>power requirements).</w:t>
      </w:r>
    </w:p>
    <w:p w:rsidR="00617B51" w:rsidRPr="00E73414" w:rsidRDefault="001468B2" w:rsidP="002525C7">
      <w:pPr>
        <w:ind w:left="540"/>
        <w:jc w:val="both"/>
        <w:rPr>
          <w:rFonts w:asciiTheme="majorHAnsi" w:hAnsiTheme="majorHAnsi"/>
          <w:b/>
        </w:rPr>
      </w:pPr>
      <w:r w:rsidRPr="0000558C">
        <w:rPr>
          <w:rFonts w:asciiTheme="majorHAnsi" w:hAnsiTheme="majorHAnsi"/>
        </w:rPr>
        <w:t>The E</w:t>
      </w:r>
      <w:r w:rsidR="0000558C" w:rsidRPr="0000558C">
        <w:rPr>
          <w:rFonts w:asciiTheme="majorHAnsi" w:hAnsiTheme="majorHAnsi"/>
        </w:rPr>
        <w:t xml:space="preserve">xecutive </w:t>
      </w:r>
      <w:r w:rsidRPr="0000558C">
        <w:rPr>
          <w:rFonts w:asciiTheme="majorHAnsi" w:hAnsiTheme="majorHAnsi"/>
        </w:rPr>
        <w:t>C</w:t>
      </w:r>
      <w:r w:rsidR="0000558C" w:rsidRPr="0000558C">
        <w:rPr>
          <w:rFonts w:asciiTheme="majorHAnsi" w:hAnsiTheme="majorHAnsi"/>
        </w:rPr>
        <w:t>ommittee</w:t>
      </w:r>
      <w:r w:rsidRPr="0000558C">
        <w:rPr>
          <w:rFonts w:asciiTheme="majorHAnsi" w:hAnsiTheme="majorHAnsi"/>
        </w:rPr>
        <w:t xml:space="preserve"> resolved to table the issue for further discussion at a later time and in terms of the San Diego </w:t>
      </w:r>
      <w:r w:rsidR="00457232" w:rsidRPr="0000558C">
        <w:rPr>
          <w:rFonts w:asciiTheme="majorHAnsi" w:hAnsiTheme="majorHAnsi"/>
        </w:rPr>
        <w:t>conference, rather than AsMA 2013 in Chicago.</w:t>
      </w:r>
      <w:r w:rsidRPr="0000558C">
        <w:rPr>
          <w:rFonts w:asciiTheme="majorHAnsi" w:hAnsiTheme="majorHAnsi"/>
        </w:rPr>
        <w:t xml:space="preserve"> </w:t>
      </w:r>
      <w:r w:rsidR="00E73414">
        <w:rPr>
          <w:rFonts w:asciiTheme="majorHAnsi" w:hAnsiTheme="majorHAnsi"/>
          <w:b/>
        </w:rPr>
        <w:t>(OPEN – ER201208-1 Third Plenary Session in Future Annual Scientific Meetings – Boudreau/Campbell)</w:t>
      </w:r>
    </w:p>
    <w:p w:rsidR="00AE2E08" w:rsidRDefault="00EF077C"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AE2E08">
        <w:rPr>
          <w:rFonts w:ascii="Arial" w:hAnsi="Arial" w:cs="Arial"/>
          <w:sz w:val="24"/>
          <w:szCs w:val="24"/>
        </w:rPr>
        <w:t>Committees</w:t>
      </w:r>
    </w:p>
    <w:p w:rsidR="00AE2E08" w:rsidRPr="00AE2E08" w:rsidRDefault="00AE2E08" w:rsidP="00F61A3C">
      <w:pPr>
        <w:tabs>
          <w:tab w:val="left" w:pos="-1440"/>
        </w:tabs>
        <w:spacing w:after="0" w:line="240" w:lineRule="auto"/>
        <w:ind w:left="360"/>
        <w:rPr>
          <w:rFonts w:ascii="Arial" w:hAnsi="Arial" w:cs="Arial"/>
          <w:sz w:val="24"/>
          <w:szCs w:val="24"/>
        </w:rPr>
      </w:pPr>
    </w:p>
    <w:p w:rsidR="00AE2E08" w:rsidRPr="006F6C3E" w:rsidRDefault="00EF077C" w:rsidP="00F61A3C">
      <w:pPr>
        <w:pStyle w:val="ListParagraph"/>
        <w:numPr>
          <w:ilvl w:val="2"/>
          <w:numId w:val="14"/>
        </w:numPr>
        <w:tabs>
          <w:tab w:val="left" w:pos="-1440"/>
        </w:tabs>
        <w:spacing w:after="0" w:line="240" w:lineRule="auto"/>
        <w:ind w:left="1260"/>
        <w:rPr>
          <w:rFonts w:ascii="Arial" w:hAnsi="Arial" w:cs="Arial"/>
          <w:sz w:val="24"/>
          <w:szCs w:val="24"/>
        </w:rPr>
      </w:pPr>
      <w:r w:rsidRPr="00AE2E08">
        <w:rPr>
          <w:rFonts w:ascii="Arial" w:hAnsi="Arial" w:cs="Arial"/>
          <w:sz w:val="24"/>
          <w:szCs w:val="24"/>
        </w:rPr>
        <w:t>A</w:t>
      </w:r>
      <w:r w:rsidR="007A7073">
        <w:rPr>
          <w:rFonts w:ascii="Arial" w:hAnsi="Arial" w:cs="Arial"/>
          <w:sz w:val="24"/>
          <w:szCs w:val="24"/>
        </w:rPr>
        <w:t>ero</w:t>
      </w:r>
      <w:r w:rsidRPr="00AE2E08">
        <w:rPr>
          <w:rFonts w:ascii="Arial" w:hAnsi="Arial" w:cs="Arial"/>
          <w:sz w:val="24"/>
          <w:szCs w:val="24"/>
        </w:rPr>
        <w:t>s</w:t>
      </w:r>
      <w:r w:rsidR="007A7073">
        <w:rPr>
          <w:rFonts w:ascii="Arial" w:hAnsi="Arial" w:cs="Arial"/>
          <w:sz w:val="24"/>
          <w:szCs w:val="24"/>
        </w:rPr>
        <w:t xml:space="preserve">pace </w:t>
      </w:r>
      <w:r w:rsidRPr="00AE2E08">
        <w:rPr>
          <w:rFonts w:ascii="Arial" w:hAnsi="Arial" w:cs="Arial"/>
          <w:sz w:val="24"/>
          <w:szCs w:val="24"/>
        </w:rPr>
        <w:t>H</w:t>
      </w:r>
      <w:r w:rsidR="007A7073">
        <w:rPr>
          <w:rFonts w:ascii="Arial" w:hAnsi="Arial" w:cs="Arial"/>
          <w:sz w:val="24"/>
          <w:szCs w:val="24"/>
        </w:rPr>
        <w:t xml:space="preserve">uman </w:t>
      </w:r>
      <w:r w:rsidRPr="00AE2E08">
        <w:rPr>
          <w:rFonts w:ascii="Arial" w:hAnsi="Arial" w:cs="Arial"/>
          <w:sz w:val="24"/>
          <w:szCs w:val="24"/>
        </w:rPr>
        <w:t>F</w:t>
      </w:r>
      <w:r w:rsidR="007A7073">
        <w:rPr>
          <w:rFonts w:ascii="Arial" w:hAnsi="Arial" w:cs="Arial"/>
          <w:sz w:val="24"/>
          <w:szCs w:val="24"/>
        </w:rPr>
        <w:t>actors</w:t>
      </w:r>
      <w:r w:rsidR="004035AC">
        <w:rPr>
          <w:rFonts w:ascii="Arial" w:hAnsi="Arial" w:cs="Arial"/>
          <w:sz w:val="24"/>
          <w:szCs w:val="24"/>
        </w:rPr>
        <w:t xml:space="preserve"> </w:t>
      </w:r>
      <w:r w:rsidR="004035AC" w:rsidRPr="002B3178">
        <w:rPr>
          <w:rFonts w:ascii="Arial" w:hAnsi="Arial" w:cs="Arial"/>
          <w:b/>
          <w:sz w:val="24"/>
          <w:szCs w:val="24"/>
        </w:rPr>
        <w:t>(White)</w:t>
      </w:r>
    </w:p>
    <w:p w:rsidR="006F6C3E" w:rsidRPr="00D61253" w:rsidRDefault="006F6C3E" w:rsidP="00D61253">
      <w:pPr>
        <w:tabs>
          <w:tab w:val="left" w:pos="-1440"/>
        </w:tabs>
        <w:spacing w:after="0" w:line="240" w:lineRule="auto"/>
        <w:rPr>
          <w:rFonts w:ascii="Arial" w:hAnsi="Arial" w:cs="Arial"/>
          <w:b/>
          <w:sz w:val="24"/>
          <w:szCs w:val="24"/>
        </w:rPr>
      </w:pPr>
    </w:p>
    <w:p w:rsidR="006F6C3E" w:rsidRPr="00DB00E9" w:rsidRDefault="006F6C3E" w:rsidP="002525C7">
      <w:pPr>
        <w:ind w:left="540"/>
        <w:jc w:val="both"/>
        <w:rPr>
          <w:rFonts w:asciiTheme="majorHAnsi" w:hAnsiTheme="majorHAnsi"/>
          <w:b/>
        </w:rPr>
      </w:pPr>
      <w:r w:rsidRPr="005636CF">
        <w:rPr>
          <w:rFonts w:asciiTheme="majorHAnsi" w:hAnsiTheme="majorHAnsi"/>
        </w:rPr>
        <w:t xml:space="preserve">The committee </w:t>
      </w:r>
      <w:r w:rsidR="00CD5715" w:rsidRPr="005636CF">
        <w:rPr>
          <w:rFonts w:asciiTheme="majorHAnsi" w:hAnsiTheme="majorHAnsi"/>
        </w:rPr>
        <w:t>is considering changing their</w:t>
      </w:r>
      <w:r w:rsidRPr="005636CF">
        <w:rPr>
          <w:rFonts w:asciiTheme="majorHAnsi" w:hAnsiTheme="majorHAnsi"/>
        </w:rPr>
        <w:t xml:space="preserve"> name </w:t>
      </w:r>
      <w:r w:rsidR="00D61253" w:rsidRPr="005636CF">
        <w:rPr>
          <w:rFonts w:asciiTheme="majorHAnsi" w:hAnsiTheme="majorHAnsi"/>
        </w:rPr>
        <w:t xml:space="preserve">– </w:t>
      </w:r>
      <w:r w:rsidR="00A86080" w:rsidRPr="005636CF">
        <w:rPr>
          <w:rFonts w:asciiTheme="majorHAnsi" w:hAnsiTheme="majorHAnsi"/>
        </w:rPr>
        <w:t xml:space="preserve">though </w:t>
      </w:r>
      <w:r w:rsidR="00D61253" w:rsidRPr="005636CF">
        <w:rPr>
          <w:rFonts w:asciiTheme="majorHAnsi" w:hAnsiTheme="majorHAnsi"/>
        </w:rPr>
        <w:t>nothing has been resolved yet</w:t>
      </w:r>
      <w:r w:rsidR="00BE5C49" w:rsidRPr="005636CF">
        <w:rPr>
          <w:rFonts w:asciiTheme="majorHAnsi" w:hAnsiTheme="majorHAnsi"/>
        </w:rPr>
        <w:t xml:space="preserve"> regarding this issue.  </w:t>
      </w:r>
      <w:r w:rsidR="00706081" w:rsidRPr="005636CF">
        <w:rPr>
          <w:rFonts w:asciiTheme="majorHAnsi" w:hAnsiTheme="majorHAnsi"/>
        </w:rPr>
        <w:t xml:space="preserve">There is a concern </w:t>
      </w:r>
      <w:r w:rsidR="00F6562F" w:rsidRPr="005636CF">
        <w:rPr>
          <w:rFonts w:asciiTheme="majorHAnsi" w:hAnsiTheme="majorHAnsi"/>
        </w:rPr>
        <w:t>with</w:t>
      </w:r>
      <w:r w:rsidR="00706081" w:rsidRPr="005636CF">
        <w:rPr>
          <w:rFonts w:asciiTheme="majorHAnsi" w:hAnsiTheme="majorHAnsi"/>
        </w:rPr>
        <w:t xml:space="preserve"> this unfocused committee.  The committee</w:t>
      </w:r>
      <w:r w:rsidR="00F6562F" w:rsidRPr="005636CF">
        <w:rPr>
          <w:rFonts w:asciiTheme="majorHAnsi" w:hAnsiTheme="majorHAnsi"/>
        </w:rPr>
        <w:t>’</w:t>
      </w:r>
      <w:r w:rsidR="00706081" w:rsidRPr="005636CF">
        <w:rPr>
          <w:rFonts w:asciiTheme="majorHAnsi" w:hAnsiTheme="majorHAnsi"/>
        </w:rPr>
        <w:t xml:space="preserve">s Chair (Don White) did not show up to the business meeting nor did he submit an action plan to the ED.  </w:t>
      </w:r>
      <w:r w:rsidR="00706081" w:rsidRPr="005636CF">
        <w:rPr>
          <w:rFonts w:asciiTheme="majorHAnsi" w:hAnsiTheme="majorHAnsi"/>
        </w:rPr>
        <w:lastRenderedPageBreak/>
        <w:t>Several persons have tried to make contact with the Chair without success.   There may be the need to appoint another Chair.</w:t>
      </w:r>
      <w:r w:rsidR="00DB00E9">
        <w:rPr>
          <w:rFonts w:asciiTheme="majorHAnsi" w:hAnsiTheme="majorHAnsi"/>
        </w:rPr>
        <w:t xml:space="preserve">  </w:t>
      </w:r>
      <w:r w:rsidR="00DB00E9">
        <w:rPr>
          <w:rFonts w:asciiTheme="majorHAnsi" w:hAnsiTheme="majorHAnsi"/>
          <w:b/>
        </w:rPr>
        <w:t>(INFO)</w:t>
      </w:r>
    </w:p>
    <w:p w:rsidR="006C4245" w:rsidRPr="00D61253" w:rsidRDefault="006C4245" w:rsidP="006C4245">
      <w:pPr>
        <w:pStyle w:val="ListParagraph"/>
        <w:numPr>
          <w:ilvl w:val="3"/>
          <w:numId w:val="14"/>
        </w:numPr>
        <w:tabs>
          <w:tab w:val="left" w:pos="-1440"/>
        </w:tabs>
        <w:spacing w:after="0" w:line="240" w:lineRule="auto"/>
        <w:ind w:left="1890" w:hanging="990"/>
        <w:jc w:val="both"/>
        <w:outlineLvl w:val="0"/>
        <w:rPr>
          <w:rFonts w:ascii="Arial" w:hAnsi="Arial" w:cs="Arial"/>
          <w:sz w:val="24"/>
          <w:szCs w:val="24"/>
        </w:rPr>
      </w:pPr>
      <w:r w:rsidRPr="00067441">
        <w:rPr>
          <w:rFonts w:ascii="Arial" w:hAnsi="Arial" w:cs="Arial"/>
          <w:b/>
          <w:sz w:val="24"/>
          <w:szCs w:val="24"/>
        </w:rPr>
        <w:t>MS201103-1 Membership Survey Result – Need for Increased Human Performance and Life Support Focus (LSBEB/AsPS/AsHFA/IAMFSP/Human Factors Committee) &amp; RA201103-2 Human Systems Integration Exploratory Committee (AsHFC &amp; LCDR Foster)</w:t>
      </w:r>
    </w:p>
    <w:p w:rsidR="00D61253" w:rsidRDefault="00D61253" w:rsidP="00D61253">
      <w:pPr>
        <w:pStyle w:val="ListParagraph"/>
        <w:tabs>
          <w:tab w:val="left" w:pos="-1440"/>
        </w:tabs>
        <w:spacing w:after="0" w:line="240" w:lineRule="auto"/>
        <w:ind w:left="1890"/>
        <w:jc w:val="both"/>
        <w:outlineLvl w:val="0"/>
        <w:rPr>
          <w:rFonts w:ascii="Arial" w:hAnsi="Arial" w:cs="Arial"/>
          <w:b/>
          <w:sz w:val="24"/>
          <w:szCs w:val="24"/>
        </w:rPr>
      </w:pPr>
    </w:p>
    <w:p w:rsidR="006C4245" w:rsidRDefault="006C4245" w:rsidP="006C4245">
      <w:pPr>
        <w:pStyle w:val="ListParagraph"/>
        <w:numPr>
          <w:ilvl w:val="3"/>
          <w:numId w:val="14"/>
        </w:numPr>
        <w:tabs>
          <w:tab w:val="left" w:pos="-1440"/>
        </w:tabs>
        <w:spacing w:after="0" w:line="240" w:lineRule="auto"/>
        <w:ind w:left="1890" w:hanging="990"/>
        <w:jc w:val="both"/>
        <w:outlineLvl w:val="0"/>
        <w:rPr>
          <w:rFonts w:ascii="Arial" w:hAnsi="Arial" w:cs="Arial"/>
          <w:b/>
          <w:sz w:val="24"/>
          <w:szCs w:val="24"/>
        </w:rPr>
      </w:pPr>
      <w:r w:rsidRPr="00067441">
        <w:rPr>
          <w:rFonts w:ascii="Arial" w:hAnsi="Arial" w:cs="Arial"/>
          <w:b/>
          <w:sz w:val="24"/>
          <w:szCs w:val="24"/>
        </w:rPr>
        <w:t>ER201202-1 Resolution on Air Traffic Controllers Fatigue (Campbell/White)</w:t>
      </w:r>
    </w:p>
    <w:p w:rsidR="00D61253" w:rsidRDefault="00D61253" w:rsidP="00D61253">
      <w:pPr>
        <w:pStyle w:val="ListParagraph"/>
        <w:tabs>
          <w:tab w:val="left" w:pos="-1440"/>
        </w:tabs>
        <w:spacing w:after="0" w:line="240" w:lineRule="auto"/>
        <w:ind w:left="1890"/>
        <w:jc w:val="both"/>
        <w:outlineLvl w:val="0"/>
        <w:rPr>
          <w:rFonts w:ascii="Arial" w:hAnsi="Arial" w:cs="Arial"/>
          <w:b/>
          <w:sz w:val="24"/>
          <w:szCs w:val="24"/>
        </w:rPr>
      </w:pPr>
    </w:p>
    <w:p w:rsidR="00AE2E08" w:rsidRPr="006F6C3E" w:rsidRDefault="00EF077C" w:rsidP="00F61A3C">
      <w:pPr>
        <w:pStyle w:val="ListParagraph"/>
        <w:numPr>
          <w:ilvl w:val="2"/>
          <w:numId w:val="14"/>
        </w:numPr>
        <w:tabs>
          <w:tab w:val="left" w:pos="-1440"/>
        </w:tabs>
        <w:spacing w:after="0" w:line="240" w:lineRule="auto"/>
        <w:ind w:left="1260"/>
        <w:rPr>
          <w:rFonts w:ascii="Arial" w:hAnsi="Arial" w:cs="Arial"/>
          <w:sz w:val="24"/>
          <w:szCs w:val="24"/>
        </w:rPr>
      </w:pPr>
      <w:r w:rsidRPr="00AE2E08">
        <w:rPr>
          <w:rFonts w:ascii="Arial" w:hAnsi="Arial" w:cs="Arial"/>
          <w:sz w:val="24"/>
          <w:szCs w:val="24"/>
        </w:rPr>
        <w:t>Aviation Safety</w:t>
      </w:r>
      <w:r w:rsidR="004035AC">
        <w:rPr>
          <w:rFonts w:ascii="Arial" w:hAnsi="Arial" w:cs="Arial"/>
          <w:sz w:val="24"/>
          <w:szCs w:val="24"/>
        </w:rPr>
        <w:t xml:space="preserve"> </w:t>
      </w:r>
      <w:r w:rsidR="004035AC" w:rsidRPr="002B3178">
        <w:rPr>
          <w:rFonts w:ascii="Arial" w:hAnsi="Arial" w:cs="Arial"/>
          <w:b/>
          <w:sz w:val="24"/>
          <w:szCs w:val="24"/>
        </w:rPr>
        <w:t>(Ricaurte)</w:t>
      </w:r>
    </w:p>
    <w:p w:rsidR="006F6C3E" w:rsidRDefault="006F6C3E" w:rsidP="006F6C3E">
      <w:pPr>
        <w:pStyle w:val="ListParagraph"/>
        <w:tabs>
          <w:tab w:val="left" w:pos="-1440"/>
        </w:tabs>
        <w:spacing w:after="0" w:line="240" w:lineRule="auto"/>
        <w:ind w:left="1260"/>
        <w:rPr>
          <w:rFonts w:ascii="Arial" w:hAnsi="Arial" w:cs="Arial"/>
          <w:b/>
          <w:sz w:val="24"/>
          <w:szCs w:val="24"/>
        </w:rPr>
      </w:pPr>
    </w:p>
    <w:p w:rsidR="006F6C3E" w:rsidRPr="005636CF" w:rsidRDefault="006F6C3E" w:rsidP="002525C7">
      <w:pPr>
        <w:spacing w:line="240" w:lineRule="auto"/>
        <w:ind w:left="540"/>
        <w:jc w:val="both"/>
        <w:rPr>
          <w:rFonts w:asciiTheme="majorHAnsi" w:hAnsiTheme="majorHAnsi"/>
        </w:rPr>
      </w:pPr>
      <w:r w:rsidRPr="005636CF">
        <w:rPr>
          <w:rFonts w:asciiTheme="majorHAnsi" w:hAnsiTheme="majorHAnsi"/>
        </w:rPr>
        <w:t>MOTION Presented and Approved: the Aviation Sa</w:t>
      </w:r>
      <w:r w:rsidR="00D61253" w:rsidRPr="005636CF">
        <w:rPr>
          <w:rFonts w:asciiTheme="majorHAnsi" w:hAnsiTheme="majorHAnsi"/>
        </w:rPr>
        <w:t>fety Committee will from now on</w:t>
      </w:r>
      <w:r w:rsidRPr="005636CF">
        <w:rPr>
          <w:rFonts w:asciiTheme="majorHAnsi" w:hAnsiTheme="majorHAnsi"/>
        </w:rPr>
        <w:t xml:space="preserve"> be known as the Aerospace Safety Committee.</w:t>
      </w:r>
      <w:r w:rsidR="00D61253" w:rsidRPr="005636CF">
        <w:rPr>
          <w:rFonts w:asciiTheme="majorHAnsi" w:hAnsiTheme="majorHAnsi"/>
        </w:rPr>
        <w:t xml:space="preserve">  This change was a result of a survey conducted by Dr. Eduard Ricaurte at the request of Dr. Webb.</w:t>
      </w:r>
    </w:p>
    <w:p w:rsidR="006F6C3E" w:rsidRPr="006B1A07" w:rsidRDefault="006F6C3E" w:rsidP="006B1A07">
      <w:pPr>
        <w:tabs>
          <w:tab w:val="left" w:pos="-1440"/>
        </w:tabs>
        <w:spacing w:after="0" w:line="240" w:lineRule="auto"/>
        <w:rPr>
          <w:rFonts w:ascii="Arial" w:hAnsi="Arial" w:cs="Arial"/>
          <w:sz w:val="24"/>
          <w:szCs w:val="24"/>
        </w:rPr>
      </w:pPr>
    </w:p>
    <w:p w:rsidR="00007844" w:rsidRPr="002525C7" w:rsidRDefault="00EF077C" w:rsidP="00007844">
      <w:pPr>
        <w:pStyle w:val="ListParagraph"/>
        <w:numPr>
          <w:ilvl w:val="2"/>
          <w:numId w:val="14"/>
        </w:numPr>
        <w:tabs>
          <w:tab w:val="left" w:pos="-1440"/>
        </w:tabs>
        <w:spacing w:after="0" w:line="240" w:lineRule="auto"/>
        <w:ind w:left="1260"/>
        <w:rPr>
          <w:rFonts w:ascii="Arial" w:hAnsi="Arial" w:cs="Arial"/>
          <w:sz w:val="24"/>
          <w:szCs w:val="24"/>
        </w:rPr>
      </w:pPr>
      <w:r w:rsidRPr="00AE2E08">
        <w:rPr>
          <w:rFonts w:ascii="Arial" w:hAnsi="Arial" w:cs="Arial"/>
          <w:sz w:val="24"/>
          <w:szCs w:val="24"/>
        </w:rPr>
        <w:t>Education &amp; Training</w:t>
      </w:r>
      <w:r w:rsidR="004035AC">
        <w:rPr>
          <w:rFonts w:ascii="Arial" w:hAnsi="Arial" w:cs="Arial"/>
          <w:sz w:val="24"/>
          <w:szCs w:val="24"/>
        </w:rPr>
        <w:t xml:space="preserve"> </w:t>
      </w:r>
      <w:r w:rsidR="004035AC" w:rsidRPr="002B3178">
        <w:rPr>
          <w:rFonts w:ascii="Arial" w:hAnsi="Arial" w:cs="Arial"/>
          <w:b/>
          <w:sz w:val="24"/>
          <w:szCs w:val="24"/>
        </w:rPr>
        <w:t>(Boudreau)</w:t>
      </w:r>
    </w:p>
    <w:p w:rsidR="002525C7" w:rsidRDefault="002525C7" w:rsidP="002525C7">
      <w:pPr>
        <w:pStyle w:val="ListParagraph"/>
        <w:tabs>
          <w:tab w:val="left" w:pos="-1440"/>
        </w:tabs>
        <w:spacing w:after="0" w:line="240" w:lineRule="auto"/>
        <w:ind w:left="1260"/>
        <w:rPr>
          <w:rFonts w:ascii="Arial" w:hAnsi="Arial" w:cs="Arial"/>
          <w:sz w:val="24"/>
          <w:szCs w:val="24"/>
        </w:rPr>
      </w:pPr>
    </w:p>
    <w:p w:rsidR="00893C41" w:rsidRDefault="00893C41" w:rsidP="00893C41">
      <w:pPr>
        <w:pStyle w:val="ListParagraph"/>
        <w:numPr>
          <w:ilvl w:val="3"/>
          <w:numId w:val="14"/>
        </w:numPr>
        <w:tabs>
          <w:tab w:val="left" w:pos="-1440"/>
        </w:tabs>
        <w:spacing w:after="0" w:line="240" w:lineRule="auto"/>
        <w:ind w:left="1890" w:hanging="990"/>
        <w:jc w:val="both"/>
        <w:outlineLvl w:val="0"/>
        <w:rPr>
          <w:rFonts w:ascii="Arial" w:hAnsi="Arial" w:cs="Arial"/>
          <w:b/>
          <w:sz w:val="24"/>
          <w:szCs w:val="24"/>
        </w:rPr>
      </w:pPr>
      <w:r w:rsidRPr="00067441">
        <w:rPr>
          <w:rFonts w:ascii="Arial" w:hAnsi="Arial" w:cs="Arial"/>
          <w:b/>
          <w:sz w:val="24"/>
          <w:szCs w:val="24"/>
        </w:rPr>
        <w:t>MS201003-2 Survey Members on ACLS at Annual Meetings (Sventek</w:t>
      </w:r>
      <w:r>
        <w:rPr>
          <w:rFonts w:ascii="Arial" w:hAnsi="Arial" w:cs="Arial"/>
          <w:b/>
          <w:sz w:val="24"/>
          <w:szCs w:val="24"/>
        </w:rPr>
        <w:t xml:space="preserve"> – moved from Membership Cmte to E&amp;T Cmte</w:t>
      </w:r>
      <w:r w:rsidRPr="00067441">
        <w:rPr>
          <w:rFonts w:ascii="Arial" w:hAnsi="Arial" w:cs="Arial"/>
          <w:b/>
          <w:sz w:val="24"/>
          <w:szCs w:val="24"/>
        </w:rPr>
        <w:t>)</w:t>
      </w:r>
    </w:p>
    <w:p w:rsidR="001022BE" w:rsidRPr="001022BE" w:rsidRDefault="001022BE" w:rsidP="001022BE">
      <w:pPr>
        <w:tabs>
          <w:tab w:val="left" w:pos="-1440"/>
        </w:tabs>
        <w:spacing w:after="0" w:line="240" w:lineRule="auto"/>
        <w:ind w:left="900"/>
        <w:jc w:val="both"/>
        <w:outlineLvl w:val="0"/>
        <w:rPr>
          <w:rFonts w:asciiTheme="majorHAnsi" w:hAnsiTheme="majorHAnsi" w:cstheme="minorHAnsi"/>
          <w:sz w:val="24"/>
          <w:szCs w:val="24"/>
        </w:rPr>
      </w:pPr>
      <w:r>
        <w:rPr>
          <w:rFonts w:asciiTheme="majorHAnsi" w:hAnsiTheme="majorHAnsi" w:cstheme="minorHAnsi"/>
          <w:sz w:val="24"/>
          <w:szCs w:val="24"/>
        </w:rPr>
        <w:t>Executive Committee recommended not offering ACLS at Annual Meeting and close this item.  (CLOSED)</w:t>
      </w:r>
    </w:p>
    <w:p w:rsidR="002525C7" w:rsidRPr="00893C41" w:rsidRDefault="002525C7" w:rsidP="002525C7">
      <w:pPr>
        <w:pStyle w:val="ListParagraph"/>
        <w:tabs>
          <w:tab w:val="left" w:pos="-1440"/>
        </w:tabs>
        <w:spacing w:after="0" w:line="240" w:lineRule="auto"/>
        <w:ind w:left="1890"/>
        <w:jc w:val="both"/>
        <w:outlineLvl w:val="0"/>
        <w:rPr>
          <w:rFonts w:ascii="Arial" w:hAnsi="Arial" w:cs="Arial"/>
          <w:b/>
          <w:sz w:val="24"/>
          <w:szCs w:val="24"/>
        </w:rPr>
      </w:pPr>
    </w:p>
    <w:p w:rsidR="00007844" w:rsidRDefault="00007844" w:rsidP="00007844">
      <w:pPr>
        <w:pStyle w:val="ListParagraph"/>
        <w:numPr>
          <w:ilvl w:val="3"/>
          <w:numId w:val="14"/>
        </w:numPr>
        <w:tabs>
          <w:tab w:val="left" w:pos="-1440"/>
        </w:tabs>
        <w:spacing w:after="0" w:line="240" w:lineRule="auto"/>
        <w:ind w:left="1890" w:hanging="990"/>
        <w:rPr>
          <w:rFonts w:ascii="Arial" w:hAnsi="Arial" w:cs="Arial"/>
          <w:sz w:val="24"/>
          <w:szCs w:val="24"/>
        </w:rPr>
      </w:pPr>
      <w:r w:rsidRPr="00007844">
        <w:rPr>
          <w:rFonts w:ascii="Arial" w:hAnsi="Arial" w:cs="Arial"/>
          <w:sz w:val="24"/>
          <w:szCs w:val="24"/>
        </w:rPr>
        <w:t xml:space="preserve">Accreditation Council for Continuing Medical Education (ACCME) Reaccreditation </w:t>
      </w:r>
      <w:r w:rsidRPr="00007844">
        <w:rPr>
          <w:rFonts w:ascii="Arial" w:hAnsi="Arial" w:cs="Arial"/>
          <w:b/>
          <w:sz w:val="24"/>
          <w:szCs w:val="24"/>
        </w:rPr>
        <w:t>(Sventek/Boudreau)</w:t>
      </w:r>
      <w:r w:rsidRPr="00007844">
        <w:rPr>
          <w:rFonts w:ascii="Arial" w:hAnsi="Arial" w:cs="Arial"/>
          <w:sz w:val="24"/>
          <w:szCs w:val="24"/>
        </w:rPr>
        <w:t xml:space="preserve"> </w:t>
      </w:r>
    </w:p>
    <w:p w:rsidR="003B665A" w:rsidRDefault="003B665A" w:rsidP="003B665A">
      <w:pPr>
        <w:pStyle w:val="ListParagraph"/>
        <w:tabs>
          <w:tab w:val="left" w:pos="-1440"/>
        </w:tabs>
        <w:spacing w:after="0" w:line="240" w:lineRule="auto"/>
        <w:ind w:left="2520"/>
        <w:rPr>
          <w:rFonts w:ascii="Arial" w:hAnsi="Arial" w:cs="Arial"/>
          <w:sz w:val="24"/>
          <w:szCs w:val="24"/>
        </w:rPr>
      </w:pPr>
    </w:p>
    <w:p w:rsidR="003B665A" w:rsidRPr="00A42B8B" w:rsidRDefault="005636CF" w:rsidP="002525C7">
      <w:pPr>
        <w:spacing w:line="240" w:lineRule="auto"/>
        <w:ind w:left="907"/>
        <w:jc w:val="both"/>
        <w:rPr>
          <w:rFonts w:asciiTheme="majorHAnsi" w:hAnsiTheme="majorHAnsi"/>
        </w:rPr>
      </w:pPr>
      <w:r w:rsidRPr="00A42B8B">
        <w:rPr>
          <w:rFonts w:asciiTheme="majorHAnsi" w:hAnsiTheme="majorHAnsi"/>
        </w:rPr>
        <w:t>Reaccreditation</w:t>
      </w:r>
      <w:r w:rsidR="003B665A" w:rsidRPr="00A42B8B">
        <w:rPr>
          <w:rFonts w:asciiTheme="majorHAnsi" w:hAnsiTheme="majorHAnsi"/>
        </w:rPr>
        <w:t xml:space="preserve"> materials have been forwarded to Chicago. </w:t>
      </w:r>
      <w:r w:rsidRPr="00A42B8B">
        <w:rPr>
          <w:rFonts w:asciiTheme="majorHAnsi" w:hAnsiTheme="majorHAnsi"/>
        </w:rPr>
        <w:t>Interview with ACCME scheduled for November 1.</w:t>
      </w:r>
    </w:p>
    <w:p w:rsidR="003B665A" w:rsidRPr="00A42B8B" w:rsidRDefault="003B665A" w:rsidP="002525C7">
      <w:pPr>
        <w:spacing w:line="240" w:lineRule="auto"/>
        <w:ind w:left="907"/>
        <w:jc w:val="both"/>
        <w:rPr>
          <w:rFonts w:asciiTheme="majorHAnsi" w:hAnsiTheme="majorHAnsi"/>
        </w:rPr>
      </w:pPr>
      <w:r w:rsidRPr="00A42B8B">
        <w:rPr>
          <w:rFonts w:asciiTheme="majorHAnsi" w:hAnsiTheme="majorHAnsi"/>
        </w:rPr>
        <w:t>ED continues to seek continuing education courses for nurses</w:t>
      </w:r>
      <w:r w:rsidR="00F6562F" w:rsidRPr="00A42B8B">
        <w:rPr>
          <w:rFonts w:asciiTheme="majorHAnsi" w:hAnsiTheme="majorHAnsi"/>
        </w:rPr>
        <w:t xml:space="preserve"> -</w:t>
      </w:r>
      <w:r w:rsidRPr="00A42B8B">
        <w:rPr>
          <w:rFonts w:asciiTheme="majorHAnsi" w:hAnsiTheme="majorHAnsi"/>
        </w:rPr>
        <w:t xml:space="preserve"> towards their </w:t>
      </w:r>
      <w:r w:rsidR="005636CF" w:rsidRPr="00A42B8B">
        <w:rPr>
          <w:rFonts w:asciiTheme="majorHAnsi" w:hAnsiTheme="majorHAnsi"/>
        </w:rPr>
        <w:t>Continuing Education</w:t>
      </w:r>
      <w:r w:rsidRPr="00A42B8B">
        <w:rPr>
          <w:rFonts w:asciiTheme="majorHAnsi" w:hAnsiTheme="majorHAnsi"/>
        </w:rPr>
        <w:t xml:space="preserve"> accreditation and thus increase their attendance to and membership of AsMA.  He is working closely with the Virginia Nurses Association.</w:t>
      </w:r>
    </w:p>
    <w:p w:rsidR="003B665A" w:rsidRDefault="003B665A" w:rsidP="003B665A">
      <w:pPr>
        <w:pStyle w:val="ListParagraph"/>
        <w:tabs>
          <w:tab w:val="left" w:pos="-1440"/>
        </w:tabs>
        <w:spacing w:after="0" w:line="240" w:lineRule="auto"/>
        <w:ind w:left="2520"/>
        <w:rPr>
          <w:rFonts w:ascii="Arial" w:hAnsi="Arial" w:cs="Arial"/>
          <w:sz w:val="24"/>
          <w:szCs w:val="24"/>
        </w:rPr>
      </w:pPr>
    </w:p>
    <w:p w:rsidR="00241D02" w:rsidRDefault="00337AC5" w:rsidP="00F61A3C">
      <w:pPr>
        <w:pStyle w:val="ListParagraph"/>
        <w:numPr>
          <w:ilvl w:val="2"/>
          <w:numId w:val="14"/>
        </w:numPr>
        <w:tabs>
          <w:tab w:val="left" w:pos="-1440"/>
        </w:tabs>
        <w:spacing w:after="0" w:line="240" w:lineRule="auto"/>
        <w:ind w:left="1260"/>
        <w:rPr>
          <w:rFonts w:ascii="Arial" w:hAnsi="Arial" w:cs="Arial"/>
          <w:b/>
          <w:sz w:val="24"/>
          <w:szCs w:val="24"/>
        </w:rPr>
      </w:pPr>
      <w:r w:rsidRPr="00241D02">
        <w:rPr>
          <w:rFonts w:ascii="Arial" w:hAnsi="Arial" w:cs="Arial"/>
          <w:sz w:val="24"/>
          <w:szCs w:val="24"/>
        </w:rPr>
        <w:t>History &amp; Archives</w:t>
      </w:r>
      <w:r w:rsidR="004035AC">
        <w:rPr>
          <w:rFonts w:ascii="Arial" w:hAnsi="Arial" w:cs="Arial"/>
          <w:sz w:val="24"/>
          <w:szCs w:val="24"/>
        </w:rPr>
        <w:t xml:space="preserve"> </w:t>
      </w:r>
      <w:r w:rsidR="004035AC" w:rsidRPr="002B3178">
        <w:rPr>
          <w:rFonts w:ascii="Arial" w:hAnsi="Arial" w:cs="Arial"/>
          <w:b/>
          <w:sz w:val="24"/>
          <w:szCs w:val="24"/>
        </w:rPr>
        <w:t>(Dalitsch)</w:t>
      </w:r>
    </w:p>
    <w:p w:rsidR="002B3178" w:rsidRDefault="002B3178" w:rsidP="002B3178">
      <w:pPr>
        <w:pStyle w:val="ListParagraph"/>
        <w:numPr>
          <w:ilvl w:val="3"/>
          <w:numId w:val="14"/>
        </w:numPr>
        <w:tabs>
          <w:tab w:val="left" w:pos="-1440"/>
        </w:tabs>
        <w:spacing w:after="0" w:line="240" w:lineRule="auto"/>
        <w:ind w:left="1890" w:hanging="990"/>
        <w:jc w:val="both"/>
        <w:outlineLvl w:val="0"/>
        <w:rPr>
          <w:rFonts w:ascii="Arial" w:hAnsi="Arial" w:cs="Arial"/>
          <w:b/>
          <w:sz w:val="24"/>
          <w:szCs w:val="24"/>
        </w:rPr>
      </w:pPr>
      <w:r w:rsidRPr="00067441">
        <w:rPr>
          <w:rFonts w:ascii="Arial" w:hAnsi="Arial" w:cs="Arial"/>
          <w:b/>
          <w:sz w:val="24"/>
          <w:szCs w:val="24"/>
        </w:rPr>
        <w:t>ER201202-3 Capture of Biographical Data for Historical Purposes (Campbell</w:t>
      </w:r>
      <w:r>
        <w:rPr>
          <w:rFonts w:ascii="Arial" w:hAnsi="Arial" w:cs="Arial"/>
          <w:b/>
          <w:sz w:val="24"/>
          <w:szCs w:val="24"/>
        </w:rPr>
        <w:t>/</w:t>
      </w:r>
      <w:r w:rsidRPr="00067441">
        <w:rPr>
          <w:rFonts w:ascii="Arial" w:hAnsi="Arial" w:cs="Arial"/>
          <w:b/>
          <w:sz w:val="24"/>
          <w:szCs w:val="24"/>
        </w:rPr>
        <w:t>Dalitsch)</w:t>
      </w:r>
    </w:p>
    <w:p w:rsidR="00AF0D34" w:rsidRDefault="00AF0D34" w:rsidP="00AF0D34">
      <w:pPr>
        <w:pStyle w:val="ListParagraph"/>
        <w:tabs>
          <w:tab w:val="left" w:pos="-1440"/>
        </w:tabs>
        <w:spacing w:after="0" w:line="240" w:lineRule="auto"/>
        <w:ind w:left="1890"/>
        <w:jc w:val="both"/>
        <w:outlineLvl w:val="0"/>
        <w:rPr>
          <w:rFonts w:ascii="Arial" w:hAnsi="Arial" w:cs="Arial"/>
          <w:b/>
          <w:sz w:val="24"/>
          <w:szCs w:val="24"/>
        </w:rPr>
      </w:pPr>
    </w:p>
    <w:p w:rsidR="003B665A" w:rsidRPr="002B3178" w:rsidRDefault="003B665A" w:rsidP="00AF0D34">
      <w:pPr>
        <w:pStyle w:val="ListParagraph"/>
        <w:tabs>
          <w:tab w:val="left" w:pos="-1440"/>
        </w:tabs>
        <w:spacing w:after="0" w:line="240" w:lineRule="auto"/>
        <w:ind w:left="1890"/>
        <w:jc w:val="both"/>
        <w:outlineLvl w:val="0"/>
        <w:rPr>
          <w:rFonts w:ascii="Arial" w:hAnsi="Arial" w:cs="Arial"/>
          <w:b/>
          <w:sz w:val="24"/>
          <w:szCs w:val="24"/>
        </w:rPr>
      </w:pPr>
    </w:p>
    <w:p w:rsidR="000D2405" w:rsidRPr="00AF0D34" w:rsidRDefault="007D7F63" w:rsidP="00AF0D34">
      <w:pPr>
        <w:pStyle w:val="ListParagraph"/>
        <w:numPr>
          <w:ilvl w:val="2"/>
          <w:numId w:val="14"/>
        </w:numPr>
        <w:tabs>
          <w:tab w:val="left" w:pos="-1440"/>
        </w:tabs>
        <w:spacing w:after="0" w:line="240" w:lineRule="auto"/>
        <w:ind w:left="1260"/>
        <w:rPr>
          <w:rFonts w:ascii="Arial" w:hAnsi="Arial" w:cs="Arial"/>
          <w:sz w:val="24"/>
          <w:szCs w:val="24"/>
        </w:rPr>
      </w:pPr>
      <w:r w:rsidRPr="00241D02">
        <w:rPr>
          <w:rFonts w:ascii="Arial" w:hAnsi="Arial" w:cs="Arial"/>
          <w:sz w:val="24"/>
          <w:szCs w:val="24"/>
        </w:rPr>
        <w:t xml:space="preserve">Science &amp; Technology </w:t>
      </w:r>
      <w:r w:rsidRPr="003331CB">
        <w:rPr>
          <w:rFonts w:ascii="Arial" w:hAnsi="Arial" w:cs="Arial"/>
          <w:b/>
          <w:sz w:val="24"/>
          <w:szCs w:val="24"/>
        </w:rPr>
        <w:t>(</w:t>
      </w:r>
      <w:r w:rsidR="002B3178" w:rsidRPr="003331CB">
        <w:rPr>
          <w:rFonts w:ascii="Arial" w:hAnsi="Arial" w:cs="Arial"/>
          <w:b/>
          <w:sz w:val="24"/>
          <w:szCs w:val="24"/>
        </w:rPr>
        <w:t>Fra</w:t>
      </w:r>
      <w:r w:rsidR="003331CB" w:rsidRPr="003331CB">
        <w:rPr>
          <w:rFonts w:ascii="Arial" w:hAnsi="Arial" w:cs="Arial"/>
          <w:b/>
          <w:sz w:val="24"/>
          <w:szCs w:val="24"/>
        </w:rPr>
        <w:t>s</w:t>
      </w:r>
      <w:r w:rsidR="002B3178" w:rsidRPr="003331CB">
        <w:rPr>
          <w:rFonts w:ascii="Arial" w:hAnsi="Arial" w:cs="Arial"/>
          <w:b/>
          <w:sz w:val="24"/>
          <w:szCs w:val="24"/>
        </w:rPr>
        <w:t>er</w:t>
      </w:r>
      <w:r w:rsidRPr="003331CB">
        <w:rPr>
          <w:rFonts w:ascii="Arial" w:hAnsi="Arial" w:cs="Arial"/>
          <w:b/>
          <w:sz w:val="24"/>
          <w:szCs w:val="24"/>
        </w:rPr>
        <w:t>)</w:t>
      </w:r>
      <w:r w:rsidR="00AF0D34">
        <w:rPr>
          <w:rFonts w:ascii="Arial" w:hAnsi="Arial" w:cs="Arial"/>
          <w:b/>
          <w:sz w:val="24"/>
          <w:szCs w:val="24"/>
        </w:rPr>
        <w:br/>
      </w:r>
    </w:p>
    <w:p w:rsidR="000D2405" w:rsidRPr="00A42B8B" w:rsidRDefault="000D2405" w:rsidP="002525C7">
      <w:pPr>
        <w:ind w:left="540"/>
        <w:jc w:val="both"/>
        <w:rPr>
          <w:rFonts w:asciiTheme="majorHAnsi" w:hAnsiTheme="majorHAnsi"/>
        </w:rPr>
      </w:pPr>
      <w:r w:rsidRPr="00A42B8B">
        <w:rPr>
          <w:rFonts w:asciiTheme="majorHAnsi" w:hAnsiTheme="majorHAnsi"/>
        </w:rPr>
        <w:t xml:space="preserve">A new Chair was named:  Bill Fraser – it was noted that the Chair was not submitted </w:t>
      </w:r>
      <w:r w:rsidR="00440B57" w:rsidRPr="00A42B8B">
        <w:rPr>
          <w:rFonts w:asciiTheme="majorHAnsi" w:hAnsiTheme="majorHAnsi"/>
        </w:rPr>
        <w:t xml:space="preserve">by the committee </w:t>
      </w:r>
      <w:r w:rsidRPr="00A42B8B">
        <w:rPr>
          <w:rFonts w:asciiTheme="majorHAnsi" w:hAnsiTheme="majorHAnsi"/>
        </w:rPr>
        <w:t xml:space="preserve">for approval by </w:t>
      </w:r>
      <w:r w:rsidR="00A42B8B" w:rsidRPr="00A42B8B">
        <w:rPr>
          <w:rFonts w:asciiTheme="majorHAnsi" w:hAnsiTheme="majorHAnsi"/>
        </w:rPr>
        <w:t>President</w:t>
      </w:r>
      <w:r w:rsidRPr="00A42B8B">
        <w:rPr>
          <w:rFonts w:asciiTheme="majorHAnsi" w:hAnsiTheme="majorHAnsi"/>
        </w:rPr>
        <w:t>.</w:t>
      </w:r>
    </w:p>
    <w:p w:rsidR="00F6562F" w:rsidRPr="00A42B8B" w:rsidRDefault="000D2405" w:rsidP="002525C7">
      <w:pPr>
        <w:ind w:left="540"/>
        <w:jc w:val="both"/>
        <w:rPr>
          <w:rFonts w:asciiTheme="majorHAnsi" w:hAnsiTheme="majorHAnsi"/>
        </w:rPr>
      </w:pPr>
      <w:r w:rsidRPr="00A42B8B">
        <w:rPr>
          <w:rFonts w:asciiTheme="majorHAnsi" w:hAnsiTheme="majorHAnsi"/>
        </w:rPr>
        <w:t xml:space="preserve">Student Panels.  Presentations by students during the AsMA 2012 sessions went very well.  The students were pleased and their presentations were well received.  </w:t>
      </w:r>
      <w:r w:rsidR="00AF0D34" w:rsidRPr="00A42B8B">
        <w:rPr>
          <w:rFonts w:asciiTheme="majorHAnsi" w:hAnsiTheme="majorHAnsi"/>
        </w:rPr>
        <w:t>Status of p</w:t>
      </w:r>
      <w:r w:rsidRPr="00A42B8B">
        <w:rPr>
          <w:rFonts w:asciiTheme="majorHAnsi" w:hAnsiTheme="majorHAnsi"/>
        </w:rPr>
        <w:t xml:space="preserve">lanning for similar session in Chicago is unknown.  </w:t>
      </w:r>
    </w:p>
    <w:p w:rsidR="000D2405" w:rsidRPr="00A42B8B" w:rsidRDefault="000D2405" w:rsidP="002525C7">
      <w:pPr>
        <w:ind w:left="540"/>
        <w:jc w:val="both"/>
        <w:rPr>
          <w:rFonts w:asciiTheme="majorHAnsi" w:hAnsiTheme="majorHAnsi"/>
        </w:rPr>
      </w:pPr>
      <w:r w:rsidRPr="00A42B8B">
        <w:rPr>
          <w:rFonts w:asciiTheme="majorHAnsi" w:hAnsiTheme="majorHAnsi"/>
        </w:rPr>
        <w:lastRenderedPageBreak/>
        <w:t>Several ideas were presented for consideration, including improving the</w:t>
      </w:r>
      <w:r w:rsidR="00F6562F" w:rsidRPr="00A42B8B">
        <w:rPr>
          <w:rFonts w:asciiTheme="majorHAnsi" w:hAnsiTheme="majorHAnsi"/>
        </w:rPr>
        <w:t xml:space="preserve"> promotion of this opportunity by getting the </w:t>
      </w:r>
      <w:r w:rsidRPr="00A42B8B">
        <w:rPr>
          <w:rFonts w:asciiTheme="majorHAnsi" w:hAnsiTheme="majorHAnsi"/>
        </w:rPr>
        <w:t>message out to teachers</w:t>
      </w:r>
      <w:r w:rsidR="00F6562F" w:rsidRPr="00A42B8B">
        <w:rPr>
          <w:rFonts w:asciiTheme="majorHAnsi" w:hAnsiTheme="majorHAnsi"/>
        </w:rPr>
        <w:t xml:space="preserve"> and</w:t>
      </w:r>
      <w:r w:rsidRPr="00A42B8B">
        <w:rPr>
          <w:rFonts w:asciiTheme="majorHAnsi" w:hAnsiTheme="majorHAnsi"/>
        </w:rPr>
        <w:t xml:space="preserve"> encourag</w:t>
      </w:r>
      <w:r w:rsidR="00F6562F" w:rsidRPr="00A42B8B">
        <w:rPr>
          <w:rFonts w:asciiTheme="majorHAnsi" w:hAnsiTheme="majorHAnsi"/>
        </w:rPr>
        <w:t>ing them</w:t>
      </w:r>
      <w:r w:rsidRPr="00A42B8B">
        <w:rPr>
          <w:rFonts w:asciiTheme="majorHAnsi" w:hAnsiTheme="majorHAnsi"/>
        </w:rPr>
        <w:t xml:space="preserve"> </w:t>
      </w:r>
      <w:r w:rsidR="00F6562F" w:rsidRPr="00A42B8B">
        <w:rPr>
          <w:rFonts w:asciiTheme="majorHAnsi" w:hAnsiTheme="majorHAnsi"/>
        </w:rPr>
        <w:t xml:space="preserve">to participate.  It was resolved to discuss this issue </w:t>
      </w:r>
      <w:r w:rsidRPr="00A42B8B">
        <w:rPr>
          <w:rFonts w:asciiTheme="majorHAnsi" w:hAnsiTheme="majorHAnsi"/>
        </w:rPr>
        <w:t xml:space="preserve">with the S&amp;T Committee Chair to identify schools, teachers, and AsMA members located in Chicago (and San Diego) </w:t>
      </w:r>
      <w:r w:rsidR="004D0228" w:rsidRPr="00A42B8B">
        <w:rPr>
          <w:rFonts w:asciiTheme="majorHAnsi" w:hAnsiTheme="majorHAnsi"/>
        </w:rPr>
        <w:t>– to get 2-3 people to visit schools and speak with teachers – introduce AsMA</w:t>
      </w:r>
      <w:r w:rsidR="00F6562F" w:rsidRPr="00A42B8B">
        <w:rPr>
          <w:rFonts w:asciiTheme="majorHAnsi" w:hAnsiTheme="majorHAnsi"/>
        </w:rPr>
        <w:t xml:space="preserve"> and the upcoming meeting</w:t>
      </w:r>
      <w:r w:rsidR="004D0228" w:rsidRPr="00A42B8B">
        <w:rPr>
          <w:rFonts w:asciiTheme="majorHAnsi" w:hAnsiTheme="majorHAnsi"/>
        </w:rPr>
        <w:t>.</w:t>
      </w:r>
    </w:p>
    <w:p w:rsidR="000D2405" w:rsidRDefault="000D2405" w:rsidP="000D2405">
      <w:pPr>
        <w:pStyle w:val="ListParagraph"/>
        <w:tabs>
          <w:tab w:val="left" w:pos="-1440"/>
        </w:tabs>
        <w:spacing w:after="0" w:line="240" w:lineRule="auto"/>
        <w:ind w:left="1260"/>
        <w:rPr>
          <w:rFonts w:ascii="Arial" w:hAnsi="Arial" w:cs="Arial"/>
          <w:sz w:val="24"/>
          <w:szCs w:val="24"/>
        </w:rPr>
      </w:pPr>
    </w:p>
    <w:p w:rsidR="008E6933" w:rsidRPr="00241D02" w:rsidRDefault="008E6933" w:rsidP="008E6933">
      <w:pPr>
        <w:pStyle w:val="ListParagraph"/>
        <w:numPr>
          <w:ilvl w:val="3"/>
          <w:numId w:val="14"/>
        </w:numPr>
        <w:tabs>
          <w:tab w:val="left" w:pos="-1440"/>
        </w:tabs>
        <w:spacing w:after="0" w:line="240" w:lineRule="auto"/>
        <w:ind w:left="1890" w:hanging="990"/>
        <w:rPr>
          <w:rFonts w:ascii="Arial" w:hAnsi="Arial" w:cs="Arial"/>
          <w:sz w:val="24"/>
          <w:szCs w:val="24"/>
        </w:rPr>
      </w:pPr>
      <w:r w:rsidRPr="00067441">
        <w:rPr>
          <w:rFonts w:ascii="Arial" w:hAnsi="Arial" w:cs="Arial"/>
          <w:b/>
          <w:sz w:val="24"/>
          <w:szCs w:val="24"/>
        </w:rPr>
        <w:t>ER201202-4 Establish Speakers Bureau (</w:t>
      </w:r>
      <w:r>
        <w:rPr>
          <w:rFonts w:ascii="Arial" w:hAnsi="Arial" w:cs="Arial"/>
          <w:b/>
          <w:sz w:val="24"/>
          <w:szCs w:val="24"/>
        </w:rPr>
        <w:t>Fra</w:t>
      </w:r>
      <w:r w:rsidR="003331CB">
        <w:rPr>
          <w:rFonts w:ascii="Arial" w:hAnsi="Arial" w:cs="Arial"/>
          <w:b/>
          <w:sz w:val="24"/>
          <w:szCs w:val="24"/>
        </w:rPr>
        <w:t>s</w:t>
      </w:r>
      <w:r>
        <w:rPr>
          <w:rFonts w:ascii="Arial" w:hAnsi="Arial" w:cs="Arial"/>
          <w:b/>
          <w:sz w:val="24"/>
          <w:szCs w:val="24"/>
        </w:rPr>
        <w:t>er/Sventek)</w:t>
      </w:r>
    </w:p>
    <w:p w:rsidR="007D7F63" w:rsidRDefault="007D7F63" w:rsidP="00F61A3C">
      <w:pPr>
        <w:tabs>
          <w:tab w:val="left" w:pos="-1440"/>
        </w:tabs>
        <w:spacing w:after="0" w:line="240" w:lineRule="auto"/>
        <w:ind w:left="1800" w:hanging="900"/>
        <w:rPr>
          <w:rFonts w:ascii="Arial" w:hAnsi="Arial" w:cs="Arial"/>
          <w:sz w:val="24"/>
          <w:szCs w:val="24"/>
        </w:rPr>
      </w:pPr>
    </w:p>
    <w:p w:rsidR="000D2405" w:rsidRPr="00A42B8B" w:rsidRDefault="000D2405" w:rsidP="002525C7">
      <w:pPr>
        <w:ind w:left="900"/>
        <w:rPr>
          <w:rFonts w:asciiTheme="majorHAnsi" w:hAnsiTheme="majorHAnsi"/>
        </w:rPr>
      </w:pPr>
      <w:r w:rsidRPr="00A42B8B">
        <w:rPr>
          <w:rFonts w:asciiTheme="majorHAnsi" w:hAnsiTheme="majorHAnsi"/>
        </w:rPr>
        <w:t>There has not been much progress in identifying speakers for the Bureau.</w:t>
      </w:r>
    </w:p>
    <w:p w:rsidR="000D2405" w:rsidRDefault="000D2405" w:rsidP="00F61A3C">
      <w:pPr>
        <w:tabs>
          <w:tab w:val="left" w:pos="-1440"/>
        </w:tabs>
        <w:spacing w:after="0" w:line="240" w:lineRule="auto"/>
        <w:ind w:left="1800" w:hanging="900"/>
        <w:rPr>
          <w:rFonts w:ascii="Arial" w:hAnsi="Arial" w:cs="Arial"/>
          <w:sz w:val="24"/>
          <w:szCs w:val="24"/>
        </w:rPr>
      </w:pPr>
    </w:p>
    <w:p w:rsidR="008E625A" w:rsidRDefault="007D7F63" w:rsidP="00F61A3C">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8E625A">
        <w:rPr>
          <w:rFonts w:ascii="Arial" w:hAnsi="Arial" w:cs="Arial"/>
          <w:b/>
          <w:sz w:val="24"/>
          <w:szCs w:val="24"/>
          <w:u w:val="single"/>
        </w:rPr>
        <w:t xml:space="preserve">MEMBER SERVICES </w:t>
      </w:r>
      <w:r w:rsidR="008E625A">
        <w:rPr>
          <w:rFonts w:ascii="Arial" w:hAnsi="Arial" w:cs="Arial"/>
          <w:b/>
          <w:sz w:val="24"/>
          <w:szCs w:val="24"/>
          <w:u w:val="single"/>
        </w:rPr>
        <w:t xml:space="preserve">– </w:t>
      </w:r>
      <w:r w:rsidR="008C347A">
        <w:rPr>
          <w:rFonts w:ascii="Arial" w:hAnsi="Arial" w:cs="Arial"/>
          <w:b/>
          <w:sz w:val="24"/>
          <w:szCs w:val="24"/>
          <w:u w:val="single"/>
        </w:rPr>
        <w:t>FISHER</w:t>
      </w:r>
    </w:p>
    <w:p w:rsidR="008E625A" w:rsidRPr="008E625A" w:rsidRDefault="008E625A" w:rsidP="00F61A3C">
      <w:pPr>
        <w:tabs>
          <w:tab w:val="left" w:pos="-1440"/>
        </w:tabs>
        <w:spacing w:after="0" w:line="240" w:lineRule="auto"/>
        <w:rPr>
          <w:rFonts w:ascii="Arial" w:hAnsi="Arial" w:cs="Arial"/>
          <w:b/>
          <w:sz w:val="24"/>
          <w:szCs w:val="24"/>
          <w:u w:val="single"/>
        </w:rPr>
      </w:pPr>
    </w:p>
    <w:p w:rsidR="007D7F63" w:rsidRPr="005303C6" w:rsidRDefault="008E625A" w:rsidP="007A7073">
      <w:pPr>
        <w:pStyle w:val="ListParagraph"/>
        <w:numPr>
          <w:ilvl w:val="1"/>
          <w:numId w:val="14"/>
        </w:numPr>
        <w:tabs>
          <w:tab w:val="left" w:pos="-1440"/>
        </w:tabs>
        <w:spacing w:after="0" w:line="240" w:lineRule="auto"/>
        <w:ind w:left="720" w:hanging="450"/>
        <w:rPr>
          <w:rFonts w:ascii="Arial" w:hAnsi="Arial" w:cs="Arial"/>
          <w:b/>
          <w:sz w:val="24"/>
          <w:szCs w:val="24"/>
          <w:u w:val="single"/>
        </w:rPr>
      </w:pPr>
      <w:r w:rsidRPr="008E625A">
        <w:rPr>
          <w:rFonts w:ascii="Arial" w:hAnsi="Arial" w:cs="Arial"/>
          <w:sz w:val="24"/>
          <w:szCs w:val="24"/>
        </w:rPr>
        <w:t xml:space="preserve">Membership Status/Dues </w:t>
      </w:r>
      <w:r w:rsidRPr="008C347A">
        <w:rPr>
          <w:rFonts w:ascii="Arial" w:hAnsi="Arial" w:cs="Arial"/>
          <w:b/>
          <w:sz w:val="24"/>
          <w:szCs w:val="24"/>
        </w:rPr>
        <w:t>(</w:t>
      </w:r>
      <w:r w:rsidR="007A7073" w:rsidRPr="008C347A">
        <w:rPr>
          <w:rFonts w:ascii="Arial" w:hAnsi="Arial" w:cs="Arial"/>
          <w:b/>
          <w:sz w:val="24"/>
          <w:szCs w:val="24"/>
        </w:rPr>
        <w:t>Sventek/Carter</w:t>
      </w:r>
      <w:r w:rsidR="006C458E">
        <w:rPr>
          <w:rFonts w:ascii="Arial" w:hAnsi="Arial" w:cs="Arial"/>
          <w:b/>
          <w:sz w:val="24"/>
          <w:szCs w:val="24"/>
        </w:rPr>
        <w:t xml:space="preserve"> – See attached Report</w:t>
      </w:r>
      <w:r w:rsidR="007A7073" w:rsidRPr="008C347A">
        <w:rPr>
          <w:rFonts w:ascii="Arial" w:hAnsi="Arial" w:cs="Arial"/>
          <w:b/>
          <w:sz w:val="24"/>
          <w:szCs w:val="24"/>
        </w:rPr>
        <w:t>)</w:t>
      </w:r>
    </w:p>
    <w:p w:rsidR="00801959" w:rsidRDefault="00801959" w:rsidP="00F61A3C">
      <w:pPr>
        <w:tabs>
          <w:tab w:val="left" w:pos="-1440"/>
        </w:tabs>
        <w:spacing w:after="0" w:line="240" w:lineRule="auto"/>
        <w:rPr>
          <w:rFonts w:ascii="Arial" w:hAnsi="Arial" w:cs="Arial"/>
          <w:b/>
          <w:sz w:val="24"/>
          <w:szCs w:val="24"/>
        </w:rPr>
      </w:pPr>
    </w:p>
    <w:p w:rsidR="008E625A" w:rsidRDefault="007D7F63" w:rsidP="00F61A3C">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Committees</w:t>
      </w:r>
    </w:p>
    <w:p w:rsidR="008E625A" w:rsidRPr="008E625A" w:rsidRDefault="008E625A" w:rsidP="00F61A3C">
      <w:pPr>
        <w:tabs>
          <w:tab w:val="left" w:pos="-1440"/>
        </w:tabs>
        <w:spacing w:after="0" w:line="240" w:lineRule="auto"/>
        <w:ind w:left="360"/>
        <w:rPr>
          <w:rFonts w:ascii="Arial" w:hAnsi="Arial" w:cs="Arial"/>
          <w:sz w:val="24"/>
          <w:szCs w:val="24"/>
        </w:rPr>
      </w:pPr>
    </w:p>
    <w:p w:rsidR="008E625A" w:rsidRPr="002525C7" w:rsidRDefault="007D7F63" w:rsidP="00F61A3C">
      <w:pPr>
        <w:pStyle w:val="ListParagraph"/>
        <w:numPr>
          <w:ilvl w:val="2"/>
          <w:numId w:val="14"/>
        </w:numPr>
        <w:tabs>
          <w:tab w:val="left" w:pos="-1440"/>
        </w:tabs>
        <w:spacing w:after="0" w:line="240" w:lineRule="auto"/>
        <w:ind w:left="1260"/>
        <w:rPr>
          <w:rFonts w:ascii="Arial" w:hAnsi="Arial" w:cs="Arial"/>
          <w:sz w:val="24"/>
          <w:szCs w:val="24"/>
        </w:rPr>
      </w:pPr>
      <w:r w:rsidRPr="008E625A">
        <w:rPr>
          <w:rFonts w:ascii="Arial" w:hAnsi="Arial" w:cs="Arial"/>
          <w:sz w:val="24"/>
          <w:szCs w:val="24"/>
        </w:rPr>
        <w:t xml:space="preserve">Awards </w:t>
      </w:r>
      <w:r w:rsidRPr="00893C41">
        <w:rPr>
          <w:rFonts w:ascii="Arial" w:hAnsi="Arial" w:cs="Arial"/>
          <w:b/>
          <w:sz w:val="24"/>
          <w:szCs w:val="24"/>
        </w:rPr>
        <w:t>(</w:t>
      </w:r>
      <w:r w:rsidR="007A7073" w:rsidRPr="00893C41">
        <w:rPr>
          <w:rFonts w:ascii="Arial" w:hAnsi="Arial" w:cs="Arial"/>
          <w:b/>
          <w:sz w:val="24"/>
          <w:szCs w:val="24"/>
        </w:rPr>
        <w:t>Belland</w:t>
      </w:r>
      <w:r w:rsidR="006C458E">
        <w:rPr>
          <w:rFonts w:ascii="Arial" w:hAnsi="Arial" w:cs="Arial"/>
          <w:b/>
          <w:sz w:val="24"/>
          <w:szCs w:val="24"/>
        </w:rPr>
        <w:t xml:space="preserve"> – See Attached Report</w:t>
      </w:r>
      <w:r w:rsidRPr="00893C41">
        <w:rPr>
          <w:rFonts w:ascii="Arial" w:hAnsi="Arial" w:cs="Arial"/>
          <w:b/>
          <w:sz w:val="24"/>
          <w:szCs w:val="24"/>
        </w:rPr>
        <w:t>)</w:t>
      </w:r>
    </w:p>
    <w:p w:rsidR="002525C7" w:rsidRDefault="002525C7" w:rsidP="002525C7">
      <w:pPr>
        <w:pStyle w:val="ListParagraph"/>
        <w:tabs>
          <w:tab w:val="left" w:pos="-1440"/>
        </w:tabs>
        <w:spacing w:after="0" w:line="240" w:lineRule="auto"/>
        <w:ind w:left="1260"/>
        <w:rPr>
          <w:rFonts w:ascii="Arial" w:hAnsi="Arial" w:cs="Arial"/>
          <w:sz w:val="24"/>
          <w:szCs w:val="24"/>
        </w:rPr>
      </w:pPr>
    </w:p>
    <w:p w:rsidR="008E625A" w:rsidRPr="002525C7" w:rsidRDefault="007D7F63" w:rsidP="00F61A3C">
      <w:pPr>
        <w:pStyle w:val="ListParagraph"/>
        <w:numPr>
          <w:ilvl w:val="2"/>
          <w:numId w:val="14"/>
        </w:numPr>
        <w:tabs>
          <w:tab w:val="left" w:pos="-1440"/>
        </w:tabs>
        <w:spacing w:after="0" w:line="240" w:lineRule="auto"/>
        <w:ind w:left="1260"/>
        <w:rPr>
          <w:rFonts w:ascii="Arial" w:hAnsi="Arial" w:cs="Arial"/>
          <w:sz w:val="24"/>
          <w:szCs w:val="24"/>
        </w:rPr>
      </w:pPr>
      <w:r w:rsidRPr="008E625A">
        <w:rPr>
          <w:rFonts w:ascii="Arial" w:hAnsi="Arial" w:cs="Arial"/>
          <w:sz w:val="24"/>
          <w:szCs w:val="24"/>
        </w:rPr>
        <w:t xml:space="preserve">Membership </w:t>
      </w:r>
      <w:r w:rsidRPr="00893C41">
        <w:rPr>
          <w:rFonts w:ascii="Arial" w:hAnsi="Arial" w:cs="Arial"/>
          <w:b/>
          <w:sz w:val="24"/>
          <w:szCs w:val="24"/>
        </w:rPr>
        <w:t>(</w:t>
      </w:r>
      <w:r w:rsidR="00893C41" w:rsidRPr="00893C41">
        <w:rPr>
          <w:rFonts w:ascii="Arial" w:hAnsi="Arial" w:cs="Arial"/>
          <w:b/>
          <w:sz w:val="24"/>
          <w:szCs w:val="24"/>
        </w:rPr>
        <w:t>Heil</w:t>
      </w:r>
      <w:r w:rsidR="0071051E">
        <w:rPr>
          <w:rFonts w:ascii="Arial" w:hAnsi="Arial" w:cs="Arial"/>
          <w:b/>
          <w:sz w:val="24"/>
          <w:szCs w:val="24"/>
        </w:rPr>
        <w:t xml:space="preserve"> – See Attached Report</w:t>
      </w:r>
      <w:r w:rsidRPr="00893C41">
        <w:rPr>
          <w:rFonts w:ascii="Arial" w:hAnsi="Arial" w:cs="Arial"/>
          <w:b/>
          <w:sz w:val="24"/>
          <w:szCs w:val="24"/>
        </w:rPr>
        <w:t>)</w:t>
      </w:r>
    </w:p>
    <w:p w:rsidR="002525C7" w:rsidRDefault="002525C7" w:rsidP="002525C7">
      <w:pPr>
        <w:pStyle w:val="ListParagraph"/>
        <w:tabs>
          <w:tab w:val="left" w:pos="-1440"/>
        </w:tabs>
        <w:spacing w:after="0" w:line="240" w:lineRule="auto"/>
        <w:ind w:left="1260"/>
        <w:rPr>
          <w:rFonts w:ascii="Arial" w:hAnsi="Arial" w:cs="Arial"/>
          <w:sz w:val="24"/>
          <w:szCs w:val="24"/>
        </w:rPr>
      </w:pPr>
    </w:p>
    <w:p w:rsidR="008243AB" w:rsidRPr="002525C7" w:rsidRDefault="007D7F63" w:rsidP="008243AB">
      <w:pPr>
        <w:pStyle w:val="ListParagraph"/>
        <w:numPr>
          <w:ilvl w:val="2"/>
          <w:numId w:val="14"/>
        </w:numPr>
        <w:tabs>
          <w:tab w:val="left" w:pos="-1440"/>
        </w:tabs>
        <w:spacing w:after="0" w:line="240" w:lineRule="auto"/>
        <w:ind w:left="1260"/>
        <w:rPr>
          <w:rFonts w:ascii="Arial" w:hAnsi="Arial" w:cs="Arial"/>
          <w:sz w:val="24"/>
          <w:szCs w:val="24"/>
        </w:rPr>
      </w:pPr>
      <w:r w:rsidRPr="008243AB">
        <w:rPr>
          <w:rFonts w:ascii="Arial" w:hAnsi="Arial" w:cs="Arial"/>
          <w:sz w:val="24"/>
          <w:szCs w:val="24"/>
        </w:rPr>
        <w:t xml:space="preserve">Corporate &amp; Sustaining </w:t>
      </w:r>
      <w:r w:rsidRPr="00A83EF3">
        <w:rPr>
          <w:rFonts w:ascii="Arial" w:hAnsi="Arial" w:cs="Arial"/>
          <w:b/>
          <w:sz w:val="24"/>
          <w:szCs w:val="24"/>
        </w:rPr>
        <w:t>(DeBois</w:t>
      </w:r>
      <w:r w:rsidR="0071051E">
        <w:rPr>
          <w:rFonts w:ascii="Arial" w:hAnsi="Arial" w:cs="Arial"/>
          <w:b/>
          <w:sz w:val="24"/>
          <w:szCs w:val="24"/>
        </w:rPr>
        <w:t xml:space="preserve"> – See Attached Report</w:t>
      </w:r>
      <w:r w:rsidRPr="00A83EF3">
        <w:rPr>
          <w:rFonts w:ascii="Arial" w:hAnsi="Arial" w:cs="Arial"/>
          <w:b/>
          <w:sz w:val="24"/>
          <w:szCs w:val="24"/>
        </w:rPr>
        <w:t>)</w:t>
      </w:r>
    </w:p>
    <w:p w:rsidR="002525C7" w:rsidRDefault="002525C7" w:rsidP="002525C7">
      <w:pPr>
        <w:pStyle w:val="ListParagraph"/>
        <w:tabs>
          <w:tab w:val="left" w:pos="-1440"/>
        </w:tabs>
        <w:spacing w:after="0" w:line="240" w:lineRule="auto"/>
        <w:ind w:left="1260"/>
        <w:rPr>
          <w:rFonts w:ascii="Arial" w:hAnsi="Arial" w:cs="Arial"/>
          <w:sz w:val="24"/>
          <w:szCs w:val="24"/>
        </w:rPr>
      </w:pPr>
    </w:p>
    <w:p w:rsidR="006F00C4" w:rsidRPr="0055116A" w:rsidRDefault="006F00C4" w:rsidP="006F00C4">
      <w:pPr>
        <w:pStyle w:val="ListParagraph"/>
        <w:numPr>
          <w:ilvl w:val="3"/>
          <w:numId w:val="14"/>
        </w:numPr>
        <w:tabs>
          <w:tab w:val="left" w:pos="-1440"/>
        </w:tabs>
        <w:spacing w:after="0" w:line="240" w:lineRule="auto"/>
        <w:ind w:left="1890" w:hanging="990"/>
        <w:rPr>
          <w:rFonts w:ascii="Arial" w:hAnsi="Arial" w:cs="Arial"/>
          <w:sz w:val="24"/>
          <w:szCs w:val="24"/>
        </w:rPr>
      </w:pPr>
      <w:r>
        <w:rPr>
          <w:rFonts w:ascii="Arial" w:hAnsi="Arial" w:cs="Arial"/>
          <w:b/>
          <w:sz w:val="24"/>
          <w:szCs w:val="24"/>
        </w:rPr>
        <w:t xml:space="preserve">MS201011-1 Review Current C&amp;S Dues Structure </w:t>
      </w:r>
      <w:r w:rsidR="0098256C">
        <w:rPr>
          <w:rFonts w:ascii="Arial" w:hAnsi="Arial" w:cs="Arial"/>
          <w:b/>
          <w:sz w:val="24"/>
          <w:szCs w:val="24"/>
        </w:rPr>
        <w:t xml:space="preserve">(OPEN </w:t>
      </w:r>
      <w:r>
        <w:rPr>
          <w:rFonts w:ascii="Arial" w:hAnsi="Arial" w:cs="Arial"/>
          <w:b/>
          <w:sz w:val="24"/>
          <w:szCs w:val="24"/>
        </w:rPr>
        <w:t>– DeBois</w:t>
      </w:r>
      <w:r w:rsidR="0098256C">
        <w:rPr>
          <w:rFonts w:ascii="Arial" w:hAnsi="Arial" w:cs="Arial"/>
          <w:b/>
          <w:sz w:val="24"/>
          <w:szCs w:val="24"/>
        </w:rPr>
        <w:t>)</w:t>
      </w:r>
    </w:p>
    <w:p w:rsidR="0055116A" w:rsidRDefault="0055116A" w:rsidP="0055116A">
      <w:pPr>
        <w:pStyle w:val="ListParagraph"/>
        <w:tabs>
          <w:tab w:val="left" w:pos="-1440"/>
        </w:tabs>
        <w:spacing w:after="0" w:line="240" w:lineRule="auto"/>
        <w:ind w:left="2520"/>
        <w:rPr>
          <w:rFonts w:ascii="Arial" w:hAnsi="Arial" w:cs="Arial"/>
          <w:b/>
          <w:sz w:val="24"/>
          <w:szCs w:val="24"/>
        </w:rPr>
      </w:pPr>
    </w:p>
    <w:p w:rsidR="0055116A" w:rsidRPr="00FE5BF4" w:rsidRDefault="0055116A" w:rsidP="002525C7">
      <w:pPr>
        <w:spacing w:line="240" w:lineRule="auto"/>
        <w:ind w:left="900"/>
        <w:jc w:val="both"/>
        <w:rPr>
          <w:rFonts w:asciiTheme="majorHAnsi" w:hAnsiTheme="majorHAnsi"/>
          <w:b/>
        </w:rPr>
      </w:pPr>
      <w:r w:rsidRPr="008D5588">
        <w:rPr>
          <w:rFonts w:asciiTheme="majorHAnsi" w:hAnsiTheme="majorHAnsi"/>
        </w:rPr>
        <w:t xml:space="preserve">Asked Corporate and sustaining folks to look at a tiered membership program.  Resistance in the group for fear of chasing away members, Corporate membership is inexpensive ($400).  </w:t>
      </w:r>
      <w:r w:rsidR="00F71678" w:rsidRPr="008D5588">
        <w:rPr>
          <w:rFonts w:asciiTheme="majorHAnsi" w:hAnsiTheme="majorHAnsi"/>
        </w:rPr>
        <w:t xml:space="preserve">This allows them to receive </w:t>
      </w:r>
      <w:r w:rsidRPr="008D5588">
        <w:rPr>
          <w:rFonts w:asciiTheme="majorHAnsi" w:hAnsiTheme="majorHAnsi"/>
        </w:rPr>
        <w:t>the journal and access to membership.</w:t>
      </w:r>
      <w:r w:rsidR="00FE5BF4">
        <w:rPr>
          <w:rFonts w:asciiTheme="majorHAnsi" w:hAnsiTheme="majorHAnsi"/>
        </w:rPr>
        <w:t xml:space="preserve">  </w:t>
      </w:r>
      <w:r w:rsidR="00FE5BF4">
        <w:rPr>
          <w:rFonts w:asciiTheme="majorHAnsi" w:hAnsiTheme="majorHAnsi"/>
          <w:b/>
        </w:rPr>
        <w:t>(CLOSED)</w:t>
      </w:r>
    </w:p>
    <w:p w:rsidR="007D7F63" w:rsidRDefault="007D7F63" w:rsidP="002525C7">
      <w:pPr>
        <w:tabs>
          <w:tab w:val="left" w:pos="-1440"/>
        </w:tabs>
        <w:spacing w:after="0" w:line="240" w:lineRule="auto"/>
        <w:ind w:left="1800" w:hanging="900"/>
        <w:rPr>
          <w:rFonts w:ascii="Arial" w:hAnsi="Arial" w:cs="Arial"/>
          <w:sz w:val="24"/>
          <w:szCs w:val="24"/>
        </w:rPr>
      </w:pPr>
    </w:p>
    <w:p w:rsidR="0091631B" w:rsidRDefault="007D7F63" w:rsidP="00F61A3C">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826A78">
        <w:rPr>
          <w:rFonts w:ascii="Arial" w:hAnsi="Arial" w:cs="Arial"/>
          <w:b/>
          <w:sz w:val="24"/>
          <w:szCs w:val="24"/>
          <w:u w:val="single"/>
        </w:rPr>
        <w:t xml:space="preserve">REPRESENTATION AND ADVOCACY </w:t>
      </w:r>
      <w:r w:rsidR="0091631B">
        <w:rPr>
          <w:rFonts w:ascii="Arial" w:hAnsi="Arial" w:cs="Arial"/>
          <w:b/>
          <w:sz w:val="24"/>
          <w:szCs w:val="24"/>
          <w:u w:val="single"/>
        </w:rPr>
        <w:t>–</w:t>
      </w:r>
      <w:r w:rsidR="00826A78">
        <w:rPr>
          <w:rFonts w:ascii="Arial" w:hAnsi="Arial" w:cs="Arial"/>
          <w:b/>
          <w:sz w:val="24"/>
          <w:szCs w:val="24"/>
          <w:u w:val="single"/>
        </w:rPr>
        <w:t xml:space="preserve"> SCARPA</w:t>
      </w:r>
    </w:p>
    <w:p w:rsidR="0091631B" w:rsidRPr="0091631B" w:rsidRDefault="0091631B" w:rsidP="00F61A3C">
      <w:pPr>
        <w:tabs>
          <w:tab w:val="left" w:pos="-1440"/>
        </w:tabs>
        <w:spacing w:after="0" w:line="240" w:lineRule="auto"/>
        <w:rPr>
          <w:rFonts w:ascii="Arial" w:hAnsi="Arial" w:cs="Arial"/>
          <w:b/>
          <w:sz w:val="24"/>
          <w:szCs w:val="24"/>
          <w:u w:val="single"/>
        </w:rPr>
      </w:pPr>
    </w:p>
    <w:p w:rsidR="0091631B" w:rsidRPr="006D148B" w:rsidRDefault="007D7F63" w:rsidP="00F61A3C">
      <w:pPr>
        <w:pStyle w:val="ListParagraph"/>
        <w:numPr>
          <w:ilvl w:val="1"/>
          <w:numId w:val="14"/>
        </w:numPr>
        <w:tabs>
          <w:tab w:val="left" w:pos="-1440"/>
        </w:tabs>
        <w:spacing w:after="0" w:line="240" w:lineRule="auto"/>
        <w:ind w:left="720" w:hanging="450"/>
        <w:rPr>
          <w:rFonts w:ascii="Arial" w:hAnsi="Arial" w:cs="Arial"/>
          <w:b/>
          <w:sz w:val="24"/>
          <w:szCs w:val="24"/>
          <w:u w:val="single"/>
        </w:rPr>
      </w:pPr>
      <w:r w:rsidRPr="0091631B">
        <w:rPr>
          <w:rFonts w:ascii="Arial" w:hAnsi="Arial" w:cs="Arial"/>
          <w:sz w:val="24"/>
          <w:szCs w:val="24"/>
        </w:rPr>
        <w:t xml:space="preserve">Outreach </w:t>
      </w:r>
      <w:r w:rsidRPr="00811D10">
        <w:rPr>
          <w:rFonts w:ascii="Arial" w:hAnsi="Arial" w:cs="Arial"/>
          <w:b/>
          <w:sz w:val="24"/>
          <w:szCs w:val="24"/>
        </w:rPr>
        <w:t>(Sventek)</w:t>
      </w:r>
    </w:p>
    <w:p w:rsidR="0091631B" w:rsidRDefault="0091631B" w:rsidP="00F61A3C">
      <w:pPr>
        <w:tabs>
          <w:tab w:val="left" w:pos="-1440"/>
        </w:tabs>
        <w:spacing w:after="0" w:line="240" w:lineRule="auto"/>
        <w:ind w:left="360"/>
        <w:rPr>
          <w:rFonts w:ascii="Arial" w:hAnsi="Arial" w:cs="Arial"/>
          <w:sz w:val="24"/>
          <w:szCs w:val="24"/>
        </w:rPr>
      </w:pPr>
    </w:p>
    <w:p w:rsidR="003D5583" w:rsidRPr="005B05FF" w:rsidRDefault="00AD654E" w:rsidP="002525C7">
      <w:pPr>
        <w:tabs>
          <w:tab w:val="left" w:pos="-1440"/>
        </w:tabs>
        <w:spacing w:after="0" w:line="240" w:lineRule="auto"/>
        <w:ind w:left="270"/>
        <w:jc w:val="both"/>
        <w:rPr>
          <w:rFonts w:asciiTheme="majorHAnsi" w:hAnsiTheme="majorHAnsi" w:cs="Arial"/>
          <w:b/>
        </w:rPr>
      </w:pPr>
      <w:r w:rsidRPr="000C79C5">
        <w:rPr>
          <w:rFonts w:asciiTheme="majorHAnsi" w:hAnsiTheme="majorHAnsi" w:cs="Arial"/>
        </w:rPr>
        <w:t xml:space="preserve">ED related pleasant outreach experience:  a couple in their late 60-70s from South Carolina contacted him regarding mountain sickness and its treatment with medications.  ED provided them information about the physiology of hypoxia.  The couple was very thankful and have invited him to visit them whenever ED in S. Carolina.  </w:t>
      </w:r>
      <w:r w:rsidR="003D5583" w:rsidRPr="000C79C5">
        <w:rPr>
          <w:rFonts w:asciiTheme="majorHAnsi" w:hAnsiTheme="majorHAnsi" w:cs="Arial"/>
        </w:rPr>
        <w:t>Other</w:t>
      </w:r>
      <w:r w:rsidRPr="000C79C5">
        <w:rPr>
          <w:rFonts w:asciiTheme="majorHAnsi" w:hAnsiTheme="majorHAnsi" w:cs="Arial"/>
        </w:rPr>
        <w:t xml:space="preserve"> experience</w:t>
      </w:r>
      <w:r w:rsidR="003D5583" w:rsidRPr="000C79C5">
        <w:rPr>
          <w:rFonts w:asciiTheme="majorHAnsi" w:hAnsiTheme="majorHAnsi" w:cs="Arial"/>
        </w:rPr>
        <w:t>s</w:t>
      </w:r>
      <w:r w:rsidRPr="000C79C5">
        <w:rPr>
          <w:rFonts w:asciiTheme="majorHAnsi" w:hAnsiTheme="majorHAnsi" w:cs="Arial"/>
        </w:rPr>
        <w:t xml:space="preserve"> </w:t>
      </w:r>
      <w:r w:rsidR="003D5583" w:rsidRPr="000C79C5">
        <w:rPr>
          <w:rFonts w:asciiTheme="majorHAnsi" w:hAnsiTheme="majorHAnsi" w:cs="Arial"/>
        </w:rPr>
        <w:t>discussed were</w:t>
      </w:r>
      <w:r w:rsidR="00F71678" w:rsidRPr="000C79C5">
        <w:rPr>
          <w:rFonts w:asciiTheme="majorHAnsi" w:hAnsiTheme="majorHAnsi" w:cs="Arial"/>
        </w:rPr>
        <w:t xml:space="preserve"> (a)</w:t>
      </w:r>
      <w:r w:rsidRPr="000C79C5">
        <w:rPr>
          <w:rFonts w:asciiTheme="majorHAnsi" w:hAnsiTheme="majorHAnsi" w:cs="Arial"/>
        </w:rPr>
        <w:t xml:space="preserve"> a query from Australia regarding a diagnosis of aneurysm</w:t>
      </w:r>
      <w:r w:rsidR="003D5583" w:rsidRPr="000C79C5">
        <w:rPr>
          <w:rFonts w:asciiTheme="majorHAnsi" w:hAnsiTheme="majorHAnsi" w:cs="Arial"/>
        </w:rPr>
        <w:t xml:space="preserve"> and </w:t>
      </w:r>
      <w:r w:rsidR="00F71678" w:rsidRPr="000C79C5">
        <w:rPr>
          <w:rFonts w:asciiTheme="majorHAnsi" w:hAnsiTheme="majorHAnsi" w:cs="Arial"/>
        </w:rPr>
        <w:t xml:space="preserve">(b) </w:t>
      </w:r>
      <w:r w:rsidR="003D5583" w:rsidRPr="000C79C5">
        <w:rPr>
          <w:rFonts w:asciiTheme="majorHAnsi" w:hAnsiTheme="majorHAnsi" w:cs="Arial"/>
        </w:rPr>
        <w:t xml:space="preserve">an emergency case presented via email. </w:t>
      </w:r>
      <w:r w:rsidR="005B05FF">
        <w:rPr>
          <w:rFonts w:asciiTheme="majorHAnsi" w:hAnsiTheme="majorHAnsi" w:cs="Arial"/>
        </w:rPr>
        <w:t xml:space="preserve"> </w:t>
      </w:r>
      <w:r w:rsidR="005B05FF">
        <w:rPr>
          <w:rFonts w:asciiTheme="majorHAnsi" w:hAnsiTheme="majorHAnsi" w:cs="Arial"/>
          <w:b/>
        </w:rPr>
        <w:t>(INFO)</w:t>
      </w:r>
    </w:p>
    <w:p w:rsidR="003D5583" w:rsidRDefault="003D5583" w:rsidP="002525C7">
      <w:pPr>
        <w:tabs>
          <w:tab w:val="left" w:pos="-1440"/>
        </w:tabs>
        <w:spacing w:after="0" w:line="240" w:lineRule="auto"/>
        <w:ind w:left="270"/>
        <w:jc w:val="both"/>
        <w:rPr>
          <w:rFonts w:asciiTheme="majorHAnsi" w:hAnsiTheme="majorHAnsi" w:cs="Arial"/>
          <w:color w:val="002060"/>
        </w:rPr>
      </w:pPr>
    </w:p>
    <w:p w:rsidR="0091631B" w:rsidRPr="00CA5F9A" w:rsidRDefault="007D7F63"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91631B">
        <w:rPr>
          <w:rFonts w:ascii="Arial" w:hAnsi="Arial" w:cs="Arial"/>
          <w:sz w:val="24"/>
          <w:szCs w:val="24"/>
        </w:rPr>
        <w:t xml:space="preserve">AMA Activities </w:t>
      </w:r>
      <w:r w:rsidRPr="00811D10">
        <w:rPr>
          <w:rFonts w:ascii="Arial" w:hAnsi="Arial" w:cs="Arial"/>
          <w:b/>
          <w:sz w:val="24"/>
          <w:szCs w:val="24"/>
        </w:rPr>
        <w:t>(</w:t>
      </w:r>
      <w:r w:rsidR="007A7073" w:rsidRPr="00811D10">
        <w:rPr>
          <w:rFonts w:ascii="Arial" w:hAnsi="Arial" w:cs="Arial"/>
          <w:b/>
          <w:sz w:val="24"/>
          <w:szCs w:val="24"/>
        </w:rPr>
        <w:t>Merchant</w:t>
      </w:r>
      <w:r w:rsidR="0091631B" w:rsidRPr="00811D10">
        <w:rPr>
          <w:rFonts w:ascii="Arial" w:hAnsi="Arial" w:cs="Arial"/>
          <w:b/>
          <w:sz w:val="24"/>
          <w:szCs w:val="24"/>
        </w:rPr>
        <w:t>/Ortega</w:t>
      </w:r>
      <w:r w:rsidRPr="00811D10">
        <w:rPr>
          <w:rFonts w:ascii="Arial" w:hAnsi="Arial" w:cs="Arial"/>
          <w:b/>
          <w:sz w:val="24"/>
          <w:szCs w:val="24"/>
        </w:rPr>
        <w:t>)</w:t>
      </w:r>
    </w:p>
    <w:p w:rsidR="00CA5F9A" w:rsidRDefault="00CA5F9A" w:rsidP="00CA5F9A">
      <w:pPr>
        <w:pStyle w:val="ListParagraph"/>
        <w:tabs>
          <w:tab w:val="left" w:pos="-1440"/>
        </w:tabs>
        <w:spacing w:after="0" w:line="240" w:lineRule="auto"/>
        <w:rPr>
          <w:rFonts w:ascii="Arial" w:hAnsi="Arial" w:cs="Arial"/>
          <w:sz w:val="24"/>
          <w:szCs w:val="24"/>
        </w:rPr>
      </w:pPr>
    </w:p>
    <w:p w:rsidR="00CA5F9A" w:rsidRPr="005B05FF" w:rsidRDefault="00C94ADF" w:rsidP="009B7485">
      <w:pPr>
        <w:tabs>
          <w:tab w:val="left" w:pos="-1440"/>
        </w:tabs>
        <w:spacing w:after="0" w:line="240" w:lineRule="auto"/>
        <w:ind w:left="270"/>
        <w:rPr>
          <w:rFonts w:asciiTheme="majorHAnsi" w:hAnsiTheme="majorHAnsi" w:cs="Arial"/>
          <w:b/>
        </w:rPr>
      </w:pPr>
      <w:r w:rsidRPr="000C79C5">
        <w:rPr>
          <w:rFonts w:asciiTheme="majorHAnsi" w:hAnsiTheme="majorHAnsi" w:cs="Arial"/>
        </w:rPr>
        <w:t>AsMA was</w:t>
      </w:r>
      <w:r w:rsidR="00CA5F9A" w:rsidRPr="000C79C5">
        <w:rPr>
          <w:rFonts w:asciiTheme="majorHAnsi" w:hAnsiTheme="majorHAnsi" w:cs="Arial"/>
        </w:rPr>
        <w:t xml:space="preserve"> approached by the </w:t>
      </w:r>
      <w:r w:rsidRPr="000C79C5">
        <w:rPr>
          <w:rFonts w:asciiTheme="majorHAnsi" w:hAnsiTheme="majorHAnsi" w:cs="Arial"/>
        </w:rPr>
        <w:t>A</w:t>
      </w:r>
      <w:r w:rsidR="00CA5F9A" w:rsidRPr="000C79C5">
        <w:rPr>
          <w:rFonts w:asciiTheme="majorHAnsi" w:hAnsiTheme="majorHAnsi" w:cs="Arial"/>
        </w:rPr>
        <w:t>mer</w:t>
      </w:r>
      <w:r w:rsidRPr="000C79C5">
        <w:rPr>
          <w:rFonts w:asciiTheme="majorHAnsi" w:hAnsiTheme="majorHAnsi" w:cs="Arial"/>
        </w:rPr>
        <w:t>ican C</w:t>
      </w:r>
      <w:r w:rsidR="00CA5F9A" w:rsidRPr="000C79C5">
        <w:rPr>
          <w:rFonts w:asciiTheme="majorHAnsi" w:hAnsiTheme="majorHAnsi" w:cs="Arial"/>
        </w:rPr>
        <w:t>oll</w:t>
      </w:r>
      <w:r w:rsidRPr="000C79C5">
        <w:rPr>
          <w:rFonts w:asciiTheme="majorHAnsi" w:hAnsiTheme="majorHAnsi" w:cs="Arial"/>
        </w:rPr>
        <w:t>ege</w:t>
      </w:r>
      <w:r w:rsidR="00CA5F9A" w:rsidRPr="000C79C5">
        <w:rPr>
          <w:rFonts w:asciiTheme="majorHAnsi" w:hAnsiTheme="majorHAnsi" w:cs="Arial"/>
        </w:rPr>
        <w:t xml:space="preserve"> of </w:t>
      </w:r>
      <w:r w:rsidRPr="000C79C5">
        <w:rPr>
          <w:rFonts w:asciiTheme="majorHAnsi" w:hAnsiTheme="majorHAnsi" w:cs="Arial"/>
        </w:rPr>
        <w:t>Emergency M</w:t>
      </w:r>
      <w:r w:rsidR="00CA5F9A" w:rsidRPr="000C79C5">
        <w:rPr>
          <w:rFonts w:asciiTheme="majorHAnsi" w:hAnsiTheme="majorHAnsi" w:cs="Arial"/>
        </w:rPr>
        <w:t>ed</w:t>
      </w:r>
      <w:r w:rsidRPr="000C79C5">
        <w:rPr>
          <w:rFonts w:asciiTheme="majorHAnsi" w:hAnsiTheme="majorHAnsi" w:cs="Arial"/>
        </w:rPr>
        <w:t xml:space="preserve">icine </w:t>
      </w:r>
      <w:r w:rsidR="00F71678" w:rsidRPr="000C79C5">
        <w:rPr>
          <w:rFonts w:asciiTheme="majorHAnsi" w:hAnsiTheme="majorHAnsi" w:cs="Arial"/>
        </w:rPr>
        <w:t xml:space="preserve">– they were </w:t>
      </w:r>
      <w:r w:rsidRPr="000C79C5">
        <w:rPr>
          <w:rFonts w:asciiTheme="majorHAnsi" w:hAnsiTheme="majorHAnsi" w:cs="Arial"/>
        </w:rPr>
        <w:t>seeking advice regarding inflight medical issues (policy and safety concerns).  Our active participation in this organization is very valuable and allows us to educate others on aerospace medicine.</w:t>
      </w:r>
      <w:r w:rsidR="005B05FF">
        <w:rPr>
          <w:rFonts w:asciiTheme="majorHAnsi" w:hAnsiTheme="majorHAnsi" w:cs="Arial"/>
        </w:rPr>
        <w:t xml:space="preserve">  </w:t>
      </w:r>
      <w:r w:rsidR="005B05FF">
        <w:rPr>
          <w:rFonts w:asciiTheme="majorHAnsi" w:hAnsiTheme="majorHAnsi" w:cs="Arial"/>
          <w:b/>
        </w:rPr>
        <w:t>(INFO)</w:t>
      </w:r>
    </w:p>
    <w:p w:rsidR="00811D10" w:rsidRPr="00811D10" w:rsidRDefault="00811D10" w:rsidP="00C94ADF">
      <w:pPr>
        <w:tabs>
          <w:tab w:val="left" w:pos="-1440"/>
        </w:tabs>
        <w:spacing w:after="0" w:line="240" w:lineRule="auto"/>
        <w:rPr>
          <w:rFonts w:ascii="Arial" w:hAnsi="Arial" w:cs="Arial"/>
          <w:sz w:val="24"/>
          <w:szCs w:val="24"/>
        </w:rPr>
      </w:pPr>
    </w:p>
    <w:p w:rsidR="00811D10" w:rsidRPr="00811D10" w:rsidRDefault="00811D10" w:rsidP="00181434">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 xml:space="preserve">ABPM Trustee Activities </w:t>
      </w:r>
      <w:r>
        <w:rPr>
          <w:rFonts w:ascii="Arial" w:hAnsi="Arial" w:cs="Arial"/>
          <w:b/>
          <w:sz w:val="24"/>
          <w:szCs w:val="24"/>
        </w:rPr>
        <w:t>(Northrup)</w:t>
      </w:r>
    </w:p>
    <w:p w:rsidR="004166C5" w:rsidRPr="00811D10" w:rsidRDefault="004166C5" w:rsidP="00C94ADF">
      <w:pPr>
        <w:tabs>
          <w:tab w:val="left" w:pos="-1440"/>
        </w:tabs>
        <w:spacing w:after="0" w:line="240" w:lineRule="auto"/>
        <w:rPr>
          <w:rFonts w:ascii="Arial" w:hAnsi="Arial" w:cs="Arial"/>
          <w:sz w:val="24"/>
          <w:szCs w:val="24"/>
        </w:rPr>
      </w:pPr>
    </w:p>
    <w:p w:rsidR="00181434" w:rsidRDefault="00514BDE" w:rsidP="00181434">
      <w:pPr>
        <w:pStyle w:val="ListParagraph"/>
        <w:numPr>
          <w:ilvl w:val="1"/>
          <w:numId w:val="14"/>
        </w:numPr>
        <w:tabs>
          <w:tab w:val="left" w:pos="-1440"/>
        </w:tabs>
        <w:spacing w:after="0" w:line="240" w:lineRule="auto"/>
        <w:ind w:left="720" w:hanging="450"/>
        <w:rPr>
          <w:rFonts w:ascii="Arial" w:hAnsi="Arial" w:cs="Arial"/>
          <w:b/>
          <w:sz w:val="24"/>
          <w:szCs w:val="24"/>
        </w:rPr>
      </w:pPr>
      <w:r>
        <w:rPr>
          <w:rFonts w:ascii="Arial" w:hAnsi="Arial" w:cs="Arial"/>
          <w:sz w:val="24"/>
          <w:szCs w:val="24"/>
        </w:rPr>
        <w:lastRenderedPageBreak/>
        <w:t xml:space="preserve">ACPM Activities </w:t>
      </w:r>
      <w:r w:rsidRPr="00811D10">
        <w:rPr>
          <w:rFonts w:ascii="Arial" w:hAnsi="Arial" w:cs="Arial"/>
          <w:b/>
          <w:sz w:val="24"/>
          <w:szCs w:val="24"/>
        </w:rPr>
        <w:t>(Anderson)</w:t>
      </w:r>
    </w:p>
    <w:p w:rsidR="00181434" w:rsidRPr="00181434" w:rsidRDefault="00181434" w:rsidP="00F71678">
      <w:pPr>
        <w:tabs>
          <w:tab w:val="left" w:pos="-1440"/>
        </w:tabs>
        <w:spacing w:after="0" w:line="240" w:lineRule="auto"/>
        <w:rPr>
          <w:rFonts w:ascii="Arial" w:hAnsi="Arial" w:cs="Arial"/>
          <w:sz w:val="24"/>
          <w:szCs w:val="24"/>
        </w:rPr>
      </w:pPr>
    </w:p>
    <w:p w:rsidR="00181434" w:rsidRDefault="00181434" w:rsidP="00181434">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Commission on the Accreditation of Medical Transport Systems (CAMTS)</w:t>
      </w:r>
      <w:r w:rsidR="00811D10">
        <w:rPr>
          <w:rFonts w:ascii="Arial" w:hAnsi="Arial" w:cs="Arial"/>
          <w:sz w:val="24"/>
          <w:szCs w:val="24"/>
        </w:rPr>
        <w:t xml:space="preserve"> Activities </w:t>
      </w:r>
      <w:r w:rsidR="00811D10">
        <w:rPr>
          <w:rFonts w:ascii="Arial" w:hAnsi="Arial" w:cs="Arial"/>
          <w:b/>
          <w:sz w:val="24"/>
          <w:szCs w:val="24"/>
        </w:rPr>
        <w:t>(Graf)</w:t>
      </w:r>
    </w:p>
    <w:p w:rsidR="0091631B" w:rsidRDefault="0091631B" w:rsidP="00F61A3C">
      <w:pPr>
        <w:tabs>
          <w:tab w:val="left" w:pos="-1440"/>
        </w:tabs>
        <w:spacing w:after="0" w:line="240" w:lineRule="auto"/>
        <w:ind w:left="360"/>
        <w:rPr>
          <w:rFonts w:ascii="Arial" w:hAnsi="Arial" w:cs="Arial"/>
          <w:sz w:val="24"/>
          <w:szCs w:val="24"/>
        </w:rPr>
      </w:pPr>
    </w:p>
    <w:p w:rsidR="004166C5" w:rsidRPr="00B4383B" w:rsidRDefault="00C94ADF" w:rsidP="002525C7">
      <w:pPr>
        <w:tabs>
          <w:tab w:val="left" w:pos="-1440"/>
        </w:tabs>
        <w:spacing w:after="0" w:line="240" w:lineRule="auto"/>
        <w:ind w:left="270"/>
        <w:jc w:val="both"/>
        <w:rPr>
          <w:rFonts w:asciiTheme="majorHAnsi" w:hAnsiTheme="majorHAnsi" w:cs="Arial"/>
          <w:b/>
        </w:rPr>
      </w:pPr>
      <w:r w:rsidRPr="000C79C5">
        <w:rPr>
          <w:rFonts w:asciiTheme="majorHAnsi" w:hAnsiTheme="majorHAnsi" w:cs="Arial"/>
        </w:rPr>
        <w:t xml:space="preserve">This commission is supported by Dr. J. Graf, our AsMA representative, </w:t>
      </w:r>
      <w:r w:rsidR="00F71678" w:rsidRPr="000C79C5">
        <w:rPr>
          <w:rFonts w:asciiTheme="majorHAnsi" w:hAnsiTheme="majorHAnsi" w:cs="Arial"/>
        </w:rPr>
        <w:t>nominated</w:t>
      </w:r>
      <w:r w:rsidRPr="000C79C5">
        <w:rPr>
          <w:rFonts w:asciiTheme="majorHAnsi" w:hAnsiTheme="majorHAnsi" w:cs="Arial"/>
        </w:rPr>
        <w:t xml:space="preserve"> </w:t>
      </w:r>
      <w:r w:rsidR="00F71678" w:rsidRPr="000C79C5">
        <w:rPr>
          <w:rFonts w:asciiTheme="majorHAnsi" w:hAnsiTheme="majorHAnsi" w:cs="Arial"/>
        </w:rPr>
        <w:t>l</w:t>
      </w:r>
      <w:r w:rsidRPr="000C79C5">
        <w:rPr>
          <w:rFonts w:asciiTheme="majorHAnsi" w:hAnsiTheme="majorHAnsi" w:cs="Arial"/>
        </w:rPr>
        <w:t xml:space="preserve">ast year.  Dr. Graf </w:t>
      </w:r>
      <w:r w:rsidR="00F63CC8" w:rsidRPr="000C79C5">
        <w:rPr>
          <w:rFonts w:asciiTheme="majorHAnsi" w:hAnsiTheme="majorHAnsi" w:cs="Arial"/>
        </w:rPr>
        <w:t>attended</w:t>
      </w:r>
      <w:r w:rsidRPr="000C79C5">
        <w:rPr>
          <w:rFonts w:asciiTheme="majorHAnsi" w:hAnsiTheme="majorHAnsi" w:cs="Arial"/>
        </w:rPr>
        <w:t xml:space="preserve"> the CAMTS meeting in July 2012.  Current focus of the CAMTS is Marketing and </w:t>
      </w:r>
      <w:r w:rsidR="00F63CC8" w:rsidRPr="000C79C5">
        <w:rPr>
          <w:rFonts w:asciiTheme="majorHAnsi" w:hAnsiTheme="majorHAnsi" w:cs="Arial"/>
        </w:rPr>
        <w:t>Quality</w:t>
      </w:r>
      <w:r w:rsidRPr="000C79C5">
        <w:rPr>
          <w:rFonts w:asciiTheme="majorHAnsi" w:hAnsiTheme="majorHAnsi" w:cs="Arial"/>
        </w:rPr>
        <w:t xml:space="preserve"> Assurance activities, for example, assessing the results of a survey conducted on the groups they accredit.  CAMTS is also (a) reaching out to international entities, (b)  editing the 9</w:t>
      </w:r>
      <w:r w:rsidRPr="000C79C5">
        <w:rPr>
          <w:rFonts w:asciiTheme="majorHAnsi" w:hAnsiTheme="majorHAnsi" w:cs="Arial"/>
          <w:vertAlign w:val="superscript"/>
        </w:rPr>
        <w:t>th</w:t>
      </w:r>
      <w:r w:rsidRPr="000C79C5">
        <w:rPr>
          <w:rFonts w:asciiTheme="majorHAnsi" w:hAnsiTheme="majorHAnsi" w:cs="Arial"/>
        </w:rPr>
        <w:t xml:space="preserve"> edition of the BCLS Certification Criteria, </w:t>
      </w:r>
      <w:r w:rsidR="00F71678" w:rsidRPr="000C79C5">
        <w:rPr>
          <w:rFonts w:asciiTheme="majorHAnsi" w:hAnsiTheme="majorHAnsi" w:cs="Arial"/>
        </w:rPr>
        <w:t xml:space="preserve">and </w:t>
      </w:r>
      <w:r w:rsidRPr="000C79C5">
        <w:rPr>
          <w:rFonts w:asciiTheme="majorHAnsi" w:hAnsiTheme="majorHAnsi" w:cs="Arial"/>
        </w:rPr>
        <w:t>(c) developing Medical Escor</w:t>
      </w:r>
      <w:r w:rsidR="00F63CC8" w:rsidRPr="000C79C5">
        <w:rPr>
          <w:rFonts w:asciiTheme="majorHAnsi" w:hAnsiTheme="majorHAnsi" w:cs="Arial"/>
        </w:rPr>
        <w:t>t</w:t>
      </w:r>
      <w:r w:rsidRPr="000C79C5">
        <w:rPr>
          <w:rFonts w:asciiTheme="majorHAnsi" w:hAnsiTheme="majorHAnsi" w:cs="Arial"/>
        </w:rPr>
        <w:t xml:space="preserve"> Standards</w:t>
      </w:r>
      <w:r w:rsidR="00B4383B">
        <w:rPr>
          <w:rFonts w:asciiTheme="majorHAnsi" w:hAnsiTheme="majorHAnsi" w:cs="Arial"/>
        </w:rPr>
        <w:t xml:space="preserve">.  </w:t>
      </w:r>
      <w:r w:rsidR="00B4383B">
        <w:rPr>
          <w:rFonts w:asciiTheme="majorHAnsi" w:hAnsiTheme="majorHAnsi" w:cs="Arial"/>
          <w:b/>
        </w:rPr>
        <w:t>(INFO)</w:t>
      </w:r>
    </w:p>
    <w:p w:rsidR="00C94ADF" w:rsidRPr="00F63CC8" w:rsidRDefault="00C94ADF" w:rsidP="002525C7">
      <w:pPr>
        <w:tabs>
          <w:tab w:val="left" w:pos="-1440"/>
        </w:tabs>
        <w:spacing w:after="0" w:line="240" w:lineRule="auto"/>
        <w:ind w:left="270"/>
        <w:jc w:val="both"/>
        <w:rPr>
          <w:rFonts w:asciiTheme="majorHAnsi" w:hAnsiTheme="majorHAnsi" w:cs="Arial"/>
          <w:color w:val="002060"/>
        </w:rPr>
      </w:pPr>
    </w:p>
    <w:p w:rsidR="0091631B" w:rsidRDefault="0091631B" w:rsidP="00F61A3C">
      <w:pPr>
        <w:pStyle w:val="ListParagraph"/>
        <w:numPr>
          <w:ilvl w:val="1"/>
          <w:numId w:val="14"/>
        </w:numPr>
        <w:tabs>
          <w:tab w:val="left" w:pos="-1440"/>
        </w:tabs>
        <w:spacing w:after="0" w:line="240" w:lineRule="auto"/>
        <w:ind w:left="720" w:hanging="450"/>
        <w:rPr>
          <w:rFonts w:ascii="Arial" w:hAnsi="Arial" w:cs="Arial"/>
          <w:sz w:val="24"/>
          <w:szCs w:val="24"/>
        </w:rPr>
      </w:pPr>
      <w:r>
        <w:rPr>
          <w:rFonts w:ascii="Arial" w:hAnsi="Arial" w:cs="Arial"/>
          <w:sz w:val="24"/>
          <w:szCs w:val="24"/>
        </w:rPr>
        <w:t>C</w:t>
      </w:r>
      <w:r w:rsidR="007D7F63" w:rsidRPr="0091631B">
        <w:rPr>
          <w:rFonts w:ascii="Arial" w:hAnsi="Arial" w:cs="Arial"/>
          <w:sz w:val="24"/>
          <w:szCs w:val="24"/>
        </w:rPr>
        <w:t>ommittees</w:t>
      </w:r>
    </w:p>
    <w:p w:rsidR="0091631B" w:rsidRPr="0091631B" w:rsidRDefault="0091631B" w:rsidP="00F61A3C">
      <w:pPr>
        <w:tabs>
          <w:tab w:val="left" w:pos="-1440"/>
        </w:tabs>
        <w:spacing w:after="0" w:line="240" w:lineRule="auto"/>
        <w:ind w:left="360"/>
        <w:rPr>
          <w:rFonts w:ascii="Arial" w:hAnsi="Arial" w:cs="Arial"/>
          <w:sz w:val="24"/>
          <w:szCs w:val="24"/>
        </w:rPr>
      </w:pPr>
    </w:p>
    <w:p w:rsidR="0091631B" w:rsidRPr="000C6426" w:rsidRDefault="007D7F63" w:rsidP="00F61A3C">
      <w:pPr>
        <w:pStyle w:val="ListParagraph"/>
        <w:numPr>
          <w:ilvl w:val="2"/>
          <w:numId w:val="14"/>
        </w:numPr>
        <w:tabs>
          <w:tab w:val="left" w:pos="-1440"/>
        </w:tabs>
        <w:spacing w:after="0" w:line="240" w:lineRule="auto"/>
        <w:ind w:left="1260"/>
        <w:rPr>
          <w:rFonts w:ascii="Arial" w:hAnsi="Arial" w:cs="Arial"/>
          <w:sz w:val="24"/>
          <w:szCs w:val="24"/>
        </w:rPr>
      </w:pPr>
      <w:r w:rsidRPr="0091631B">
        <w:rPr>
          <w:rFonts w:ascii="Arial" w:hAnsi="Arial" w:cs="Arial"/>
          <w:sz w:val="24"/>
          <w:szCs w:val="24"/>
        </w:rPr>
        <w:t>A</w:t>
      </w:r>
      <w:r w:rsidR="007A7073">
        <w:rPr>
          <w:rFonts w:ascii="Arial" w:hAnsi="Arial" w:cs="Arial"/>
          <w:sz w:val="24"/>
          <w:szCs w:val="24"/>
        </w:rPr>
        <w:t xml:space="preserve">ir </w:t>
      </w:r>
      <w:r w:rsidRPr="0091631B">
        <w:rPr>
          <w:rFonts w:ascii="Arial" w:hAnsi="Arial" w:cs="Arial"/>
          <w:sz w:val="24"/>
          <w:szCs w:val="24"/>
        </w:rPr>
        <w:t>T</w:t>
      </w:r>
      <w:r w:rsidR="007A7073">
        <w:rPr>
          <w:rFonts w:ascii="Arial" w:hAnsi="Arial" w:cs="Arial"/>
          <w:sz w:val="24"/>
          <w:szCs w:val="24"/>
        </w:rPr>
        <w:t xml:space="preserve">ransport </w:t>
      </w:r>
      <w:r w:rsidRPr="0091631B">
        <w:rPr>
          <w:rFonts w:ascii="Arial" w:hAnsi="Arial" w:cs="Arial"/>
          <w:sz w:val="24"/>
          <w:szCs w:val="24"/>
        </w:rPr>
        <w:t>M</w:t>
      </w:r>
      <w:r w:rsidR="007A7073">
        <w:rPr>
          <w:rFonts w:ascii="Arial" w:hAnsi="Arial" w:cs="Arial"/>
          <w:sz w:val="24"/>
          <w:szCs w:val="24"/>
        </w:rPr>
        <w:t>edicine</w:t>
      </w:r>
      <w:r w:rsidRPr="0091631B">
        <w:rPr>
          <w:rFonts w:ascii="Arial" w:hAnsi="Arial" w:cs="Arial"/>
          <w:sz w:val="24"/>
          <w:szCs w:val="24"/>
        </w:rPr>
        <w:t xml:space="preserve"> </w:t>
      </w:r>
      <w:r w:rsidRPr="00240F2B">
        <w:rPr>
          <w:rFonts w:ascii="Arial" w:hAnsi="Arial" w:cs="Arial"/>
          <w:b/>
          <w:sz w:val="24"/>
          <w:szCs w:val="24"/>
        </w:rPr>
        <w:t>(</w:t>
      </w:r>
      <w:r w:rsidR="0091631B" w:rsidRPr="00240F2B">
        <w:rPr>
          <w:rFonts w:ascii="Arial" w:hAnsi="Arial" w:cs="Arial"/>
          <w:b/>
          <w:sz w:val="24"/>
          <w:szCs w:val="24"/>
        </w:rPr>
        <w:t>Hudson</w:t>
      </w:r>
      <w:r w:rsidR="00551813">
        <w:rPr>
          <w:rFonts w:ascii="Arial" w:hAnsi="Arial" w:cs="Arial"/>
          <w:b/>
          <w:sz w:val="24"/>
          <w:szCs w:val="24"/>
        </w:rPr>
        <w:t xml:space="preserve"> – See Attached Report</w:t>
      </w:r>
      <w:r w:rsidRPr="00240F2B">
        <w:rPr>
          <w:rFonts w:ascii="Arial" w:hAnsi="Arial" w:cs="Arial"/>
          <w:b/>
          <w:sz w:val="24"/>
          <w:szCs w:val="24"/>
        </w:rPr>
        <w:t>)</w:t>
      </w:r>
    </w:p>
    <w:p w:rsidR="000C6426" w:rsidRDefault="000C6426" w:rsidP="000C6426">
      <w:pPr>
        <w:pStyle w:val="ListParagraph"/>
        <w:tabs>
          <w:tab w:val="left" w:pos="-1440"/>
        </w:tabs>
        <w:spacing w:after="0" w:line="240" w:lineRule="auto"/>
        <w:ind w:left="1260"/>
        <w:rPr>
          <w:rFonts w:ascii="Arial" w:hAnsi="Arial" w:cs="Arial"/>
          <w:b/>
          <w:sz w:val="24"/>
          <w:szCs w:val="24"/>
        </w:rPr>
      </w:pPr>
    </w:p>
    <w:p w:rsidR="00184086" w:rsidRPr="000C79C5" w:rsidRDefault="00FD5025" w:rsidP="002525C7">
      <w:pPr>
        <w:pStyle w:val="ListParagraph"/>
        <w:tabs>
          <w:tab w:val="left" w:pos="-1440"/>
        </w:tabs>
        <w:spacing w:after="0" w:line="240" w:lineRule="auto"/>
        <w:ind w:left="540"/>
        <w:jc w:val="both"/>
        <w:rPr>
          <w:rFonts w:asciiTheme="majorHAnsi" w:hAnsiTheme="majorHAnsi" w:cs="Arial"/>
        </w:rPr>
      </w:pPr>
      <w:r w:rsidRPr="000C79C5">
        <w:rPr>
          <w:rFonts w:asciiTheme="majorHAnsi" w:hAnsiTheme="majorHAnsi" w:cs="Arial"/>
        </w:rPr>
        <w:t>Dr</w:t>
      </w:r>
      <w:r w:rsidR="00F71678" w:rsidRPr="000C79C5">
        <w:rPr>
          <w:rFonts w:asciiTheme="majorHAnsi" w:hAnsiTheme="majorHAnsi" w:cs="Arial"/>
        </w:rPr>
        <w:t>.</w:t>
      </w:r>
      <w:r w:rsidRPr="000C79C5">
        <w:rPr>
          <w:rFonts w:asciiTheme="majorHAnsi" w:hAnsiTheme="majorHAnsi" w:cs="Arial"/>
        </w:rPr>
        <w:t xml:space="preserve"> Raymond Johnson’s position paper on Deep Vein Thrombosis and its relationship to prolonged immobility when travelling is complete and has been submitted to </w:t>
      </w:r>
      <w:r w:rsidR="00F71678" w:rsidRPr="000C79C5">
        <w:rPr>
          <w:rFonts w:asciiTheme="majorHAnsi" w:hAnsiTheme="majorHAnsi" w:cs="Arial"/>
        </w:rPr>
        <w:t>ASEM</w:t>
      </w:r>
      <w:r w:rsidRPr="000C79C5">
        <w:rPr>
          <w:rFonts w:asciiTheme="majorHAnsi" w:hAnsiTheme="majorHAnsi" w:cs="Arial"/>
        </w:rPr>
        <w:t xml:space="preserve"> for consideration. </w:t>
      </w:r>
    </w:p>
    <w:p w:rsidR="009830B7" w:rsidRPr="000C79C5" w:rsidRDefault="009830B7" w:rsidP="002525C7">
      <w:pPr>
        <w:pStyle w:val="ListParagraph"/>
        <w:tabs>
          <w:tab w:val="left" w:pos="-1440"/>
        </w:tabs>
        <w:spacing w:after="0" w:line="240" w:lineRule="auto"/>
        <w:ind w:left="540"/>
        <w:jc w:val="both"/>
        <w:rPr>
          <w:rFonts w:asciiTheme="majorHAnsi" w:hAnsiTheme="majorHAnsi" w:cs="Arial"/>
        </w:rPr>
      </w:pPr>
    </w:p>
    <w:p w:rsidR="00FD5025" w:rsidRPr="000C79C5" w:rsidRDefault="00FD5025" w:rsidP="002525C7">
      <w:pPr>
        <w:pStyle w:val="ListParagraph"/>
        <w:tabs>
          <w:tab w:val="left" w:pos="-1440"/>
        </w:tabs>
        <w:spacing w:after="0" w:line="240" w:lineRule="auto"/>
        <w:ind w:left="540"/>
        <w:jc w:val="both"/>
        <w:rPr>
          <w:rFonts w:asciiTheme="majorHAnsi" w:hAnsiTheme="majorHAnsi" w:cs="Arial"/>
        </w:rPr>
      </w:pPr>
      <w:r w:rsidRPr="000C79C5">
        <w:rPr>
          <w:rFonts w:asciiTheme="majorHAnsi" w:hAnsiTheme="majorHAnsi" w:cs="Arial"/>
        </w:rPr>
        <w:t>Dr</w:t>
      </w:r>
      <w:r w:rsidR="00F71678" w:rsidRPr="000C79C5">
        <w:rPr>
          <w:rFonts w:asciiTheme="majorHAnsi" w:hAnsiTheme="majorHAnsi" w:cs="Arial"/>
        </w:rPr>
        <w:t>.</w:t>
      </w:r>
      <w:r w:rsidRPr="000C79C5">
        <w:rPr>
          <w:rFonts w:asciiTheme="majorHAnsi" w:hAnsiTheme="majorHAnsi" w:cs="Arial"/>
        </w:rPr>
        <w:t xml:space="preserve"> Anthony Evans (ICAO) and Dr</w:t>
      </w:r>
      <w:r w:rsidR="00E84B62">
        <w:rPr>
          <w:rFonts w:asciiTheme="majorHAnsi" w:hAnsiTheme="majorHAnsi" w:cs="Arial"/>
        </w:rPr>
        <w:t>.</w:t>
      </w:r>
      <w:r w:rsidRPr="000C79C5">
        <w:rPr>
          <w:rFonts w:asciiTheme="majorHAnsi" w:hAnsiTheme="majorHAnsi" w:cs="Arial"/>
        </w:rPr>
        <w:t xml:space="preserve"> Claude Thibeault (IATA) have completed, on behalf of the ATM </w:t>
      </w:r>
      <w:r w:rsidR="00F71678" w:rsidRPr="000C79C5">
        <w:rPr>
          <w:rFonts w:asciiTheme="majorHAnsi" w:hAnsiTheme="majorHAnsi" w:cs="Arial"/>
        </w:rPr>
        <w:t xml:space="preserve">Committee, a position paper on </w:t>
      </w:r>
      <w:r w:rsidRPr="000C79C5">
        <w:rPr>
          <w:rFonts w:asciiTheme="majorHAnsi" w:hAnsiTheme="majorHAnsi" w:cs="Arial"/>
        </w:rPr>
        <w:t>The Management of Medical Illness during Air Travel.</w:t>
      </w:r>
      <w:r w:rsidR="00F71678" w:rsidRPr="000C79C5">
        <w:rPr>
          <w:rFonts w:asciiTheme="majorHAnsi" w:hAnsiTheme="majorHAnsi" w:cs="Arial"/>
        </w:rPr>
        <w:t xml:space="preserve">  </w:t>
      </w:r>
      <w:r w:rsidRPr="000C79C5">
        <w:rPr>
          <w:rFonts w:asciiTheme="majorHAnsi" w:hAnsiTheme="majorHAnsi" w:cs="Arial"/>
        </w:rPr>
        <w:t>This was sent to the Journal of the American Medical Association (JAMA) but they declined to publish it. The paper was then sent to the BMJ.  However, the</w:t>
      </w:r>
      <w:r w:rsidR="00F71678" w:rsidRPr="000C79C5">
        <w:rPr>
          <w:rFonts w:asciiTheme="majorHAnsi" w:hAnsiTheme="majorHAnsi" w:cs="Arial"/>
        </w:rPr>
        <w:t>ir</w:t>
      </w:r>
      <w:r w:rsidRPr="000C79C5">
        <w:rPr>
          <w:rFonts w:asciiTheme="majorHAnsi" w:hAnsiTheme="majorHAnsi" w:cs="Arial"/>
        </w:rPr>
        <w:t xml:space="preserve"> request for changes was extensive and thus unacceptable.  The committee is considering sending it to the J of Travel Medicine</w:t>
      </w:r>
      <w:r w:rsidR="00E84B62">
        <w:rPr>
          <w:rFonts w:asciiTheme="majorHAnsi" w:hAnsiTheme="majorHAnsi" w:cs="Arial"/>
        </w:rPr>
        <w:t>.</w:t>
      </w:r>
    </w:p>
    <w:p w:rsidR="000C6426" w:rsidRPr="000C6426" w:rsidRDefault="000C6426" w:rsidP="000C6426">
      <w:pPr>
        <w:tabs>
          <w:tab w:val="left" w:pos="-1440"/>
        </w:tabs>
        <w:spacing w:after="0" w:line="240" w:lineRule="auto"/>
        <w:rPr>
          <w:rFonts w:ascii="Arial" w:hAnsi="Arial" w:cs="Arial"/>
          <w:sz w:val="24"/>
          <w:szCs w:val="24"/>
        </w:rPr>
      </w:pPr>
    </w:p>
    <w:p w:rsidR="00657D19" w:rsidRDefault="00657D19" w:rsidP="00657D19">
      <w:pPr>
        <w:pStyle w:val="ListParagraph"/>
        <w:numPr>
          <w:ilvl w:val="3"/>
          <w:numId w:val="14"/>
        </w:numPr>
        <w:tabs>
          <w:tab w:val="left" w:pos="-1440"/>
        </w:tabs>
        <w:spacing w:after="0" w:line="240" w:lineRule="auto"/>
        <w:ind w:left="1890" w:hanging="990"/>
        <w:jc w:val="both"/>
        <w:rPr>
          <w:rFonts w:ascii="Arial" w:hAnsi="Arial" w:cs="Arial"/>
          <w:b/>
          <w:sz w:val="24"/>
          <w:szCs w:val="24"/>
        </w:rPr>
      </w:pPr>
      <w:r w:rsidRPr="00067441">
        <w:rPr>
          <w:rFonts w:ascii="Arial" w:hAnsi="Arial" w:cs="Arial"/>
          <w:b/>
          <w:sz w:val="24"/>
          <w:szCs w:val="24"/>
        </w:rPr>
        <w:t>RA201108-1 Update the AsMA Medical Guidelines for Airline Travel (2003) and Medical Guidelines for Airline Passengers (2002) and Useful Tips for Airline Travel (2005) (Hudson)</w:t>
      </w:r>
    </w:p>
    <w:p w:rsidR="000C6426" w:rsidRDefault="000C6426" w:rsidP="000C6426">
      <w:pPr>
        <w:pStyle w:val="ListParagraph"/>
        <w:tabs>
          <w:tab w:val="left" w:pos="-1440"/>
        </w:tabs>
        <w:spacing w:after="0" w:line="240" w:lineRule="auto"/>
        <w:ind w:left="1890"/>
        <w:jc w:val="both"/>
        <w:rPr>
          <w:rFonts w:ascii="Arial" w:hAnsi="Arial" w:cs="Arial"/>
          <w:b/>
          <w:sz w:val="24"/>
          <w:szCs w:val="24"/>
        </w:rPr>
      </w:pPr>
    </w:p>
    <w:p w:rsidR="00FD5025" w:rsidRPr="000C79C5" w:rsidRDefault="00FD5025" w:rsidP="002525C7">
      <w:pPr>
        <w:pStyle w:val="ListParagraph"/>
        <w:tabs>
          <w:tab w:val="left" w:pos="-1440"/>
        </w:tabs>
        <w:spacing w:after="0" w:line="240" w:lineRule="auto"/>
        <w:ind w:left="900"/>
        <w:jc w:val="both"/>
        <w:rPr>
          <w:rFonts w:asciiTheme="majorHAnsi" w:hAnsiTheme="majorHAnsi" w:cs="Arial"/>
        </w:rPr>
      </w:pPr>
      <w:r w:rsidRPr="000C79C5">
        <w:rPr>
          <w:rFonts w:asciiTheme="majorHAnsi" w:hAnsiTheme="majorHAnsi" w:cs="Arial"/>
        </w:rPr>
        <w:t>These are m</w:t>
      </w:r>
      <w:r w:rsidR="001C25E6" w:rsidRPr="000C79C5">
        <w:rPr>
          <w:rFonts w:asciiTheme="majorHAnsi" w:hAnsiTheme="majorHAnsi" w:cs="Arial"/>
        </w:rPr>
        <w:t>a</w:t>
      </w:r>
      <w:r w:rsidR="000C79C5" w:rsidRPr="000C79C5">
        <w:rPr>
          <w:rFonts w:asciiTheme="majorHAnsi" w:hAnsiTheme="majorHAnsi" w:cs="Arial"/>
        </w:rPr>
        <w:t>j</w:t>
      </w:r>
      <w:r w:rsidR="001C25E6" w:rsidRPr="000C79C5">
        <w:rPr>
          <w:rFonts w:asciiTheme="majorHAnsi" w:hAnsiTheme="majorHAnsi" w:cs="Arial"/>
        </w:rPr>
        <w:t>or undertaking</w:t>
      </w:r>
      <w:r w:rsidRPr="000C79C5">
        <w:rPr>
          <w:rFonts w:asciiTheme="majorHAnsi" w:hAnsiTheme="majorHAnsi" w:cs="Arial"/>
        </w:rPr>
        <w:t>s that will not be done quickly.  Goal is to update</w:t>
      </w:r>
      <w:r w:rsidR="001C25E6" w:rsidRPr="000C79C5">
        <w:rPr>
          <w:rFonts w:asciiTheme="majorHAnsi" w:hAnsiTheme="majorHAnsi" w:cs="Arial"/>
        </w:rPr>
        <w:t xml:space="preserve"> </w:t>
      </w:r>
      <w:r w:rsidRPr="000C79C5">
        <w:rPr>
          <w:rFonts w:asciiTheme="majorHAnsi" w:hAnsiTheme="majorHAnsi" w:cs="Arial"/>
        </w:rPr>
        <w:t>all the</w:t>
      </w:r>
      <w:r w:rsidR="001C25E6" w:rsidRPr="000C79C5">
        <w:rPr>
          <w:rFonts w:asciiTheme="majorHAnsi" w:hAnsiTheme="majorHAnsi" w:cs="Arial"/>
        </w:rPr>
        <w:t xml:space="preserve"> field</w:t>
      </w:r>
      <w:r w:rsidRPr="000C79C5">
        <w:rPr>
          <w:rFonts w:asciiTheme="majorHAnsi" w:hAnsiTheme="majorHAnsi" w:cs="Arial"/>
        </w:rPr>
        <w:t>s of study</w:t>
      </w:r>
      <w:r w:rsidR="00F71678" w:rsidRPr="000C79C5">
        <w:rPr>
          <w:rFonts w:asciiTheme="majorHAnsi" w:hAnsiTheme="majorHAnsi" w:cs="Arial"/>
        </w:rPr>
        <w:t xml:space="preserve">, several </w:t>
      </w:r>
      <w:r w:rsidRPr="000C79C5">
        <w:rPr>
          <w:rFonts w:asciiTheme="majorHAnsi" w:hAnsiTheme="majorHAnsi" w:cs="Arial"/>
        </w:rPr>
        <w:t>in collaboration with other organizations.</w:t>
      </w:r>
    </w:p>
    <w:p w:rsidR="00FD5025" w:rsidRPr="000C79C5" w:rsidRDefault="00FD5025" w:rsidP="002525C7">
      <w:pPr>
        <w:pStyle w:val="ListParagraph"/>
        <w:tabs>
          <w:tab w:val="left" w:pos="-1440"/>
        </w:tabs>
        <w:spacing w:after="0" w:line="240" w:lineRule="auto"/>
        <w:ind w:left="1080"/>
        <w:jc w:val="both"/>
        <w:rPr>
          <w:rFonts w:asciiTheme="majorHAnsi" w:hAnsiTheme="majorHAnsi" w:cs="Arial"/>
        </w:rPr>
      </w:pPr>
    </w:p>
    <w:p w:rsidR="001C25E6" w:rsidRPr="000C79C5" w:rsidRDefault="00FD5025" w:rsidP="002525C7">
      <w:pPr>
        <w:pStyle w:val="ListParagraph"/>
        <w:tabs>
          <w:tab w:val="left" w:pos="-1440"/>
        </w:tabs>
        <w:spacing w:after="0" w:line="240" w:lineRule="auto"/>
        <w:ind w:left="900"/>
        <w:jc w:val="both"/>
        <w:rPr>
          <w:rFonts w:asciiTheme="majorHAnsi" w:hAnsiTheme="majorHAnsi" w:cs="Arial"/>
        </w:rPr>
      </w:pPr>
      <w:r w:rsidRPr="000C79C5">
        <w:rPr>
          <w:rFonts w:asciiTheme="majorHAnsi" w:hAnsiTheme="majorHAnsi" w:cs="Arial"/>
        </w:rPr>
        <w:t>The committee is also producing/sponsoring 3 panels for AsMA 2013</w:t>
      </w:r>
      <w:r w:rsidR="00F71678" w:rsidRPr="000C79C5">
        <w:rPr>
          <w:rFonts w:asciiTheme="majorHAnsi" w:hAnsiTheme="majorHAnsi" w:cs="Arial"/>
        </w:rPr>
        <w:t xml:space="preserve"> on the following topics</w:t>
      </w:r>
      <w:r w:rsidRPr="000C79C5">
        <w:rPr>
          <w:rFonts w:asciiTheme="majorHAnsi" w:hAnsiTheme="majorHAnsi" w:cs="Arial"/>
        </w:rPr>
        <w:t>: 1)</w:t>
      </w:r>
      <w:r w:rsidR="001C25E6" w:rsidRPr="000C79C5">
        <w:rPr>
          <w:rFonts w:asciiTheme="majorHAnsi" w:hAnsiTheme="majorHAnsi" w:cs="Arial"/>
        </w:rPr>
        <w:t xml:space="preserve"> drug and alcohol </w:t>
      </w:r>
      <w:r w:rsidR="00F71678" w:rsidRPr="000C79C5">
        <w:rPr>
          <w:rFonts w:asciiTheme="majorHAnsi" w:hAnsiTheme="majorHAnsi" w:cs="Arial"/>
        </w:rPr>
        <w:t>testing</w:t>
      </w:r>
      <w:r w:rsidRPr="000C79C5">
        <w:rPr>
          <w:rFonts w:asciiTheme="majorHAnsi" w:hAnsiTheme="majorHAnsi" w:cs="Arial"/>
        </w:rPr>
        <w:t xml:space="preserve"> 2) pilot </w:t>
      </w:r>
      <w:r w:rsidR="001C25E6" w:rsidRPr="000C79C5">
        <w:rPr>
          <w:rFonts w:asciiTheme="majorHAnsi" w:hAnsiTheme="majorHAnsi" w:cs="Arial"/>
        </w:rPr>
        <w:t xml:space="preserve">age, and </w:t>
      </w:r>
      <w:r w:rsidRPr="000C79C5">
        <w:rPr>
          <w:rFonts w:asciiTheme="majorHAnsi" w:hAnsiTheme="majorHAnsi" w:cs="Arial"/>
        </w:rPr>
        <w:t>3) aeromedical examination of cabin crew</w:t>
      </w:r>
      <w:r w:rsidR="00F71678" w:rsidRPr="000C79C5">
        <w:rPr>
          <w:rFonts w:asciiTheme="majorHAnsi" w:hAnsiTheme="majorHAnsi" w:cs="Arial"/>
        </w:rPr>
        <w:t>.</w:t>
      </w:r>
    </w:p>
    <w:p w:rsidR="001C25E6" w:rsidRPr="000C79C5" w:rsidRDefault="001C25E6" w:rsidP="002525C7">
      <w:pPr>
        <w:tabs>
          <w:tab w:val="left" w:pos="-1440"/>
        </w:tabs>
        <w:spacing w:after="0" w:line="240" w:lineRule="auto"/>
        <w:ind w:left="180"/>
        <w:jc w:val="both"/>
        <w:rPr>
          <w:rFonts w:asciiTheme="majorHAnsi" w:hAnsiTheme="majorHAnsi" w:cs="Arial"/>
        </w:rPr>
      </w:pPr>
    </w:p>
    <w:p w:rsidR="001C25E6" w:rsidRPr="000C79C5" w:rsidRDefault="00FD5025" w:rsidP="002525C7">
      <w:pPr>
        <w:pStyle w:val="ListParagraph"/>
        <w:tabs>
          <w:tab w:val="left" w:pos="-1440"/>
        </w:tabs>
        <w:spacing w:after="0" w:line="240" w:lineRule="auto"/>
        <w:ind w:left="900"/>
        <w:jc w:val="both"/>
        <w:rPr>
          <w:rFonts w:asciiTheme="majorHAnsi" w:hAnsiTheme="majorHAnsi" w:cs="Arial"/>
        </w:rPr>
      </w:pPr>
      <w:r w:rsidRPr="000C79C5">
        <w:rPr>
          <w:rFonts w:asciiTheme="majorHAnsi" w:hAnsiTheme="majorHAnsi" w:cs="Arial"/>
        </w:rPr>
        <w:t xml:space="preserve">The </w:t>
      </w:r>
      <w:r w:rsidR="001C25E6" w:rsidRPr="000C79C5">
        <w:rPr>
          <w:rFonts w:asciiTheme="majorHAnsi" w:hAnsiTheme="majorHAnsi" w:cs="Arial"/>
        </w:rPr>
        <w:t xml:space="preserve">Mental </w:t>
      </w:r>
      <w:r w:rsidRPr="000C79C5">
        <w:rPr>
          <w:rFonts w:asciiTheme="majorHAnsi" w:hAnsiTheme="majorHAnsi" w:cs="Arial"/>
        </w:rPr>
        <w:t>H</w:t>
      </w:r>
      <w:r w:rsidR="001C25E6" w:rsidRPr="000C79C5">
        <w:rPr>
          <w:rFonts w:asciiTheme="majorHAnsi" w:hAnsiTheme="majorHAnsi" w:cs="Arial"/>
        </w:rPr>
        <w:t xml:space="preserve">ealth </w:t>
      </w:r>
      <w:r w:rsidRPr="000C79C5">
        <w:rPr>
          <w:rFonts w:asciiTheme="majorHAnsi" w:hAnsiTheme="majorHAnsi" w:cs="Arial"/>
        </w:rPr>
        <w:t>P</w:t>
      </w:r>
      <w:r w:rsidR="001C25E6" w:rsidRPr="000C79C5">
        <w:rPr>
          <w:rFonts w:asciiTheme="majorHAnsi" w:hAnsiTheme="majorHAnsi" w:cs="Arial"/>
        </w:rPr>
        <w:t xml:space="preserve">ilot </w:t>
      </w:r>
      <w:r w:rsidRPr="000C79C5">
        <w:rPr>
          <w:rFonts w:asciiTheme="majorHAnsi" w:hAnsiTheme="majorHAnsi" w:cs="Arial"/>
        </w:rPr>
        <w:t>L</w:t>
      </w:r>
      <w:r w:rsidR="001C25E6" w:rsidRPr="000C79C5">
        <w:rPr>
          <w:rFonts w:asciiTheme="majorHAnsi" w:hAnsiTheme="majorHAnsi" w:cs="Arial"/>
        </w:rPr>
        <w:t>etter</w:t>
      </w:r>
      <w:r w:rsidRPr="000C79C5">
        <w:rPr>
          <w:rFonts w:asciiTheme="majorHAnsi" w:hAnsiTheme="majorHAnsi" w:cs="Arial"/>
        </w:rPr>
        <w:t xml:space="preserve"> was sent to the ATM committee for review.  Fourteen AsMA members participated in the formulation of said letter.  The letter is succinct and e</w:t>
      </w:r>
      <w:r w:rsidR="001C25E6" w:rsidRPr="000C79C5">
        <w:rPr>
          <w:rFonts w:asciiTheme="majorHAnsi" w:hAnsiTheme="majorHAnsi" w:cs="Arial"/>
        </w:rPr>
        <w:t>mphasized the rare and difficult</w:t>
      </w:r>
      <w:r w:rsidRPr="000C79C5">
        <w:rPr>
          <w:rFonts w:asciiTheme="majorHAnsi" w:hAnsiTheme="majorHAnsi" w:cs="Arial"/>
        </w:rPr>
        <w:t xml:space="preserve"> cases that are hard to predict and</w:t>
      </w:r>
      <w:r w:rsidR="001C25E6" w:rsidRPr="000C79C5">
        <w:rPr>
          <w:rFonts w:asciiTheme="majorHAnsi" w:hAnsiTheme="majorHAnsi" w:cs="Arial"/>
        </w:rPr>
        <w:t xml:space="preserve"> </w:t>
      </w:r>
      <w:r w:rsidRPr="000C79C5">
        <w:rPr>
          <w:rFonts w:asciiTheme="majorHAnsi" w:hAnsiTheme="majorHAnsi" w:cs="Arial"/>
        </w:rPr>
        <w:t xml:space="preserve">the need to </w:t>
      </w:r>
      <w:r w:rsidR="001C25E6" w:rsidRPr="000C79C5">
        <w:rPr>
          <w:rFonts w:asciiTheme="majorHAnsi" w:hAnsiTheme="majorHAnsi" w:cs="Arial"/>
        </w:rPr>
        <w:t xml:space="preserve">pay more attention to issues such as alcohol, drug abuse, depression, </w:t>
      </w:r>
      <w:r w:rsidRPr="000C79C5">
        <w:rPr>
          <w:rFonts w:asciiTheme="majorHAnsi" w:hAnsiTheme="majorHAnsi" w:cs="Arial"/>
        </w:rPr>
        <w:t xml:space="preserve">and </w:t>
      </w:r>
      <w:r w:rsidR="001C25E6" w:rsidRPr="000C79C5">
        <w:rPr>
          <w:rFonts w:asciiTheme="majorHAnsi" w:hAnsiTheme="majorHAnsi" w:cs="Arial"/>
        </w:rPr>
        <w:t xml:space="preserve">anxiety.  </w:t>
      </w:r>
      <w:r w:rsidRPr="000C79C5">
        <w:rPr>
          <w:rFonts w:asciiTheme="majorHAnsi" w:hAnsiTheme="majorHAnsi" w:cs="Arial"/>
        </w:rPr>
        <w:t xml:space="preserve">It also recommends to examine both </w:t>
      </w:r>
      <w:r w:rsidR="001C25E6" w:rsidRPr="000C79C5">
        <w:rPr>
          <w:rFonts w:asciiTheme="majorHAnsi" w:hAnsiTheme="majorHAnsi" w:cs="Arial"/>
        </w:rPr>
        <w:t>home</w:t>
      </w:r>
      <w:r w:rsidRPr="000C79C5">
        <w:rPr>
          <w:rFonts w:asciiTheme="majorHAnsi" w:hAnsiTheme="majorHAnsi" w:cs="Arial"/>
        </w:rPr>
        <w:t xml:space="preserve"> and work environments and to establish training programs for both AMEs and family</w:t>
      </w:r>
      <w:r w:rsidR="001C25E6" w:rsidRPr="000C79C5">
        <w:rPr>
          <w:rFonts w:asciiTheme="majorHAnsi" w:hAnsiTheme="majorHAnsi" w:cs="Arial"/>
        </w:rPr>
        <w:t xml:space="preserve">.  </w:t>
      </w:r>
      <w:r w:rsidRPr="000C79C5">
        <w:rPr>
          <w:rFonts w:asciiTheme="majorHAnsi" w:hAnsiTheme="majorHAnsi" w:cs="Arial"/>
        </w:rPr>
        <w:t xml:space="preserve">The </w:t>
      </w:r>
      <w:r w:rsidR="001C25E6" w:rsidRPr="000C79C5">
        <w:rPr>
          <w:rFonts w:asciiTheme="majorHAnsi" w:hAnsiTheme="majorHAnsi" w:cs="Arial"/>
        </w:rPr>
        <w:t xml:space="preserve">Letter will </w:t>
      </w:r>
      <w:r w:rsidRPr="000C79C5">
        <w:rPr>
          <w:rFonts w:asciiTheme="majorHAnsi" w:hAnsiTheme="majorHAnsi" w:cs="Arial"/>
        </w:rPr>
        <w:t xml:space="preserve">be distributed </w:t>
      </w:r>
      <w:r w:rsidR="00F71678" w:rsidRPr="000C79C5">
        <w:rPr>
          <w:rFonts w:asciiTheme="majorHAnsi" w:hAnsiTheme="majorHAnsi" w:cs="Arial"/>
        </w:rPr>
        <w:t>around</w:t>
      </w:r>
      <w:r w:rsidR="001C25E6" w:rsidRPr="000C79C5">
        <w:rPr>
          <w:rFonts w:asciiTheme="majorHAnsi" w:hAnsiTheme="majorHAnsi" w:cs="Arial"/>
        </w:rPr>
        <w:t xml:space="preserve"> the world</w:t>
      </w:r>
      <w:r w:rsidRPr="000C79C5">
        <w:rPr>
          <w:rFonts w:asciiTheme="majorHAnsi" w:hAnsiTheme="majorHAnsi" w:cs="Arial"/>
        </w:rPr>
        <w:t xml:space="preserve"> and AsMA will seek its endorsement from ICAO</w:t>
      </w:r>
      <w:r w:rsidR="00F71678" w:rsidRPr="000C79C5">
        <w:rPr>
          <w:rFonts w:asciiTheme="majorHAnsi" w:hAnsiTheme="majorHAnsi" w:cs="Arial"/>
        </w:rPr>
        <w:t>.</w:t>
      </w:r>
    </w:p>
    <w:p w:rsidR="001C25E6" w:rsidRPr="000C79C5" w:rsidRDefault="001C25E6" w:rsidP="002525C7">
      <w:pPr>
        <w:tabs>
          <w:tab w:val="left" w:pos="-1440"/>
        </w:tabs>
        <w:spacing w:after="0" w:line="240" w:lineRule="auto"/>
        <w:jc w:val="both"/>
        <w:rPr>
          <w:rFonts w:ascii="Arial" w:hAnsi="Arial" w:cs="Arial"/>
          <w:b/>
          <w:sz w:val="24"/>
          <w:szCs w:val="24"/>
        </w:rPr>
      </w:pPr>
    </w:p>
    <w:p w:rsidR="000C6426" w:rsidRPr="00551813" w:rsidRDefault="000C6426" w:rsidP="002525C7">
      <w:pPr>
        <w:pStyle w:val="ListParagraph"/>
        <w:tabs>
          <w:tab w:val="left" w:pos="-1440"/>
        </w:tabs>
        <w:spacing w:after="0" w:line="240" w:lineRule="auto"/>
        <w:ind w:left="900"/>
        <w:jc w:val="both"/>
        <w:rPr>
          <w:rFonts w:asciiTheme="majorHAnsi" w:hAnsiTheme="majorHAnsi" w:cs="Arial"/>
          <w:b/>
        </w:rPr>
      </w:pPr>
      <w:r w:rsidRPr="000C79C5">
        <w:rPr>
          <w:rFonts w:asciiTheme="majorHAnsi" w:hAnsiTheme="majorHAnsi" w:cs="Arial"/>
        </w:rPr>
        <w:t>The committee has developed two brochures regarding airline travel, one for professionals and the other for the general public.  These materials could potentially be offered as online courses, where their electronic version could be regularly updated by experts.</w:t>
      </w:r>
      <w:r w:rsidR="00551813">
        <w:rPr>
          <w:rFonts w:asciiTheme="majorHAnsi" w:hAnsiTheme="majorHAnsi" w:cs="Arial"/>
        </w:rPr>
        <w:t xml:space="preserve">   </w:t>
      </w:r>
      <w:r w:rsidR="00551813">
        <w:rPr>
          <w:rFonts w:asciiTheme="majorHAnsi" w:hAnsiTheme="majorHAnsi" w:cs="Arial"/>
          <w:b/>
        </w:rPr>
        <w:t>(OPEN)</w:t>
      </w:r>
    </w:p>
    <w:p w:rsidR="000C6426" w:rsidRDefault="000C6426" w:rsidP="002525C7">
      <w:pPr>
        <w:pStyle w:val="ListParagraph"/>
        <w:tabs>
          <w:tab w:val="left" w:pos="-1440"/>
        </w:tabs>
        <w:spacing w:after="0" w:line="240" w:lineRule="auto"/>
        <w:ind w:left="900"/>
        <w:jc w:val="both"/>
        <w:rPr>
          <w:rFonts w:asciiTheme="majorHAnsi" w:hAnsiTheme="majorHAnsi" w:cs="Arial"/>
          <w:color w:val="002060"/>
        </w:rPr>
      </w:pPr>
    </w:p>
    <w:p w:rsidR="0091631B" w:rsidRDefault="00871B78" w:rsidP="00F61A3C">
      <w:pPr>
        <w:pStyle w:val="ListParagraph"/>
        <w:numPr>
          <w:ilvl w:val="2"/>
          <w:numId w:val="14"/>
        </w:numPr>
        <w:tabs>
          <w:tab w:val="left" w:pos="-1440"/>
        </w:tabs>
        <w:spacing w:after="0" w:line="240" w:lineRule="auto"/>
        <w:ind w:left="1260"/>
        <w:rPr>
          <w:rFonts w:ascii="Arial" w:hAnsi="Arial" w:cs="Arial"/>
          <w:sz w:val="24"/>
          <w:szCs w:val="24"/>
        </w:rPr>
      </w:pPr>
      <w:r w:rsidRPr="0091631B">
        <w:rPr>
          <w:rFonts w:ascii="Arial" w:hAnsi="Arial" w:cs="Arial"/>
          <w:sz w:val="24"/>
          <w:szCs w:val="24"/>
        </w:rPr>
        <w:t>Communications</w:t>
      </w:r>
      <w:r w:rsidRPr="00551813">
        <w:rPr>
          <w:rFonts w:ascii="Arial" w:hAnsi="Arial" w:cs="Arial"/>
          <w:b/>
          <w:sz w:val="24"/>
          <w:szCs w:val="24"/>
        </w:rPr>
        <w:t xml:space="preserve"> (Dervay</w:t>
      </w:r>
      <w:r w:rsidR="00551813">
        <w:rPr>
          <w:rFonts w:ascii="Arial" w:hAnsi="Arial" w:cs="Arial"/>
          <w:b/>
          <w:sz w:val="24"/>
          <w:szCs w:val="24"/>
        </w:rPr>
        <w:t xml:space="preserve"> – See Attached Report</w:t>
      </w:r>
      <w:r w:rsidRPr="00551813">
        <w:rPr>
          <w:rFonts w:ascii="Arial" w:hAnsi="Arial" w:cs="Arial"/>
          <w:b/>
          <w:sz w:val="24"/>
          <w:szCs w:val="24"/>
        </w:rPr>
        <w:t>)</w:t>
      </w:r>
    </w:p>
    <w:p w:rsidR="001B47A4" w:rsidRPr="00FD5025" w:rsidRDefault="001B47A4" w:rsidP="00FD5025">
      <w:pPr>
        <w:tabs>
          <w:tab w:val="left" w:pos="-1440"/>
        </w:tabs>
        <w:spacing w:after="0" w:line="240" w:lineRule="auto"/>
        <w:rPr>
          <w:rFonts w:ascii="Arial" w:hAnsi="Arial" w:cs="Arial"/>
          <w:sz w:val="24"/>
          <w:szCs w:val="24"/>
        </w:rPr>
      </w:pPr>
    </w:p>
    <w:p w:rsidR="001B47A4" w:rsidRPr="00EF6EA4" w:rsidRDefault="001B47A4" w:rsidP="002525C7">
      <w:pPr>
        <w:pStyle w:val="ListParagraph"/>
        <w:tabs>
          <w:tab w:val="left" w:pos="-1440"/>
        </w:tabs>
        <w:spacing w:after="0" w:line="240" w:lineRule="auto"/>
        <w:ind w:left="540"/>
        <w:rPr>
          <w:rFonts w:asciiTheme="majorHAnsi" w:hAnsiTheme="majorHAnsi" w:cs="Arial"/>
          <w:b/>
        </w:rPr>
      </w:pPr>
      <w:r w:rsidRPr="000C79C5">
        <w:rPr>
          <w:rFonts w:asciiTheme="majorHAnsi" w:hAnsiTheme="majorHAnsi" w:cs="Arial"/>
        </w:rPr>
        <w:t>Dr</w:t>
      </w:r>
      <w:r w:rsidR="001E1AE7" w:rsidRPr="000C79C5">
        <w:rPr>
          <w:rFonts w:asciiTheme="majorHAnsi" w:hAnsiTheme="majorHAnsi" w:cs="Arial"/>
        </w:rPr>
        <w:t>.</w:t>
      </w:r>
      <w:r w:rsidRPr="000C79C5">
        <w:rPr>
          <w:rFonts w:asciiTheme="majorHAnsi" w:hAnsiTheme="majorHAnsi" w:cs="Arial"/>
        </w:rPr>
        <w:t xml:space="preserve"> </w:t>
      </w:r>
      <w:r w:rsidR="001E1AE7" w:rsidRPr="000C79C5">
        <w:rPr>
          <w:rFonts w:asciiTheme="majorHAnsi" w:hAnsiTheme="majorHAnsi" w:cs="Arial"/>
        </w:rPr>
        <w:t>A</w:t>
      </w:r>
      <w:r w:rsidRPr="000C79C5">
        <w:rPr>
          <w:rFonts w:asciiTheme="majorHAnsi" w:hAnsiTheme="majorHAnsi" w:cs="Arial"/>
        </w:rPr>
        <w:t xml:space="preserve">ero </w:t>
      </w:r>
      <w:r w:rsidR="001E1AE7" w:rsidRPr="000C79C5">
        <w:rPr>
          <w:rFonts w:asciiTheme="majorHAnsi" w:hAnsiTheme="majorHAnsi" w:cs="Arial"/>
        </w:rPr>
        <w:t xml:space="preserve">section of the AsMA Website is now </w:t>
      </w:r>
      <w:r w:rsidRPr="000C79C5">
        <w:rPr>
          <w:rFonts w:asciiTheme="majorHAnsi" w:hAnsiTheme="majorHAnsi" w:cs="Arial"/>
        </w:rPr>
        <w:t xml:space="preserve">called </w:t>
      </w:r>
      <w:r w:rsidR="001E1AE7" w:rsidRPr="000C79C5">
        <w:rPr>
          <w:rFonts w:asciiTheme="majorHAnsi" w:hAnsiTheme="majorHAnsi" w:cs="Arial"/>
          <w:i/>
        </w:rPr>
        <w:t>A</w:t>
      </w:r>
      <w:r w:rsidRPr="000C79C5">
        <w:rPr>
          <w:rFonts w:asciiTheme="majorHAnsi" w:hAnsiTheme="majorHAnsi" w:cs="Arial"/>
          <w:i/>
        </w:rPr>
        <w:t xml:space="preserve">sk an </w:t>
      </w:r>
      <w:r w:rsidR="001E1AE7" w:rsidRPr="000C79C5">
        <w:rPr>
          <w:rFonts w:asciiTheme="majorHAnsi" w:hAnsiTheme="majorHAnsi" w:cs="Arial"/>
          <w:i/>
        </w:rPr>
        <w:t>E</w:t>
      </w:r>
      <w:r w:rsidRPr="000C79C5">
        <w:rPr>
          <w:rFonts w:asciiTheme="majorHAnsi" w:hAnsiTheme="majorHAnsi" w:cs="Arial"/>
          <w:i/>
        </w:rPr>
        <w:t>xpert</w:t>
      </w:r>
      <w:r w:rsidR="00556206" w:rsidRPr="000C79C5">
        <w:rPr>
          <w:rFonts w:asciiTheme="majorHAnsi" w:hAnsiTheme="majorHAnsi" w:cs="Arial"/>
          <w:i/>
        </w:rPr>
        <w:t>.</w:t>
      </w:r>
      <w:r w:rsidR="00EF6EA4">
        <w:rPr>
          <w:rFonts w:asciiTheme="majorHAnsi" w:hAnsiTheme="majorHAnsi" w:cs="Arial"/>
          <w:i/>
        </w:rPr>
        <w:t xml:space="preserve">  </w:t>
      </w:r>
      <w:r w:rsidR="00EF6EA4">
        <w:rPr>
          <w:rFonts w:asciiTheme="majorHAnsi" w:hAnsiTheme="majorHAnsi" w:cs="Arial"/>
          <w:b/>
        </w:rPr>
        <w:t>(INFO)</w:t>
      </w:r>
    </w:p>
    <w:p w:rsidR="001B47A4" w:rsidRPr="00F71678" w:rsidRDefault="001B47A4" w:rsidP="00F71678">
      <w:pPr>
        <w:tabs>
          <w:tab w:val="left" w:pos="-1440"/>
        </w:tabs>
        <w:spacing w:after="0" w:line="240" w:lineRule="auto"/>
        <w:rPr>
          <w:rFonts w:ascii="Arial" w:hAnsi="Arial" w:cs="Arial"/>
          <w:sz w:val="24"/>
          <w:szCs w:val="24"/>
        </w:rPr>
      </w:pPr>
    </w:p>
    <w:p w:rsidR="001B47A4" w:rsidRDefault="00626540" w:rsidP="001E1AE7">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b/>
          <w:sz w:val="24"/>
          <w:szCs w:val="24"/>
        </w:rPr>
        <w:lastRenderedPageBreak/>
        <w:t>RA201103-1 Membership Survey Result – Webpage functionality, quality and services (OPEN - Communications Committee)</w:t>
      </w:r>
    </w:p>
    <w:p w:rsidR="00556206" w:rsidRPr="001E1AE7" w:rsidRDefault="00556206" w:rsidP="00556206">
      <w:pPr>
        <w:pStyle w:val="ListParagraph"/>
        <w:tabs>
          <w:tab w:val="left" w:pos="-1440"/>
        </w:tabs>
        <w:spacing w:after="0" w:line="240" w:lineRule="auto"/>
        <w:ind w:left="1890"/>
        <w:contextualSpacing w:val="0"/>
        <w:jc w:val="both"/>
        <w:outlineLvl w:val="0"/>
        <w:rPr>
          <w:rFonts w:ascii="Arial" w:hAnsi="Arial" w:cs="Arial"/>
          <w:b/>
          <w:sz w:val="24"/>
          <w:szCs w:val="24"/>
        </w:rPr>
      </w:pPr>
    </w:p>
    <w:p w:rsidR="00556206" w:rsidRPr="00BE5409" w:rsidRDefault="00556206" w:rsidP="00556206">
      <w:pPr>
        <w:tabs>
          <w:tab w:val="left" w:pos="-1440"/>
        </w:tabs>
        <w:spacing w:after="0" w:line="240" w:lineRule="auto"/>
        <w:ind w:left="900"/>
        <w:rPr>
          <w:rFonts w:asciiTheme="majorHAnsi" w:hAnsiTheme="majorHAnsi" w:cs="Arial"/>
          <w:b/>
        </w:rPr>
      </w:pPr>
      <w:r w:rsidRPr="000C79C5">
        <w:rPr>
          <w:rFonts w:asciiTheme="majorHAnsi" w:hAnsiTheme="majorHAnsi" w:cs="Arial"/>
        </w:rPr>
        <w:t xml:space="preserve">The expenditure of $30 K was worthwhile – the Website has significantly improved – it adds value to the membership; it moves </w:t>
      </w:r>
      <w:r w:rsidR="00F71678" w:rsidRPr="000C79C5">
        <w:rPr>
          <w:rFonts w:asciiTheme="majorHAnsi" w:hAnsiTheme="majorHAnsi" w:cs="Arial"/>
        </w:rPr>
        <w:t xml:space="preserve">us </w:t>
      </w:r>
      <w:r w:rsidRPr="000C79C5">
        <w:rPr>
          <w:rFonts w:asciiTheme="majorHAnsi" w:hAnsiTheme="majorHAnsi" w:cs="Arial"/>
        </w:rPr>
        <w:t>forward from the 20</w:t>
      </w:r>
      <w:r w:rsidRPr="000C79C5">
        <w:rPr>
          <w:rFonts w:asciiTheme="majorHAnsi" w:hAnsiTheme="majorHAnsi" w:cs="Arial"/>
          <w:vertAlign w:val="superscript"/>
        </w:rPr>
        <w:t>th</w:t>
      </w:r>
      <w:r w:rsidRPr="000C79C5">
        <w:rPr>
          <w:rFonts w:asciiTheme="majorHAnsi" w:hAnsiTheme="majorHAnsi" w:cs="Arial"/>
        </w:rPr>
        <w:t xml:space="preserve"> century.</w:t>
      </w:r>
      <w:r w:rsidR="00BE5409">
        <w:rPr>
          <w:rFonts w:asciiTheme="majorHAnsi" w:hAnsiTheme="majorHAnsi" w:cs="Arial"/>
        </w:rPr>
        <w:t xml:space="preserve">  </w:t>
      </w:r>
      <w:r w:rsidR="00BE5409">
        <w:rPr>
          <w:rFonts w:asciiTheme="majorHAnsi" w:hAnsiTheme="majorHAnsi" w:cs="Arial"/>
          <w:b/>
        </w:rPr>
        <w:t>(CLOSED)</w:t>
      </w:r>
    </w:p>
    <w:p w:rsidR="001B47A4" w:rsidRPr="00F71678" w:rsidRDefault="001B47A4" w:rsidP="00F71678">
      <w:pPr>
        <w:tabs>
          <w:tab w:val="left" w:pos="-1440"/>
        </w:tabs>
        <w:spacing w:after="0" w:line="240" w:lineRule="auto"/>
        <w:jc w:val="both"/>
        <w:outlineLvl w:val="0"/>
        <w:rPr>
          <w:rFonts w:ascii="Arial" w:hAnsi="Arial" w:cs="Arial"/>
          <w:b/>
          <w:sz w:val="24"/>
          <w:szCs w:val="24"/>
        </w:rPr>
      </w:pPr>
    </w:p>
    <w:p w:rsidR="001B47A4" w:rsidRPr="001E1AE7" w:rsidRDefault="00014F12" w:rsidP="001E1AE7">
      <w:pPr>
        <w:pStyle w:val="ListParagraph"/>
        <w:numPr>
          <w:ilvl w:val="3"/>
          <w:numId w:val="14"/>
        </w:numPr>
        <w:tabs>
          <w:tab w:val="left" w:pos="-1440"/>
        </w:tabs>
        <w:spacing w:after="0" w:line="240" w:lineRule="auto"/>
        <w:ind w:left="1890" w:hanging="990"/>
        <w:contextualSpacing w:val="0"/>
        <w:jc w:val="both"/>
        <w:outlineLvl w:val="0"/>
        <w:rPr>
          <w:rFonts w:ascii="Arial" w:hAnsi="Arial" w:cs="Arial"/>
          <w:b/>
          <w:sz w:val="24"/>
          <w:szCs w:val="24"/>
        </w:rPr>
      </w:pPr>
      <w:r>
        <w:rPr>
          <w:rFonts w:ascii="Arial" w:hAnsi="Arial" w:cs="Arial"/>
          <w:b/>
          <w:sz w:val="24"/>
          <w:szCs w:val="24"/>
        </w:rPr>
        <w:t xml:space="preserve">RA201103-3 AsMA Website Capital Campaign </w:t>
      </w:r>
      <w:r w:rsidR="003D7842">
        <w:rPr>
          <w:rFonts w:ascii="Arial" w:hAnsi="Arial" w:cs="Arial"/>
          <w:b/>
          <w:sz w:val="24"/>
          <w:szCs w:val="24"/>
        </w:rPr>
        <w:t xml:space="preserve">(OPEN - </w:t>
      </w:r>
      <w:r>
        <w:rPr>
          <w:rFonts w:ascii="Arial" w:hAnsi="Arial" w:cs="Arial"/>
          <w:b/>
          <w:sz w:val="24"/>
          <w:szCs w:val="24"/>
        </w:rPr>
        <w:t xml:space="preserve"> Sventek/Dervay</w:t>
      </w:r>
      <w:r w:rsidR="003D7842">
        <w:rPr>
          <w:rFonts w:ascii="Arial" w:hAnsi="Arial" w:cs="Arial"/>
          <w:b/>
          <w:sz w:val="24"/>
          <w:szCs w:val="24"/>
        </w:rPr>
        <w:t>)</w:t>
      </w:r>
      <w:r w:rsidR="00F90268">
        <w:rPr>
          <w:rFonts w:ascii="Arial" w:hAnsi="Arial" w:cs="Arial"/>
          <w:b/>
          <w:sz w:val="24"/>
          <w:szCs w:val="24"/>
        </w:rPr>
        <w:t xml:space="preserve">  (CLOSED)</w:t>
      </w:r>
    </w:p>
    <w:p w:rsidR="001B47A4" w:rsidRPr="002D7CF6" w:rsidRDefault="001B47A4" w:rsidP="001B47A4">
      <w:pPr>
        <w:pStyle w:val="ListParagraph"/>
        <w:tabs>
          <w:tab w:val="left" w:pos="-1440"/>
        </w:tabs>
        <w:spacing w:after="0" w:line="240" w:lineRule="auto"/>
        <w:ind w:left="1890"/>
        <w:contextualSpacing w:val="0"/>
        <w:jc w:val="both"/>
        <w:outlineLvl w:val="0"/>
        <w:rPr>
          <w:rFonts w:ascii="Arial" w:hAnsi="Arial" w:cs="Arial"/>
          <w:b/>
          <w:sz w:val="24"/>
          <w:szCs w:val="24"/>
        </w:rPr>
      </w:pPr>
    </w:p>
    <w:p w:rsidR="00657D19" w:rsidRPr="001B47A4" w:rsidRDefault="00871B78" w:rsidP="00657D19">
      <w:pPr>
        <w:pStyle w:val="ListParagraph"/>
        <w:numPr>
          <w:ilvl w:val="2"/>
          <w:numId w:val="14"/>
        </w:numPr>
        <w:tabs>
          <w:tab w:val="left" w:pos="-1440"/>
        </w:tabs>
        <w:spacing w:after="0" w:line="240" w:lineRule="auto"/>
        <w:ind w:left="1260"/>
        <w:rPr>
          <w:rFonts w:ascii="Arial" w:hAnsi="Arial" w:cs="Arial"/>
          <w:sz w:val="24"/>
          <w:szCs w:val="24"/>
        </w:rPr>
      </w:pPr>
      <w:r w:rsidRPr="0091631B">
        <w:rPr>
          <w:rFonts w:ascii="Arial" w:hAnsi="Arial" w:cs="Arial"/>
          <w:sz w:val="24"/>
          <w:szCs w:val="24"/>
        </w:rPr>
        <w:t xml:space="preserve">Resolutions </w:t>
      </w:r>
      <w:r w:rsidRPr="00657D19">
        <w:rPr>
          <w:rFonts w:ascii="Arial" w:hAnsi="Arial" w:cs="Arial"/>
          <w:b/>
          <w:sz w:val="24"/>
          <w:szCs w:val="24"/>
        </w:rPr>
        <w:t>(</w:t>
      </w:r>
      <w:r w:rsidR="0091631B" w:rsidRPr="00657D19">
        <w:rPr>
          <w:rFonts w:ascii="Arial" w:hAnsi="Arial" w:cs="Arial"/>
          <w:b/>
          <w:sz w:val="24"/>
          <w:szCs w:val="24"/>
        </w:rPr>
        <w:t>DeJohn</w:t>
      </w:r>
      <w:r w:rsidR="001E249F">
        <w:rPr>
          <w:rFonts w:ascii="Arial" w:hAnsi="Arial" w:cs="Arial"/>
          <w:b/>
          <w:sz w:val="24"/>
          <w:szCs w:val="24"/>
        </w:rPr>
        <w:t xml:space="preserve"> – See Attached Report</w:t>
      </w:r>
      <w:r w:rsidRPr="00657D19">
        <w:rPr>
          <w:rFonts w:ascii="Arial" w:hAnsi="Arial" w:cs="Arial"/>
          <w:b/>
          <w:sz w:val="24"/>
          <w:szCs w:val="24"/>
        </w:rPr>
        <w:t>)</w:t>
      </w:r>
    </w:p>
    <w:p w:rsidR="001B47A4" w:rsidRDefault="001B47A4" w:rsidP="001B47A4">
      <w:pPr>
        <w:pStyle w:val="ListParagraph"/>
        <w:tabs>
          <w:tab w:val="left" w:pos="-1440"/>
        </w:tabs>
        <w:spacing w:after="0" w:line="240" w:lineRule="auto"/>
        <w:ind w:left="1260"/>
        <w:rPr>
          <w:rFonts w:ascii="Arial" w:hAnsi="Arial" w:cs="Arial"/>
          <w:b/>
          <w:sz w:val="24"/>
          <w:szCs w:val="24"/>
        </w:rPr>
      </w:pPr>
    </w:p>
    <w:p w:rsidR="001B47A4" w:rsidRDefault="00657D19" w:rsidP="001B47A4">
      <w:pPr>
        <w:pStyle w:val="ListParagraph"/>
        <w:tabs>
          <w:tab w:val="left" w:pos="-1440"/>
        </w:tabs>
        <w:spacing w:after="0" w:line="240" w:lineRule="auto"/>
        <w:ind w:left="1260"/>
        <w:rPr>
          <w:rFonts w:ascii="Arial" w:hAnsi="Arial" w:cs="Arial"/>
          <w:b/>
          <w:sz w:val="24"/>
          <w:szCs w:val="24"/>
        </w:rPr>
      </w:pPr>
      <w:r w:rsidRPr="00657D19">
        <w:rPr>
          <w:rFonts w:ascii="Arial" w:hAnsi="Arial" w:cs="Arial"/>
          <w:b/>
          <w:sz w:val="24"/>
          <w:szCs w:val="24"/>
        </w:rPr>
        <w:t>RA201205-01 Resolutions Template Form</w:t>
      </w:r>
      <w:r>
        <w:rPr>
          <w:rFonts w:ascii="Arial" w:hAnsi="Arial" w:cs="Arial"/>
          <w:b/>
          <w:sz w:val="24"/>
          <w:szCs w:val="24"/>
        </w:rPr>
        <w:t xml:space="preserve"> (DeJohn)</w:t>
      </w:r>
      <w:r w:rsidR="001B47A4" w:rsidRPr="001B47A4">
        <w:rPr>
          <w:rFonts w:ascii="Arial" w:hAnsi="Arial" w:cs="Arial"/>
          <w:b/>
          <w:sz w:val="24"/>
          <w:szCs w:val="24"/>
        </w:rPr>
        <w:t xml:space="preserve"> </w:t>
      </w:r>
    </w:p>
    <w:p w:rsidR="001B47A4" w:rsidRDefault="001B47A4" w:rsidP="00556206">
      <w:pPr>
        <w:pStyle w:val="ListParagraph"/>
        <w:tabs>
          <w:tab w:val="left" w:pos="-1440"/>
        </w:tabs>
        <w:spacing w:after="0" w:line="240" w:lineRule="auto"/>
        <w:ind w:left="1260"/>
        <w:jc w:val="both"/>
        <w:rPr>
          <w:rFonts w:ascii="Arial" w:hAnsi="Arial" w:cs="Arial"/>
          <w:b/>
          <w:sz w:val="24"/>
          <w:szCs w:val="24"/>
        </w:rPr>
      </w:pPr>
    </w:p>
    <w:p w:rsidR="001E1AE7" w:rsidRPr="000C79C5" w:rsidRDefault="001E1AE7" w:rsidP="002525C7">
      <w:pPr>
        <w:pStyle w:val="ListParagraph"/>
        <w:tabs>
          <w:tab w:val="left" w:pos="-1440"/>
        </w:tabs>
        <w:spacing w:after="0" w:line="240" w:lineRule="auto"/>
        <w:jc w:val="both"/>
        <w:rPr>
          <w:rFonts w:asciiTheme="majorHAnsi" w:hAnsiTheme="majorHAnsi" w:cs="Arial"/>
        </w:rPr>
      </w:pPr>
      <w:r w:rsidRPr="000C79C5">
        <w:rPr>
          <w:rFonts w:asciiTheme="majorHAnsi" w:hAnsiTheme="majorHAnsi" w:cs="Arial"/>
        </w:rPr>
        <w:t xml:space="preserve">Chuck DeJohn submitted a </w:t>
      </w:r>
      <w:r w:rsidR="00556206" w:rsidRPr="000C79C5">
        <w:rPr>
          <w:rFonts w:asciiTheme="majorHAnsi" w:hAnsiTheme="majorHAnsi" w:cs="Arial"/>
        </w:rPr>
        <w:t xml:space="preserve">resolutions </w:t>
      </w:r>
      <w:r w:rsidRPr="000C79C5">
        <w:rPr>
          <w:rFonts w:asciiTheme="majorHAnsi" w:hAnsiTheme="majorHAnsi" w:cs="Arial"/>
        </w:rPr>
        <w:t xml:space="preserve">template for EXCOM consideration.  Said template was adapted from the one used by the Texas Medical Society.  </w:t>
      </w:r>
      <w:r w:rsidR="00556206" w:rsidRPr="000C79C5">
        <w:rPr>
          <w:rFonts w:asciiTheme="majorHAnsi" w:hAnsiTheme="majorHAnsi" w:cs="Arial"/>
        </w:rPr>
        <w:t>It was p</w:t>
      </w:r>
      <w:r w:rsidRPr="000C79C5">
        <w:rPr>
          <w:rFonts w:asciiTheme="majorHAnsi" w:hAnsiTheme="majorHAnsi" w:cs="Arial"/>
        </w:rPr>
        <w:t xml:space="preserve">roposed to </w:t>
      </w:r>
      <w:r w:rsidR="00556206" w:rsidRPr="000C79C5">
        <w:rPr>
          <w:rFonts w:asciiTheme="majorHAnsi" w:hAnsiTheme="majorHAnsi" w:cs="Arial"/>
        </w:rPr>
        <w:t>post</w:t>
      </w:r>
      <w:r w:rsidRPr="000C79C5">
        <w:rPr>
          <w:rFonts w:asciiTheme="majorHAnsi" w:hAnsiTheme="majorHAnsi" w:cs="Arial"/>
        </w:rPr>
        <w:t xml:space="preserve"> it on the AsMA Website for membership access.</w:t>
      </w:r>
    </w:p>
    <w:p w:rsidR="001E1AE7" w:rsidRPr="000C79C5" w:rsidRDefault="001E1AE7" w:rsidP="002525C7">
      <w:pPr>
        <w:pStyle w:val="ListParagraph"/>
        <w:tabs>
          <w:tab w:val="left" w:pos="-1440"/>
        </w:tabs>
        <w:spacing w:after="0" w:line="240" w:lineRule="auto"/>
        <w:jc w:val="both"/>
        <w:rPr>
          <w:rFonts w:asciiTheme="majorHAnsi" w:hAnsiTheme="majorHAnsi" w:cs="Arial"/>
        </w:rPr>
      </w:pPr>
    </w:p>
    <w:p w:rsidR="001B47A4" w:rsidRPr="00850AB6" w:rsidRDefault="001B47A4" w:rsidP="002525C7">
      <w:pPr>
        <w:pStyle w:val="ListParagraph"/>
        <w:tabs>
          <w:tab w:val="left" w:pos="-1440"/>
        </w:tabs>
        <w:spacing w:after="0" w:line="240" w:lineRule="auto"/>
        <w:jc w:val="both"/>
        <w:rPr>
          <w:rFonts w:asciiTheme="majorHAnsi" w:hAnsiTheme="majorHAnsi" w:cs="Arial"/>
          <w:b/>
        </w:rPr>
      </w:pPr>
      <w:r w:rsidRPr="00850AB6">
        <w:rPr>
          <w:rFonts w:asciiTheme="majorHAnsi" w:hAnsiTheme="majorHAnsi" w:cs="Arial"/>
          <w:b/>
        </w:rPr>
        <w:t>MOTION</w:t>
      </w:r>
      <w:r w:rsidR="001E1AE7" w:rsidRPr="00850AB6">
        <w:rPr>
          <w:rFonts w:asciiTheme="majorHAnsi" w:hAnsiTheme="majorHAnsi" w:cs="Arial"/>
          <w:b/>
        </w:rPr>
        <w:t xml:space="preserve"> Presented &amp; Approved</w:t>
      </w:r>
      <w:r w:rsidRPr="00850AB6">
        <w:rPr>
          <w:rFonts w:asciiTheme="majorHAnsi" w:hAnsiTheme="majorHAnsi" w:cs="Arial"/>
          <w:b/>
        </w:rPr>
        <w:t>:</w:t>
      </w:r>
      <w:r w:rsidRPr="000C79C5">
        <w:rPr>
          <w:rFonts w:asciiTheme="majorHAnsi" w:hAnsiTheme="majorHAnsi" w:cs="Arial"/>
        </w:rPr>
        <w:t xml:space="preserve"> </w:t>
      </w:r>
      <w:r w:rsidR="00556206" w:rsidRPr="000C79C5">
        <w:rPr>
          <w:rFonts w:asciiTheme="majorHAnsi" w:hAnsiTheme="majorHAnsi" w:cs="Arial"/>
        </w:rPr>
        <w:t>the t</w:t>
      </w:r>
      <w:r w:rsidR="001E1AE7" w:rsidRPr="000C79C5">
        <w:rPr>
          <w:rFonts w:asciiTheme="majorHAnsi" w:hAnsiTheme="majorHAnsi" w:cs="Arial"/>
        </w:rPr>
        <w:t xml:space="preserve">emplate for submission of proposed resolutions </w:t>
      </w:r>
      <w:r w:rsidR="00F71678" w:rsidRPr="000C79C5">
        <w:rPr>
          <w:rFonts w:asciiTheme="majorHAnsi" w:hAnsiTheme="majorHAnsi" w:cs="Arial"/>
        </w:rPr>
        <w:t xml:space="preserve">proposed by the Resolutions Committee </w:t>
      </w:r>
      <w:r w:rsidR="001E1AE7" w:rsidRPr="000C79C5">
        <w:rPr>
          <w:rFonts w:asciiTheme="majorHAnsi" w:hAnsiTheme="majorHAnsi" w:cs="Arial"/>
        </w:rPr>
        <w:t xml:space="preserve">was approved.  ED will prepare </w:t>
      </w:r>
      <w:r w:rsidR="00556206" w:rsidRPr="000C79C5">
        <w:rPr>
          <w:rFonts w:asciiTheme="majorHAnsi" w:hAnsiTheme="majorHAnsi" w:cs="Arial"/>
        </w:rPr>
        <w:t xml:space="preserve">it </w:t>
      </w:r>
      <w:r w:rsidR="001E1AE7" w:rsidRPr="000C79C5">
        <w:rPr>
          <w:rFonts w:asciiTheme="majorHAnsi" w:hAnsiTheme="majorHAnsi" w:cs="Arial"/>
        </w:rPr>
        <w:t xml:space="preserve">in </w:t>
      </w:r>
      <w:r w:rsidR="00556206" w:rsidRPr="000C79C5">
        <w:rPr>
          <w:rFonts w:asciiTheme="majorHAnsi" w:hAnsiTheme="majorHAnsi" w:cs="Arial"/>
        </w:rPr>
        <w:t xml:space="preserve">the </w:t>
      </w:r>
      <w:r w:rsidR="001E1AE7" w:rsidRPr="000C79C5">
        <w:rPr>
          <w:rFonts w:asciiTheme="majorHAnsi" w:hAnsiTheme="majorHAnsi" w:cs="Arial"/>
        </w:rPr>
        <w:t>appropriate format</w:t>
      </w:r>
      <w:r w:rsidR="00556206" w:rsidRPr="000C79C5">
        <w:rPr>
          <w:rFonts w:asciiTheme="majorHAnsi" w:hAnsiTheme="majorHAnsi" w:cs="Arial"/>
        </w:rPr>
        <w:t xml:space="preserve"> </w:t>
      </w:r>
      <w:r w:rsidR="001E1AE7" w:rsidRPr="000C79C5">
        <w:rPr>
          <w:rFonts w:asciiTheme="majorHAnsi" w:hAnsiTheme="majorHAnsi" w:cs="Arial"/>
        </w:rPr>
        <w:t>and post to the website.</w:t>
      </w:r>
      <w:r w:rsidR="00850AB6">
        <w:rPr>
          <w:rFonts w:asciiTheme="majorHAnsi" w:hAnsiTheme="majorHAnsi" w:cs="Arial"/>
        </w:rPr>
        <w:t xml:space="preserve">  </w:t>
      </w:r>
      <w:r w:rsidR="00850AB6">
        <w:rPr>
          <w:rFonts w:asciiTheme="majorHAnsi" w:hAnsiTheme="majorHAnsi" w:cs="Arial"/>
          <w:b/>
        </w:rPr>
        <w:t>(Closed)</w:t>
      </w:r>
    </w:p>
    <w:p w:rsidR="001B47A4" w:rsidRDefault="001B47A4" w:rsidP="001B47A4">
      <w:pPr>
        <w:pStyle w:val="ListParagraph"/>
        <w:tabs>
          <w:tab w:val="left" w:pos="-1440"/>
        </w:tabs>
        <w:spacing w:after="0" w:line="240" w:lineRule="auto"/>
        <w:ind w:left="1890"/>
        <w:rPr>
          <w:rFonts w:ascii="Arial" w:hAnsi="Arial" w:cs="Arial"/>
          <w:sz w:val="24"/>
          <w:szCs w:val="24"/>
        </w:rPr>
      </w:pPr>
    </w:p>
    <w:p w:rsidR="00597720" w:rsidRPr="003C2EA7" w:rsidRDefault="00871B78" w:rsidP="00F61A3C">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3C2EA7">
        <w:rPr>
          <w:rFonts w:ascii="Arial" w:hAnsi="Arial" w:cs="Arial"/>
          <w:b/>
          <w:sz w:val="24"/>
          <w:szCs w:val="24"/>
          <w:u w:val="single"/>
        </w:rPr>
        <w:t xml:space="preserve">INTERNATIONAL SERVICES </w:t>
      </w:r>
      <w:r w:rsidR="009D5DB0">
        <w:rPr>
          <w:rFonts w:ascii="Arial" w:hAnsi="Arial" w:cs="Arial"/>
          <w:b/>
          <w:sz w:val="24"/>
          <w:szCs w:val="24"/>
          <w:u w:val="single"/>
        </w:rPr>
        <w:t xml:space="preserve">- </w:t>
      </w:r>
      <w:r w:rsidR="00600801">
        <w:rPr>
          <w:rFonts w:ascii="Arial" w:hAnsi="Arial" w:cs="Arial"/>
          <w:b/>
          <w:sz w:val="24"/>
          <w:szCs w:val="24"/>
          <w:u w:val="single"/>
        </w:rPr>
        <w:t>GRADWELL</w:t>
      </w:r>
    </w:p>
    <w:p w:rsidR="00EA3081" w:rsidRPr="00556206" w:rsidRDefault="00EA3081" w:rsidP="00F61A3C">
      <w:pPr>
        <w:tabs>
          <w:tab w:val="left" w:pos="-1440"/>
        </w:tabs>
        <w:spacing w:after="0" w:line="240" w:lineRule="auto"/>
        <w:rPr>
          <w:rFonts w:asciiTheme="majorHAnsi" w:hAnsiTheme="majorHAnsi" w:cs="Arial"/>
          <w:color w:val="002060"/>
        </w:rPr>
      </w:pPr>
    </w:p>
    <w:p w:rsidR="00597720" w:rsidRDefault="00871B78" w:rsidP="00F61A3C">
      <w:pPr>
        <w:pStyle w:val="ListParagraph"/>
        <w:numPr>
          <w:ilvl w:val="1"/>
          <w:numId w:val="14"/>
        </w:numPr>
        <w:tabs>
          <w:tab w:val="left" w:pos="-1440"/>
        </w:tabs>
        <w:spacing w:after="0" w:line="240" w:lineRule="auto"/>
        <w:ind w:left="720" w:hanging="450"/>
        <w:rPr>
          <w:rFonts w:ascii="Arial" w:hAnsi="Arial" w:cs="Arial"/>
          <w:sz w:val="24"/>
          <w:szCs w:val="24"/>
        </w:rPr>
      </w:pPr>
      <w:r w:rsidRPr="00597720">
        <w:rPr>
          <w:rFonts w:ascii="Arial" w:hAnsi="Arial" w:cs="Arial"/>
          <w:sz w:val="24"/>
          <w:szCs w:val="24"/>
        </w:rPr>
        <w:t>Committees</w:t>
      </w:r>
    </w:p>
    <w:p w:rsidR="001B47A4" w:rsidRDefault="001B47A4" w:rsidP="00F61A3C">
      <w:pPr>
        <w:tabs>
          <w:tab w:val="left" w:pos="-1440"/>
        </w:tabs>
        <w:spacing w:after="0" w:line="240" w:lineRule="auto"/>
        <w:ind w:left="360"/>
        <w:rPr>
          <w:rFonts w:ascii="Arial" w:hAnsi="Arial" w:cs="Arial"/>
          <w:sz w:val="24"/>
          <w:szCs w:val="24"/>
        </w:rPr>
      </w:pPr>
    </w:p>
    <w:p w:rsidR="003C2EA7" w:rsidRDefault="00871B78" w:rsidP="00F61A3C">
      <w:pPr>
        <w:pStyle w:val="ListParagraph"/>
        <w:numPr>
          <w:ilvl w:val="2"/>
          <w:numId w:val="14"/>
        </w:numPr>
        <w:tabs>
          <w:tab w:val="left" w:pos="-1440"/>
        </w:tabs>
        <w:spacing w:after="0" w:line="240" w:lineRule="auto"/>
        <w:ind w:left="1260"/>
        <w:rPr>
          <w:rFonts w:ascii="Arial" w:hAnsi="Arial" w:cs="Arial"/>
          <w:sz w:val="24"/>
          <w:szCs w:val="24"/>
        </w:rPr>
      </w:pPr>
      <w:r w:rsidRPr="00597720">
        <w:rPr>
          <w:rFonts w:ascii="Arial" w:hAnsi="Arial" w:cs="Arial"/>
          <w:sz w:val="24"/>
          <w:szCs w:val="24"/>
        </w:rPr>
        <w:t xml:space="preserve">International Activities </w:t>
      </w:r>
      <w:r w:rsidRPr="00600801">
        <w:rPr>
          <w:rFonts w:ascii="Arial" w:hAnsi="Arial" w:cs="Arial"/>
          <w:b/>
          <w:sz w:val="24"/>
          <w:szCs w:val="24"/>
        </w:rPr>
        <w:t>(Hardicsay)</w:t>
      </w:r>
    </w:p>
    <w:p w:rsidR="00900AA8" w:rsidRDefault="00900AA8" w:rsidP="00900AA8">
      <w:pPr>
        <w:tabs>
          <w:tab w:val="left" w:pos="-1440"/>
        </w:tabs>
        <w:spacing w:after="0" w:line="240" w:lineRule="auto"/>
        <w:ind w:left="540"/>
        <w:rPr>
          <w:rFonts w:ascii="Arial" w:hAnsi="Arial" w:cs="Arial"/>
          <w:sz w:val="24"/>
          <w:szCs w:val="24"/>
        </w:rPr>
      </w:pPr>
    </w:p>
    <w:p w:rsidR="00F540F1" w:rsidRPr="008D5588" w:rsidRDefault="00F540F1" w:rsidP="00556206">
      <w:pPr>
        <w:tabs>
          <w:tab w:val="left" w:pos="-1440"/>
        </w:tabs>
        <w:spacing w:after="0" w:line="240" w:lineRule="auto"/>
        <w:ind w:left="540"/>
        <w:rPr>
          <w:rFonts w:asciiTheme="majorHAnsi" w:hAnsiTheme="majorHAnsi" w:cs="Arial"/>
        </w:rPr>
      </w:pPr>
      <w:r w:rsidRPr="008D5588">
        <w:rPr>
          <w:rFonts w:asciiTheme="majorHAnsi" w:hAnsiTheme="majorHAnsi" w:cs="Arial"/>
        </w:rPr>
        <w:t xml:space="preserve">ED presented an interesting case regarding attendance to AsMA meeting last year by an Ethiopian gentleman of Ethiopian airline, who could not afford attending the meeting (salary prohibited such expense).  ED facilitated the situation by reducing registration to $100, allowing the colleague to attend the meeting.  </w:t>
      </w:r>
      <w:r w:rsidR="006D3EDD">
        <w:rPr>
          <w:rFonts w:asciiTheme="majorHAnsi" w:hAnsiTheme="majorHAnsi" w:cs="Arial"/>
        </w:rPr>
        <w:t>We are both</w:t>
      </w:r>
      <w:r w:rsidR="006D3EDD" w:rsidRPr="008D5588">
        <w:rPr>
          <w:rFonts w:asciiTheme="majorHAnsi" w:hAnsiTheme="majorHAnsi" w:cs="Arial"/>
        </w:rPr>
        <w:t xml:space="preserve"> </w:t>
      </w:r>
      <w:r w:rsidRPr="008D5588">
        <w:rPr>
          <w:rFonts w:asciiTheme="majorHAnsi" w:hAnsiTheme="majorHAnsi" w:cs="Arial"/>
        </w:rPr>
        <w:t>very glad about this.</w:t>
      </w:r>
    </w:p>
    <w:p w:rsidR="00F540F1" w:rsidRDefault="00F540F1" w:rsidP="00556206">
      <w:pPr>
        <w:tabs>
          <w:tab w:val="left" w:pos="-1440"/>
        </w:tabs>
        <w:spacing w:after="0" w:line="240" w:lineRule="auto"/>
        <w:ind w:left="540"/>
        <w:rPr>
          <w:rFonts w:asciiTheme="majorHAnsi" w:hAnsiTheme="majorHAnsi" w:cs="Arial"/>
          <w:color w:val="002060"/>
        </w:rPr>
      </w:pPr>
    </w:p>
    <w:p w:rsidR="00F540F1" w:rsidRPr="008D5588" w:rsidRDefault="00F540F1" w:rsidP="00556206">
      <w:pPr>
        <w:tabs>
          <w:tab w:val="left" w:pos="-1440"/>
        </w:tabs>
        <w:spacing w:after="0" w:line="240" w:lineRule="auto"/>
        <w:ind w:left="540"/>
        <w:rPr>
          <w:rFonts w:asciiTheme="majorHAnsi" w:hAnsiTheme="majorHAnsi" w:cs="Arial"/>
        </w:rPr>
      </w:pPr>
      <w:r w:rsidRPr="008D5588">
        <w:rPr>
          <w:rFonts w:asciiTheme="majorHAnsi" w:hAnsiTheme="majorHAnsi" w:cs="Arial"/>
        </w:rPr>
        <w:t xml:space="preserve">It was suggested to have an invited speaker at the International Reception.  Requirements such as power and AV would need to be coordinated (uncertain if available for 2013).  </w:t>
      </w:r>
    </w:p>
    <w:p w:rsidR="00A30681" w:rsidRPr="008D5588" w:rsidRDefault="00A30681" w:rsidP="00556206">
      <w:pPr>
        <w:tabs>
          <w:tab w:val="left" w:pos="-1440"/>
        </w:tabs>
        <w:spacing w:after="0" w:line="240" w:lineRule="auto"/>
        <w:ind w:left="540"/>
        <w:rPr>
          <w:rFonts w:asciiTheme="majorHAnsi" w:hAnsiTheme="majorHAnsi" w:cs="Arial"/>
        </w:rPr>
      </w:pPr>
    </w:p>
    <w:p w:rsidR="00A30681" w:rsidRPr="008D5588" w:rsidRDefault="00A30681" w:rsidP="00743326">
      <w:pPr>
        <w:tabs>
          <w:tab w:val="left" w:pos="-1440"/>
        </w:tabs>
        <w:spacing w:after="0" w:line="240" w:lineRule="auto"/>
        <w:ind w:left="540"/>
        <w:jc w:val="both"/>
        <w:rPr>
          <w:rFonts w:asciiTheme="majorHAnsi" w:hAnsiTheme="majorHAnsi" w:cs="Arial"/>
        </w:rPr>
      </w:pPr>
      <w:r w:rsidRPr="008D5588">
        <w:rPr>
          <w:rFonts w:asciiTheme="majorHAnsi" w:hAnsiTheme="majorHAnsi" w:cs="Arial"/>
        </w:rPr>
        <w:t>It was recommended to add a flag to the registration badges (name tags) so as to indicate the country of origin of the AsMA 2013 attendees.  This would identify the internationals beyond the ribbon already available.  Discussions ensued on the avai</w:t>
      </w:r>
      <w:r w:rsidR="00B561E5" w:rsidRPr="008D5588">
        <w:rPr>
          <w:rFonts w:asciiTheme="majorHAnsi" w:hAnsiTheme="majorHAnsi" w:cs="Arial"/>
        </w:rPr>
        <w:t xml:space="preserve">lability and cost of these flags, </w:t>
      </w:r>
      <w:r w:rsidRPr="008D5588">
        <w:rPr>
          <w:rFonts w:asciiTheme="majorHAnsi" w:hAnsiTheme="majorHAnsi" w:cs="Arial"/>
        </w:rPr>
        <w:t>likely stickers available at the Dollar Store or Internet sites</w:t>
      </w:r>
      <w:r w:rsidR="00B561E5" w:rsidRPr="008D5588">
        <w:rPr>
          <w:rFonts w:asciiTheme="majorHAnsi" w:hAnsiTheme="majorHAnsi" w:cs="Arial"/>
        </w:rPr>
        <w:t>,  such as one offered during the meeting at a cost of</w:t>
      </w:r>
      <w:r w:rsidR="00743326" w:rsidRPr="008D5588">
        <w:rPr>
          <w:rFonts w:asciiTheme="majorHAnsi" w:hAnsiTheme="majorHAnsi" w:cs="Arial"/>
        </w:rPr>
        <w:t xml:space="preserve"> $2.50/sheet, 1” x 1.5” in size</w:t>
      </w:r>
      <w:r w:rsidR="00B561E5" w:rsidRPr="008D5588">
        <w:rPr>
          <w:rFonts w:asciiTheme="majorHAnsi" w:hAnsiTheme="majorHAnsi" w:cs="Arial"/>
        </w:rPr>
        <w:t xml:space="preserve"> (</w:t>
      </w:r>
      <w:hyperlink r:id="rId10" w:history="1">
        <w:r w:rsidR="00B561E5" w:rsidRPr="008D5588">
          <w:rPr>
            <w:rStyle w:val="Hyperlink"/>
            <w:rFonts w:asciiTheme="majorHAnsi" w:hAnsiTheme="majorHAnsi" w:cs="Arial"/>
            <w:color w:val="auto"/>
          </w:rPr>
          <w:t>http://www.flagstickershop.com/</w:t>
        </w:r>
      </w:hyperlink>
      <w:r w:rsidR="00B561E5" w:rsidRPr="008D5588">
        <w:rPr>
          <w:rFonts w:asciiTheme="majorHAnsi" w:hAnsiTheme="majorHAnsi" w:cs="Arial"/>
        </w:rPr>
        <w:t>).  There may be the need to also purchase larger badges in the future- cur</w:t>
      </w:r>
      <w:r w:rsidR="00743326" w:rsidRPr="008D5588">
        <w:rPr>
          <w:rFonts w:asciiTheme="majorHAnsi" w:hAnsiTheme="majorHAnsi" w:cs="Arial"/>
        </w:rPr>
        <w:t>rently, we have a 3-year</w:t>
      </w:r>
      <w:r w:rsidR="00E84B62">
        <w:rPr>
          <w:rFonts w:asciiTheme="majorHAnsi" w:hAnsiTheme="majorHAnsi" w:cs="Arial"/>
        </w:rPr>
        <w:t xml:space="preserve"> supply</w:t>
      </w:r>
      <w:r w:rsidR="00B561E5" w:rsidRPr="008D5588">
        <w:rPr>
          <w:rFonts w:asciiTheme="majorHAnsi" w:hAnsiTheme="majorHAnsi" w:cs="Arial"/>
        </w:rPr>
        <w:t>.</w:t>
      </w:r>
    </w:p>
    <w:p w:rsidR="00A30681" w:rsidRDefault="00A30681" w:rsidP="00556206">
      <w:pPr>
        <w:tabs>
          <w:tab w:val="left" w:pos="-1440"/>
        </w:tabs>
        <w:spacing w:after="0" w:line="240" w:lineRule="auto"/>
        <w:ind w:left="540"/>
        <w:rPr>
          <w:rFonts w:asciiTheme="majorHAnsi" w:hAnsiTheme="majorHAnsi" w:cs="Arial"/>
          <w:color w:val="002060"/>
        </w:rPr>
      </w:pPr>
    </w:p>
    <w:p w:rsidR="00A30681" w:rsidRPr="008D5588" w:rsidRDefault="00A30681" w:rsidP="00556206">
      <w:pPr>
        <w:tabs>
          <w:tab w:val="left" w:pos="-1440"/>
        </w:tabs>
        <w:spacing w:after="0" w:line="240" w:lineRule="auto"/>
        <w:ind w:left="540"/>
        <w:rPr>
          <w:rFonts w:asciiTheme="majorHAnsi" w:hAnsiTheme="majorHAnsi" w:cs="Arial"/>
        </w:rPr>
      </w:pPr>
      <w:r w:rsidRPr="008D5588">
        <w:rPr>
          <w:rFonts w:asciiTheme="majorHAnsi" w:hAnsiTheme="majorHAnsi" w:cs="Arial"/>
        </w:rPr>
        <w:t>Discussed is the need to identify VIPs as well, to recognize their attendance so as to encourage them to continue and insp</w:t>
      </w:r>
      <w:r w:rsidR="00743326" w:rsidRPr="008D5588">
        <w:rPr>
          <w:rFonts w:asciiTheme="majorHAnsi" w:hAnsiTheme="majorHAnsi" w:cs="Arial"/>
        </w:rPr>
        <w:t>ire/allow their personnel/staff</w:t>
      </w:r>
      <w:r w:rsidRPr="008D5588">
        <w:rPr>
          <w:rFonts w:asciiTheme="majorHAnsi" w:hAnsiTheme="majorHAnsi" w:cs="Arial"/>
        </w:rPr>
        <w:t xml:space="preserve"> to do the same.  Examples of VIPs were offered: former or current Surgeon Generals.</w:t>
      </w:r>
    </w:p>
    <w:p w:rsidR="00A30681" w:rsidRDefault="00A30681" w:rsidP="00556206">
      <w:pPr>
        <w:tabs>
          <w:tab w:val="left" w:pos="-1440"/>
        </w:tabs>
        <w:spacing w:after="0" w:line="240" w:lineRule="auto"/>
        <w:ind w:left="540"/>
        <w:rPr>
          <w:rFonts w:asciiTheme="majorHAnsi" w:hAnsiTheme="majorHAnsi" w:cs="Arial"/>
          <w:color w:val="002060"/>
        </w:rPr>
      </w:pPr>
    </w:p>
    <w:p w:rsidR="00A30681" w:rsidRPr="008D5588" w:rsidRDefault="00A30681" w:rsidP="00743326">
      <w:pPr>
        <w:tabs>
          <w:tab w:val="left" w:pos="-1440"/>
        </w:tabs>
        <w:spacing w:after="0" w:line="240" w:lineRule="auto"/>
        <w:ind w:left="540"/>
        <w:jc w:val="both"/>
        <w:rPr>
          <w:rFonts w:asciiTheme="majorHAnsi" w:hAnsiTheme="majorHAnsi" w:cs="Arial"/>
        </w:rPr>
      </w:pPr>
      <w:r w:rsidRPr="008D5588">
        <w:rPr>
          <w:rFonts w:asciiTheme="majorHAnsi" w:hAnsiTheme="majorHAnsi" w:cs="Arial"/>
        </w:rPr>
        <w:t>Discussed is the idea for Senior members of the various countries present at the AsMA meeting to place their flag amongst other nation’s flags – during Opening Ceremonies</w:t>
      </w:r>
      <w:r w:rsidR="00B561E5" w:rsidRPr="008D5588">
        <w:rPr>
          <w:rFonts w:asciiTheme="majorHAnsi" w:hAnsiTheme="majorHAnsi" w:cs="Arial"/>
        </w:rPr>
        <w:t xml:space="preserve">.  ED expresses concern in that a country would very likely be missed… risking upsetting said country.  Also, he noted that 50-60 countries are usually represented at AsMA meetings – the time required to recognize each </w:t>
      </w:r>
      <w:r w:rsidR="00B561E5" w:rsidRPr="008D5588">
        <w:rPr>
          <w:rFonts w:asciiTheme="majorHAnsi" w:hAnsiTheme="majorHAnsi" w:cs="Arial"/>
        </w:rPr>
        <w:lastRenderedPageBreak/>
        <w:t xml:space="preserve">country in such fashion would be very difficult to accommodate.  Currently, the approach has been to ask all international attendees to stand… though </w:t>
      </w:r>
      <w:r w:rsidR="00743326" w:rsidRPr="008D5588">
        <w:rPr>
          <w:rFonts w:asciiTheme="majorHAnsi" w:hAnsiTheme="majorHAnsi" w:cs="Arial"/>
        </w:rPr>
        <w:t xml:space="preserve">Dr. </w:t>
      </w:r>
      <w:r w:rsidR="00B561E5" w:rsidRPr="008D5588">
        <w:rPr>
          <w:rFonts w:asciiTheme="majorHAnsi" w:hAnsiTheme="majorHAnsi" w:cs="Arial"/>
        </w:rPr>
        <w:t>Mike Bagshaw has requested to stop this custom.</w:t>
      </w:r>
    </w:p>
    <w:p w:rsidR="00A30681" w:rsidRDefault="00A30681" w:rsidP="00556206">
      <w:pPr>
        <w:tabs>
          <w:tab w:val="left" w:pos="-1440"/>
        </w:tabs>
        <w:spacing w:after="0" w:line="240" w:lineRule="auto"/>
        <w:ind w:left="540"/>
        <w:rPr>
          <w:rFonts w:asciiTheme="majorHAnsi" w:hAnsiTheme="majorHAnsi" w:cs="Arial"/>
          <w:color w:val="002060"/>
        </w:rPr>
      </w:pPr>
    </w:p>
    <w:p w:rsidR="00B561E5" w:rsidRPr="008D5588" w:rsidRDefault="00B561E5" w:rsidP="00B561E5">
      <w:pPr>
        <w:tabs>
          <w:tab w:val="left" w:pos="-1440"/>
        </w:tabs>
        <w:spacing w:after="0" w:line="240" w:lineRule="auto"/>
        <w:ind w:left="540"/>
        <w:rPr>
          <w:rFonts w:asciiTheme="majorHAnsi" w:hAnsiTheme="majorHAnsi" w:cs="Arial"/>
        </w:rPr>
      </w:pPr>
      <w:r w:rsidRPr="008D5588">
        <w:rPr>
          <w:rFonts w:asciiTheme="majorHAnsi" w:hAnsiTheme="majorHAnsi" w:cs="Arial"/>
        </w:rPr>
        <w:t>Discussed is the need to establish a relationship with ICAO, a huge resource to reach the world</w:t>
      </w:r>
      <w:r w:rsidR="00743326" w:rsidRPr="008D5588">
        <w:rPr>
          <w:rFonts w:asciiTheme="majorHAnsi" w:hAnsiTheme="majorHAnsi" w:cs="Arial"/>
        </w:rPr>
        <w:t xml:space="preserve"> colleagues in</w:t>
      </w:r>
      <w:r w:rsidRPr="008D5588">
        <w:rPr>
          <w:rFonts w:asciiTheme="majorHAnsi" w:hAnsiTheme="majorHAnsi" w:cs="Arial"/>
        </w:rPr>
        <w:t xml:space="preserve"> aerospace medicine</w:t>
      </w:r>
    </w:p>
    <w:p w:rsidR="00C64D87" w:rsidRDefault="00C64D87" w:rsidP="00B561E5">
      <w:pPr>
        <w:tabs>
          <w:tab w:val="left" w:pos="-1440"/>
        </w:tabs>
        <w:spacing w:after="0" w:line="240" w:lineRule="auto"/>
        <w:rPr>
          <w:rFonts w:ascii="Arial" w:hAnsi="Arial" w:cs="Arial"/>
          <w:sz w:val="24"/>
          <w:szCs w:val="24"/>
        </w:rPr>
      </w:pPr>
    </w:p>
    <w:p w:rsidR="0019346E" w:rsidRPr="0055116A" w:rsidRDefault="00871B78" w:rsidP="00F61A3C">
      <w:pPr>
        <w:pStyle w:val="ListParagraph"/>
        <w:numPr>
          <w:ilvl w:val="0"/>
          <w:numId w:val="14"/>
        </w:numPr>
        <w:tabs>
          <w:tab w:val="left" w:pos="-1440"/>
        </w:tabs>
        <w:spacing w:after="0" w:line="240" w:lineRule="auto"/>
        <w:ind w:left="360" w:hanging="360"/>
        <w:rPr>
          <w:rFonts w:ascii="Arial" w:hAnsi="Arial" w:cs="Arial"/>
          <w:sz w:val="24"/>
          <w:szCs w:val="24"/>
          <w:u w:val="single"/>
        </w:rPr>
      </w:pPr>
      <w:r w:rsidRPr="003C2EA7">
        <w:rPr>
          <w:rFonts w:ascii="Arial" w:hAnsi="Arial" w:cs="Arial"/>
          <w:b/>
          <w:sz w:val="24"/>
          <w:szCs w:val="24"/>
          <w:u w:val="single"/>
        </w:rPr>
        <w:t>NEW BUSINESS</w:t>
      </w:r>
    </w:p>
    <w:p w:rsidR="0055116A" w:rsidRPr="002525C7" w:rsidRDefault="0055116A" w:rsidP="002525C7">
      <w:pPr>
        <w:tabs>
          <w:tab w:val="left" w:pos="-1440"/>
        </w:tabs>
        <w:spacing w:after="0" w:line="240" w:lineRule="auto"/>
        <w:rPr>
          <w:rFonts w:ascii="Arial" w:hAnsi="Arial" w:cs="Arial"/>
          <w:sz w:val="24"/>
          <w:szCs w:val="24"/>
          <w:u w:val="single"/>
        </w:rPr>
      </w:pPr>
    </w:p>
    <w:p w:rsidR="00012300" w:rsidRPr="0055116A" w:rsidRDefault="00DC5944"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Check box in IMPak record to allow members OPT-OUT opportunity from releasing their information as part of a mailing list sale to third parties </w:t>
      </w:r>
      <w:r>
        <w:rPr>
          <w:rFonts w:ascii="Arial" w:hAnsi="Arial" w:cs="Arial"/>
          <w:b/>
          <w:sz w:val="24"/>
          <w:szCs w:val="24"/>
        </w:rPr>
        <w:t>(Sventek)</w:t>
      </w:r>
    </w:p>
    <w:p w:rsidR="0055116A" w:rsidRDefault="0055116A" w:rsidP="0055116A">
      <w:pPr>
        <w:pStyle w:val="ListParagraph"/>
        <w:tabs>
          <w:tab w:val="left" w:pos="-1440"/>
        </w:tabs>
        <w:spacing w:after="0" w:line="240" w:lineRule="auto"/>
        <w:rPr>
          <w:rFonts w:ascii="Arial" w:hAnsi="Arial" w:cs="Arial"/>
          <w:b/>
          <w:sz w:val="24"/>
          <w:szCs w:val="24"/>
        </w:rPr>
      </w:pPr>
    </w:p>
    <w:p w:rsidR="00C64D87" w:rsidRDefault="00AA062D" w:rsidP="0055116A">
      <w:pPr>
        <w:pStyle w:val="ListParagraph"/>
        <w:tabs>
          <w:tab w:val="left" w:pos="-1440"/>
        </w:tabs>
        <w:spacing w:after="0" w:line="240" w:lineRule="auto"/>
        <w:rPr>
          <w:rFonts w:asciiTheme="majorHAnsi" w:hAnsiTheme="majorHAnsi" w:cs="Arial"/>
          <w:b/>
        </w:rPr>
      </w:pPr>
      <w:r w:rsidRPr="008D5588">
        <w:rPr>
          <w:rFonts w:asciiTheme="majorHAnsi" w:hAnsiTheme="majorHAnsi" w:cs="Arial"/>
        </w:rPr>
        <w:t>Following the d</w:t>
      </w:r>
      <w:r w:rsidR="00C64D87" w:rsidRPr="008D5588">
        <w:rPr>
          <w:rFonts w:asciiTheme="majorHAnsi" w:hAnsiTheme="majorHAnsi" w:cs="Arial"/>
        </w:rPr>
        <w:t xml:space="preserve">iscussions  </w:t>
      </w:r>
      <w:r w:rsidRPr="008D5588">
        <w:rPr>
          <w:rFonts w:asciiTheme="majorHAnsi" w:hAnsiTheme="majorHAnsi" w:cs="Arial"/>
        </w:rPr>
        <w:t xml:space="preserve">from </w:t>
      </w:r>
      <w:r w:rsidR="00C64D87" w:rsidRPr="008D5588">
        <w:rPr>
          <w:rFonts w:asciiTheme="majorHAnsi" w:hAnsiTheme="majorHAnsi" w:cs="Arial"/>
        </w:rPr>
        <w:t>last year</w:t>
      </w:r>
      <w:r w:rsidRPr="008D5588">
        <w:rPr>
          <w:rFonts w:asciiTheme="majorHAnsi" w:hAnsiTheme="majorHAnsi" w:cs="Arial"/>
        </w:rPr>
        <w:t>, the AsMA Website offers an option for an AsMA member to opt-out from being included in the AsMA mailing list, which is currently offered for sale to non AsMA entities (e.g., corporate) at a cost of $200.  Another option is to stop selling said list.  It was resolved to pose to each AsMA member the following question: Do you want to receive advertisements from AsMA… form other advertisers?  The member would then actively choose to recei</w:t>
      </w:r>
      <w:r w:rsidR="00743326" w:rsidRPr="008D5588">
        <w:rPr>
          <w:rFonts w:asciiTheme="majorHAnsi" w:hAnsiTheme="majorHAnsi" w:cs="Arial"/>
        </w:rPr>
        <w:t xml:space="preserve">ve such advertisements </w:t>
      </w:r>
      <w:r w:rsidRPr="008D5588">
        <w:rPr>
          <w:rFonts w:asciiTheme="majorHAnsi" w:hAnsiTheme="majorHAnsi" w:cs="Arial"/>
        </w:rPr>
        <w:t>(</w:t>
      </w:r>
      <w:r w:rsidR="00743326" w:rsidRPr="008D5588">
        <w:rPr>
          <w:rFonts w:asciiTheme="majorHAnsi" w:hAnsiTheme="majorHAnsi" w:cs="Arial"/>
        </w:rPr>
        <w:t xml:space="preserve">i.e, </w:t>
      </w:r>
      <w:r w:rsidRPr="008D5588">
        <w:rPr>
          <w:rFonts w:asciiTheme="majorHAnsi" w:hAnsiTheme="majorHAnsi" w:cs="Arial"/>
        </w:rPr>
        <w:t>the default option would be “no”).</w:t>
      </w:r>
      <w:r w:rsidR="00AF0D7B">
        <w:rPr>
          <w:rFonts w:asciiTheme="majorHAnsi" w:hAnsiTheme="majorHAnsi" w:cs="Arial"/>
        </w:rPr>
        <w:t xml:space="preserve">  </w:t>
      </w:r>
      <w:r w:rsidR="00AF0D7B">
        <w:rPr>
          <w:rFonts w:asciiTheme="majorHAnsi" w:hAnsiTheme="majorHAnsi" w:cs="Arial"/>
          <w:b/>
        </w:rPr>
        <w:t>(OPEN – MS201208-1 Mailing Lists Opt-In – Sventek)</w:t>
      </w:r>
    </w:p>
    <w:p w:rsidR="00FE0DEF" w:rsidRPr="00AF0D7B" w:rsidRDefault="00FE0DEF" w:rsidP="0055116A">
      <w:pPr>
        <w:pStyle w:val="ListParagraph"/>
        <w:tabs>
          <w:tab w:val="left" w:pos="-1440"/>
        </w:tabs>
        <w:spacing w:after="0" w:line="240" w:lineRule="auto"/>
        <w:rPr>
          <w:rFonts w:asciiTheme="majorHAnsi" w:hAnsiTheme="majorHAnsi" w:cs="Arial"/>
          <w:b/>
        </w:rPr>
      </w:pPr>
    </w:p>
    <w:p w:rsidR="00B21C48" w:rsidRPr="00AA062D" w:rsidRDefault="00B21C48"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Review of Policy Compendium.  Is it time to remove those in the list that no longer represent the AsMA position?  </w:t>
      </w:r>
      <w:r>
        <w:rPr>
          <w:rFonts w:ascii="Arial" w:hAnsi="Arial" w:cs="Arial"/>
          <w:b/>
          <w:sz w:val="24"/>
          <w:szCs w:val="24"/>
        </w:rPr>
        <w:t>(Webb)</w:t>
      </w:r>
    </w:p>
    <w:p w:rsidR="00AA062D" w:rsidRPr="0055116A" w:rsidRDefault="00AA062D" w:rsidP="00AA062D">
      <w:pPr>
        <w:pStyle w:val="ListParagraph"/>
        <w:tabs>
          <w:tab w:val="left" w:pos="-1440"/>
        </w:tabs>
        <w:spacing w:after="0" w:line="240" w:lineRule="auto"/>
        <w:rPr>
          <w:rFonts w:ascii="Arial" w:hAnsi="Arial" w:cs="Arial"/>
          <w:sz w:val="24"/>
          <w:szCs w:val="24"/>
          <w:u w:val="single"/>
        </w:rPr>
      </w:pPr>
    </w:p>
    <w:p w:rsidR="006D2433" w:rsidRPr="00252575" w:rsidRDefault="006D2433" w:rsidP="006D2433">
      <w:pPr>
        <w:pStyle w:val="ListParagraph"/>
        <w:tabs>
          <w:tab w:val="left" w:pos="-1440"/>
        </w:tabs>
        <w:spacing w:after="0" w:line="240" w:lineRule="auto"/>
        <w:jc w:val="both"/>
        <w:rPr>
          <w:rFonts w:asciiTheme="majorHAnsi" w:hAnsiTheme="majorHAnsi" w:cs="Arial"/>
          <w:b/>
        </w:rPr>
      </w:pPr>
      <w:r w:rsidRPr="008D5588">
        <w:rPr>
          <w:rFonts w:asciiTheme="majorHAnsi" w:hAnsiTheme="majorHAnsi" w:cs="Arial"/>
        </w:rPr>
        <w:t xml:space="preserve">The list of position papers, policy decisions, resolutions, and other informative material formulated throughout the history of AsMA since 1991 was discussed in terms of its utility, format, organization, and currency.  Given these characteristics, it was debated whether or not to maintain it available in the website and in what form (archival, by year of publication, currency, alphabetically, by topic, etc.), including mode of access (e.g., directly </w:t>
      </w:r>
      <w:r w:rsidR="00743326" w:rsidRPr="008D5588">
        <w:rPr>
          <w:rFonts w:asciiTheme="majorHAnsi" w:hAnsiTheme="majorHAnsi" w:cs="Arial"/>
        </w:rPr>
        <w:t>and/</w:t>
      </w:r>
      <w:r w:rsidRPr="008D5588">
        <w:rPr>
          <w:rFonts w:asciiTheme="majorHAnsi" w:hAnsiTheme="majorHAnsi" w:cs="Arial"/>
        </w:rPr>
        <w:t xml:space="preserve">or through a spreadsheet of links).  Concern was expressed that some of the material may need to be reviewed for currency, perhaps by the </w:t>
      </w:r>
      <w:r w:rsidR="00252575">
        <w:rPr>
          <w:rFonts w:asciiTheme="majorHAnsi" w:hAnsiTheme="majorHAnsi" w:cs="Arial"/>
        </w:rPr>
        <w:t>Resolutions</w:t>
      </w:r>
      <w:r w:rsidRPr="008D5588">
        <w:rPr>
          <w:rFonts w:asciiTheme="majorHAnsi" w:hAnsiTheme="majorHAnsi" w:cs="Arial"/>
        </w:rPr>
        <w:t xml:space="preserve"> committee.</w:t>
      </w:r>
      <w:r w:rsidR="00252575">
        <w:rPr>
          <w:rFonts w:asciiTheme="majorHAnsi" w:hAnsiTheme="majorHAnsi" w:cs="Arial"/>
        </w:rPr>
        <w:t xml:space="preserve">  </w:t>
      </w:r>
      <w:r w:rsidR="00252575">
        <w:rPr>
          <w:rFonts w:asciiTheme="majorHAnsi" w:hAnsiTheme="majorHAnsi" w:cs="Arial"/>
          <w:b/>
        </w:rPr>
        <w:t>(OPEN – RA201208-1 Process to Review Policy Compendium for Currency – DeJohn/Scarpa)</w:t>
      </w:r>
    </w:p>
    <w:p w:rsidR="0055116A" w:rsidRPr="006D2433" w:rsidRDefault="0055116A" w:rsidP="006D2433">
      <w:pPr>
        <w:tabs>
          <w:tab w:val="left" w:pos="-1440"/>
        </w:tabs>
        <w:spacing w:after="0" w:line="240" w:lineRule="auto"/>
        <w:rPr>
          <w:rFonts w:ascii="Arial" w:hAnsi="Arial" w:cs="Arial"/>
          <w:sz w:val="24"/>
          <w:szCs w:val="24"/>
          <w:u w:val="single"/>
        </w:rPr>
      </w:pPr>
    </w:p>
    <w:p w:rsidR="00647D01" w:rsidRPr="0055116A" w:rsidRDefault="00647D01"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Update on-line membership database search process to include country in the search results.  </w:t>
      </w:r>
      <w:r>
        <w:rPr>
          <w:rFonts w:ascii="Arial" w:hAnsi="Arial" w:cs="Arial"/>
          <w:b/>
          <w:sz w:val="24"/>
          <w:szCs w:val="24"/>
        </w:rPr>
        <w:t>(Webb)</w:t>
      </w:r>
    </w:p>
    <w:p w:rsidR="0055116A" w:rsidRDefault="0055116A" w:rsidP="0055116A">
      <w:pPr>
        <w:pStyle w:val="ListParagraph"/>
        <w:tabs>
          <w:tab w:val="left" w:pos="-1440"/>
        </w:tabs>
        <w:spacing w:after="0" w:line="240" w:lineRule="auto"/>
        <w:rPr>
          <w:rFonts w:ascii="Arial" w:hAnsi="Arial" w:cs="Arial"/>
          <w:b/>
          <w:sz w:val="24"/>
          <w:szCs w:val="24"/>
        </w:rPr>
      </w:pPr>
    </w:p>
    <w:p w:rsidR="00210341" w:rsidRPr="00BA1E7D" w:rsidRDefault="00AA062D" w:rsidP="00AA062D">
      <w:pPr>
        <w:pStyle w:val="ListParagraph"/>
        <w:tabs>
          <w:tab w:val="left" w:pos="-1440"/>
        </w:tabs>
        <w:spacing w:after="0" w:line="240" w:lineRule="auto"/>
        <w:rPr>
          <w:rFonts w:asciiTheme="majorHAnsi" w:hAnsiTheme="majorHAnsi" w:cs="Arial"/>
          <w:b/>
        </w:rPr>
      </w:pPr>
      <w:r w:rsidRPr="008D5588">
        <w:rPr>
          <w:rFonts w:asciiTheme="majorHAnsi" w:hAnsiTheme="majorHAnsi" w:cs="Arial"/>
        </w:rPr>
        <w:t xml:space="preserve">This </w:t>
      </w:r>
      <w:r w:rsidR="00743326" w:rsidRPr="008D5588">
        <w:rPr>
          <w:rFonts w:asciiTheme="majorHAnsi" w:hAnsiTheme="majorHAnsi" w:cs="Arial"/>
        </w:rPr>
        <w:t>capability</w:t>
      </w:r>
      <w:r w:rsidRPr="008D5588">
        <w:rPr>
          <w:rFonts w:asciiTheme="majorHAnsi" w:hAnsiTheme="majorHAnsi" w:cs="Arial"/>
        </w:rPr>
        <w:t xml:space="preserve"> would not be difficult to </w:t>
      </w:r>
      <w:r w:rsidR="00743326" w:rsidRPr="008D5588">
        <w:rPr>
          <w:rFonts w:asciiTheme="majorHAnsi" w:hAnsiTheme="majorHAnsi" w:cs="Arial"/>
        </w:rPr>
        <w:t>incorporate</w:t>
      </w:r>
      <w:r w:rsidRPr="008D5588">
        <w:rPr>
          <w:rFonts w:asciiTheme="majorHAnsi" w:hAnsiTheme="majorHAnsi" w:cs="Arial"/>
        </w:rPr>
        <w:t xml:space="preserve">, pending the cost.  Search fields that may also be added are background, organization, and others.  </w:t>
      </w:r>
      <w:r w:rsidR="00BA1E7D">
        <w:rPr>
          <w:rFonts w:asciiTheme="majorHAnsi" w:hAnsiTheme="majorHAnsi" w:cs="Arial"/>
          <w:b/>
        </w:rPr>
        <w:t>(CLOSED)</w:t>
      </w:r>
    </w:p>
    <w:p w:rsidR="0055116A" w:rsidRPr="00AA062D" w:rsidRDefault="0055116A" w:rsidP="00AA062D">
      <w:pPr>
        <w:tabs>
          <w:tab w:val="left" w:pos="-1440"/>
        </w:tabs>
        <w:spacing w:after="0" w:line="240" w:lineRule="auto"/>
        <w:rPr>
          <w:rFonts w:ascii="Arial" w:hAnsi="Arial" w:cs="Arial"/>
          <w:sz w:val="24"/>
          <w:szCs w:val="24"/>
          <w:u w:val="single"/>
        </w:rPr>
      </w:pPr>
    </w:p>
    <w:p w:rsidR="003F5EC4" w:rsidRPr="0055116A" w:rsidRDefault="003F5EC4"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University of Dayton Research Institute/Naval Aerospace Medicine Research Unit-Dayton conflict over two abstracts published in March journal and presented in Atlanta.  Abstracts corrected via August journal ERRATA publication.  Should guilty parties be restricted from publishing/presenting in AsMA activities?  </w:t>
      </w:r>
      <w:r>
        <w:rPr>
          <w:rFonts w:ascii="Arial" w:hAnsi="Arial" w:cs="Arial"/>
          <w:b/>
          <w:sz w:val="24"/>
          <w:szCs w:val="24"/>
        </w:rPr>
        <w:t>(Webb)</w:t>
      </w:r>
    </w:p>
    <w:p w:rsidR="0055116A" w:rsidRDefault="0055116A" w:rsidP="0055116A">
      <w:pPr>
        <w:pStyle w:val="ListParagraph"/>
        <w:tabs>
          <w:tab w:val="left" w:pos="-1440"/>
        </w:tabs>
        <w:spacing w:after="0" w:line="240" w:lineRule="auto"/>
        <w:rPr>
          <w:rFonts w:ascii="Arial" w:hAnsi="Arial" w:cs="Arial"/>
          <w:b/>
          <w:sz w:val="24"/>
          <w:szCs w:val="24"/>
        </w:rPr>
      </w:pPr>
    </w:p>
    <w:p w:rsidR="0055116A" w:rsidRPr="008D5588" w:rsidRDefault="00F46290" w:rsidP="0055116A">
      <w:pPr>
        <w:pStyle w:val="ListParagraph"/>
        <w:tabs>
          <w:tab w:val="left" w:pos="-1440"/>
        </w:tabs>
        <w:spacing w:after="0" w:line="240" w:lineRule="auto"/>
        <w:rPr>
          <w:rFonts w:asciiTheme="majorHAnsi" w:hAnsiTheme="majorHAnsi" w:cs="Arial"/>
        </w:rPr>
      </w:pPr>
      <w:r w:rsidRPr="008D5588">
        <w:rPr>
          <w:rFonts w:asciiTheme="majorHAnsi" w:hAnsiTheme="majorHAnsi" w:cs="Arial"/>
        </w:rPr>
        <w:t>Discussed was material that a c</w:t>
      </w:r>
      <w:r w:rsidR="00210341" w:rsidRPr="008D5588">
        <w:rPr>
          <w:rFonts w:asciiTheme="majorHAnsi" w:hAnsiTheme="majorHAnsi" w:cs="Arial"/>
        </w:rPr>
        <w:t xml:space="preserve">ouple of </w:t>
      </w:r>
      <w:r w:rsidRPr="008D5588">
        <w:rPr>
          <w:rFonts w:asciiTheme="majorHAnsi" w:hAnsiTheme="majorHAnsi" w:cs="Arial"/>
        </w:rPr>
        <w:t>individuals</w:t>
      </w:r>
      <w:r w:rsidR="00210341" w:rsidRPr="008D5588">
        <w:rPr>
          <w:rFonts w:asciiTheme="majorHAnsi" w:hAnsiTheme="majorHAnsi" w:cs="Arial"/>
        </w:rPr>
        <w:t xml:space="preserve"> presented </w:t>
      </w:r>
      <w:r w:rsidRPr="008D5588">
        <w:rPr>
          <w:rFonts w:asciiTheme="majorHAnsi" w:hAnsiTheme="majorHAnsi" w:cs="Arial"/>
        </w:rPr>
        <w:t>during AsMA 2012 proceedings.  Such material was not their own.  AsMA currently does not have a policy in place regarding this serious</w:t>
      </w:r>
      <w:r w:rsidR="00743326" w:rsidRPr="008D5588">
        <w:rPr>
          <w:rFonts w:asciiTheme="majorHAnsi" w:hAnsiTheme="majorHAnsi" w:cs="Arial"/>
        </w:rPr>
        <w:t xml:space="preserve"> bad</w:t>
      </w:r>
      <w:r w:rsidRPr="008D5588">
        <w:rPr>
          <w:rFonts w:asciiTheme="majorHAnsi" w:hAnsiTheme="majorHAnsi" w:cs="Arial"/>
        </w:rPr>
        <w:t xml:space="preserve"> behavior.  Various approaches were discussed such as banning the individuals fr</w:t>
      </w:r>
      <w:r w:rsidR="00743326" w:rsidRPr="008D5588">
        <w:rPr>
          <w:rFonts w:asciiTheme="majorHAnsi" w:hAnsiTheme="majorHAnsi" w:cs="Arial"/>
        </w:rPr>
        <w:t>om publishing or presenting for</w:t>
      </w:r>
      <w:r w:rsidRPr="008D5588">
        <w:rPr>
          <w:rFonts w:asciiTheme="majorHAnsi" w:hAnsiTheme="majorHAnsi" w:cs="Arial"/>
        </w:rPr>
        <w:t xml:space="preserve">ever, </w:t>
      </w:r>
      <w:r w:rsidR="00743326" w:rsidRPr="008D5588">
        <w:rPr>
          <w:rFonts w:asciiTheme="majorHAnsi" w:hAnsiTheme="majorHAnsi" w:cs="Arial"/>
        </w:rPr>
        <w:t xml:space="preserve">or for </w:t>
      </w:r>
      <w:r w:rsidRPr="008D5588">
        <w:rPr>
          <w:rFonts w:asciiTheme="majorHAnsi" w:hAnsiTheme="majorHAnsi" w:cs="Arial"/>
        </w:rPr>
        <w:t xml:space="preserve">a number of years, </w:t>
      </w:r>
      <w:r w:rsidR="00743326" w:rsidRPr="008D5588">
        <w:rPr>
          <w:rFonts w:asciiTheme="majorHAnsi" w:hAnsiTheme="majorHAnsi" w:cs="Arial"/>
        </w:rPr>
        <w:t xml:space="preserve">and </w:t>
      </w:r>
      <w:r w:rsidRPr="008D5588">
        <w:rPr>
          <w:rFonts w:asciiTheme="majorHAnsi" w:hAnsiTheme="majorHAnsi" w:cs="Arial"/>
        </w:rPr>
        <w:t>in any capacity (</w:t>
      </w:r>
      <w:r w:rsidR="00743326" w:rsidRPr="008D5588">
        <w:rPr>
          <w:rFonts w:asciiTheme="majorHAnsi" w:hAnsiTheme="majorHAnsi" w:cs="Arial"/>
        </w:rPr>
        <w:t xml:space="preserve">as </w:t>
      </w:r>
      <w:r w:rsidRPr="008D5588">
        <w:rPr>
          <w:rFonts w:asciiTheme="majorHAnsi" w:hAnsiTheme="majorHAnsi" w:cs="Arial"/>
        </w:rPr>
        <w:t>1</w:t>
      </w:r>
      <w:r w:rsidRPr="008D5588">
        <w:rPr>
          <w:rFonts w:asciiTheme="majorHAnsi" w:hAnsiTheme="majorHAnsi" w:cs="Arial"/>
          <w:vertAlign w:val="superscript"/>
        </w:rPr>
        <w:t>st</w:t>
      </w:r>
      <w:r w:rsidRPr="008D5588">
        <w:rPr>
          <w:rFonts w:asciiTheme="majorHAnsi" w:hAnsiTheme="majorHAnsi" w:cs="Arial"/>
        </w:rPr>
        <w:t xml:space="preserve"> or 4</w:t>
      </w:r>
      <w:r w:rsidRPr="008D5588">
        <w:rPr>
          <w:rFonts w:asciiTheme="majorHAnsi" w:hAnsiTheme="majorHAnsi" w:cs="Arial"/>
          <w:vertAlign w:val="superscript"/>
        </w:rPr>
        <w:t>th</w:t>
      </w:r>
      <w:r w:rsidRPr="008D5588">
        <w:rPr>
          <w:rFonts w:asciiTheme="majorHAnsi" w:hAnsiTheme="majorHAnsi" w:cs="Arial"/>
        </w:rPr>
        <w:t xml:space="preserve"> co-author). </w:t>
      </w:r>
    </w:p>
    <w:p w:rsidR="00210341" w:rsidRDefault="00210341" w:rsidP="0055116A">
      <w:pPr>
        <w:pStyle w:val="ListParagraph"/>
        <w:tabs>
          <w:tab w:val="left" w:pos="-1440"/>
        </w:tabs>
        <w:spacing w:after="0" w:line="240" w:lineRule="auto"/>
        <w:rPr>
          <w:rFonts w:asciiTheme="majorHAnsi" w:hAnsiTheme="majorHAnsi" w:cs="Arial"/>
          <w:color w:val="002060"/>
        </w:rPr>
      </w:pPr>
    </w:p>
    <w:p w:rsidR="008D5588" w:rsidRPr="00F352B8" w:rsidRDefault="008D5588" w:rsidP="0055116A">
      <w:pPr>
        <w:pStyle w:val="ListParagraph"/>
        <w:tabs>
          <w:tab w:val="left" w:pos="-1440"/>
        </w:tabs>
        <w:spacing w:after="0" w:line="240" w:lineRule="auto"/>
        <w:rPr>
          <w:rFonts w:asciiTheme="majorHAnsi" w:hAnsiTheme="majorHAnsi" w:cs="Arial"/>
          <w:b/>
        </w:rPr>
      </w:pPr>
      <w:r w:rsidRPr="008D5588">
        <w:rPr>
          <w:rFonts w:asciiTheme="majorHAnsi" w:hAnsiTheme="majorHAnsi" w:cs="Arial"/>
          <w:b/>
        </w:rPr>
        <w:lastRenderedPageBreak/>
        <w:t>MOTION:  Presented and Approved:</w:t>
      </w:r>
      <w:r w:rsidRPr="008D5588">
        <w:rPr>
          <w:rFonts w:asciiTheme="majorHAnsi" w:hAnsiTheme="majorHAnsi" w:cs="Arial"/>
        </w:rPr>
        <w:t xml:space="preserve">  Two UDRI presenters confirmed to have misrepresented the scientific material presented as their own, will be banned from presenting at the AsMA Annual Scientific Meetings or publishing in the Aviation, Space, and Environmental Medicine journal for five (5) years.</w:t>
      </w:r>
      <w:r w:rsidR="00F352B8">
        <w:rPr>
          <w:rFonts w:asciiTheme="majorHAnsi" w:hAnsiTheme="majorHAnsi" w:cs="Arial"/>
        </w:rPr>
        <w:t xml:space="preserve">  </w:t>
      </w:r>
      <w:r w:rsidR="00F352B8">
        <w:rPr>
          <w:rFonts w:asciiTheme="majorHAnsi" w:hAnsiTheme="majorHAnsi" w:cs="Arial"/>
          <w:b/>
        </w:rPr>
        <w:t>(CLOSED)</w:t>
      </w:r>
    </w:p>
    <w:p w:rsidR="00210341" w:rsidRDefault="00210341" w:rsidP="0055116A">
      <w:pPr>
        <w:pStyle w:val="ListParagraph"/>
        <w:tabs>
          <w:tab w:val="left" w:pos="-1440"/>
        </w:tabs>
        <w:spacing w:after="0" w:line="240" w:lineRule="auto"/>
        <w:rPr>
          <w:rFonts w:ascii="Arial" w:hAnsi="Arial" w:cs="Arial"/>
          <w:sz w:val="24"/>
          <w:szCs w:val="24"/>
          <w:u w:val="single"/>
        </w:rPr>
      </w:pPr>
    </w:p>
    <w:p w:rsidR="000066AE" w:rsidRPr="0055116A" w:rsidRDefault="000066AE"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AsMA e-mail addresses for President, President-Elect, </w:t>
      </w:r>
      <w:r w:rsidR="00761430" w:rsidRPr="00A137B3">
        <w:rPr>
          <w:rFonts w:ascii="Arial" w:hAnsi="Arial" w:cs="Arial"/>
          <w:sz w:val="24"/>
          <w:szCs w:val="24"/>
        </w:rPr>
        <w:t>4</w:t>
      </w:r>
      <w:r w:rsidR="00761430" w:rsidRPr="00761430">
        <w:rPr>
          <w:rFonts w:ascii="Arial" w:hAnsi="Arial" w:cs="Arial"/>
          <w:color w:val="FF0000"/>
          <w:sz w:val="24"/>
          <w:szCs w:val="24"/>
        </w:rPr>
        <w:t xml:space="preserve"> </w:t>
      </w:r>
      <w:r>
        <w:rPr>
          <w:rFonts w:ascii="Arial" w:hAnsi="Arial" w:cs="Arial"/>
          <w:sz w:val="24"/>
          <w:szCs w:val="24"/>
        </w:rPr>
        <w:t xml:space="preserve">VPs, </w:t>
      </w:r>
      <w:r w:rsidR="00761430" w:rsidRPr="00A137B3">
        <w:rPr>
          <w:rFonts w:ascii="Arial" w:hAnsi="Arial" w:cs="Arial"/>
          <w:sz w:val="24"/>
          <w:szCs w:val="24"/>
        </w:rPr>
        <w:t xml:space="preserve">and </w:t>
      </w:r>
      <w:r>
        <w:rPr>
          <w:rFonts w:ascii="Arial" w:hAnsi="Arial" w:cs="Arial"/>
          <w:sz w:val="24"/>
          <w:szCs w:val="24"/>
        </w:rPr>
        <w:t xml:space="preserve">Committee Chairs to provide a professional return e-mail address for AsMA business </w:t>
      </w:r>
      <w:r>
        <w:rPr>
          <w:rFonts w:ascii="Arial" w:hAnsi="Arial" w:cs="Arial"/>
          <w:b/>
          <w:sz w:val="24"/>
          <w:szCs w:val="24"/>
        </w:rPr>
        <w:t>(Fisher)</w:t>
      </w:r>
    </w:p>
    <w:p w:rsidR="0055116A" w:rsidRDefault="0055116A" w:rsidP="0055116A">
      <w:pPr>
        <w:pStyle w:val="ListParagraph"/>
        <w:tabs>
          <w:tab w:val="left" w:pos="-1440"/>
        </w:tabs>
        <w:spacing w:after="0" w:line="240" w:lineRule="auto"/>
        <w:rPr>
          <w:rFonts w:ascii="Arial" w:hAnsi="Arial" w:cs="Arial"/>
          <w:b/>
          <w:sz w:val="24"/>
          <w:szCs w:val="24"/>
        </w:rPr>
      </w:pPr>
    </w:p>
    <w:p w:rsidR="00F46290" w:rsidRPr="000108D0" w:rsidRDefault="00743326" w:rsidP="0055116A">
      <w:pPr>
        <w:pStyle w:val="ListParagraph"/>
        <w:tabs>
          <w:tab w:val="left" w:pos="-1440"/>
        </w:tabs>
        <w:spacing w:after="0" w:line="240" w:lineRule="auto"/>
        <w:rPr>
          <w:rFonts w:asciiTheme="majorHAnsi" w:hAnsiTheme="majorHAnsi" w:cs="Arial"/>
        </w:rPr>
      </w:pPr>
      <w:r w:rsidRPr="000108D0">
        <w:rPr>
          <w:rFonts w:asciiTheme="majorHAnsi" w:hAnsiTheme="majorHAnsi" w:cs="Arial"/>
        </w:rPr>
        <w:t>By virtue of their position, i</w:t>
      </w:r>
      <w:r w:rsidR="00F46290" w:rsidRPr="000108D0">
        <w:rPr>
          <w:rFonts w:asciiTheme="majorHAnsi" w:hAnsiTheme="majorHAnsi" w:cs="Arial"/>
        </w:rPr>
        <w:t>t was requested to establish AsMA emails for members of AsMA E</w:t>
      </w:r>
      <w:r w:rsidR="00A137B3" w:rsidRPr="000108D0">
        <w:rPr>
          <w:rFonts w:asciiTheme="majorHAnsi" w:hAnsiTheme="majorHAnsi" w:cs="Arial"/>
        </w:rPr>
        <w:t xml:space="preserve">xecutive </w:t>
      </w:r>
      <w:r w:rsidR="00F46290" w:rsidRPr="000108D0">
        <w:rPr>
          <w:rFonts w:asciiTheme="majorHAnsi" w:hAnsiTheme="majorHAnsi" w:cs="Arial"/>
        </w:rPr>
        <w:t>C</w:t>
      </w:r>
      <w:r w:rsidR="00A137B3" w:rsidRPr="000108D0">
        <w:rPr>
          <w:rFonts w:asciiTheme="majorHAnsi" w:hAnsiTheme="majorHAnsi" w:cs="Arial"/>
        </w:rPr>
        <w:t>ommittee</w:t>
      </w:r>
      <w:r w:rsidR="00F46290" w:rsidRPr="000108D0">
        <w:rPr>
          <w:rFonts w:asciiTheme="majorHAnsi" w:hAnsiTheme="majorHAnsi" w:cs="Arial"/>
        </w:rPr>
        <w:t xml:space="preserve"> and </w:t>
      </w:r>
      <w:r w:rsidR="00A137B3" w:rsidRPr="000108D0">
        <w:rPr>
          <w:rFonts w:asciiTheme="majorHAnsi" w:hAnsiTheme="majorHAnsi" w:cs="Arial"/>
        </w:rPr>
        <w:t xml:space="preserve">AsMA standing </w:t>
      </w:r>
      <w:r w:rsidR="00F46290" w:rsidRPr="000108D0">
        <w:rPr>
          <w:rFonts w:asciiTheme="majorHAnsi" w:hAnsiTheme="majorHAnsi" w:cs="Arial"/>
        </w:rPr>
        <w:t xml:space="preserve">committee chairs so as to conduct their </w:t>
      </w:r>
      <w:r w:rsidRPr="000108D0">
        <w:rPr>
          <w:rFonts w:asciiTheme="majorHAnsi" w:hAnsiTheme="majorHAnsi" w:cs="Arial"/>
        </w:rPr>
        <w:t xml:space="preserve">AsMA </w:t>
      </w:r>
      <w:r w:rsidR="00F46290" w:rsidRPr="000108D0">
        <w:rPr>
          <w:rFonts w:asciiTheme="majorHAnsi" w:hAnsiTheme="majorHAnsi" w:cs="Arial"/>
        </w:rPr>
        <w:t>business.  A total of $300 would be required to secure 15 such additional e-mail addresses.  Access to said e-mails would be possible by logging in to the AsMA web</w:t>
      </w:r>
      <w:r w:rsidR="00A137B3" w:rsidRPr="000108D0">
        <w:rPr>
          <w:rFonts w:asciiTheme="majorHAnsi" w:hAnsiTheme="majorHAnsi" w:cs="Arial"/>
        </w:rPr>
        <w:t>mail system</w:t>
      </w:r>
      <w:r w:rsidR="00F46290" w:rsidRPr="000108D0">
        <w:rPr>
          <w:rFonts w:asciiTheme="majorHAnsi" w:hAnsiTheme="majorHAnsi" w:cs="Arial"/>
        </w:rPr>
        <w:t>.  E</w:t>
      </w:r>
      <w:r w:rsidR="00A137B3" w:rsidRPr="000108D0">
        <w:rPr>
          <w:rFonts w:asciiTheme="majorHAnsi" w:hAnsiTheme="majorHAnsi" w:cs="Arial"/>
        </w:rPr>
        <w:t xml:space="preserve">xecutive </w:t>
      </w:r>
      <w:r w:rsidR="00F46290" w:rsidRPr="000108D0">
        <w:rPr>
          <w:rFonts w:asciiTheme="majorHAnsi" w:hAnsiTheme="majorHAnsi" w:cs="Arial"/>
        </w:rPr>
        <w:t>D</w:t>
      </w:r>
      <w:r w:rsidR="00A137B3" w:rsidRPr="000108D0">
        <w:rPr>
          <w:rFonts w:asciiTheme="majorHAnsi" w:hAnsiTheme="majorHAnsi" w:cs="Arial"/>
        </w:rPr>
        <w:t>irector</w:t>
      </w:r>
      <w:r w:rsidR="00F46290" w:rsidRPr="000108D0">
        <w:rPr>
          <w:rFonts w:asciiTheme="majorHAnsi" w:hAnsiTheme="majorHAnsi" w:cs="Arial"/>
        </w:rPr>
        <w:t xml:space="preserve"> will check if said e-mail can automatically be forwarded to other e-mail addresses. </w:t>
      </w:r>
    </w:p>
    <w:p w:rsidR="00F46290" w:rsidRDefault="00F46290" w:rsidP="0055116A">
      <w:pPr>
        <w:pStyle w:val="ListParagraph"/>
        <w:tabs>
          <w:tab w:val="left" w:pos="-1440"/>
        </w:tabs>
        <w:spacing w:after="0" w:line="240" w:lineRule="auto"/>
        <w:rPr>
          <w:rFonts w:asciiTheme="majorHAnsi" w:hAnsiTheme="majorHAnsi" w:cs="Arial"/>
          <w:color w:val="002060"/>
        </w:rPr>
      </w:pPr>
    </w:p>
    <w:p w:rsidR="00F46290" w:rsidRPr="00F352B8" w:rsidRDefault="00F46290" w:rsidP="00F46290">
      <w:pPr>
        <w:pStyle w:val="ListParagraph"/>
        <w:tabs>
          <w:tab w:val="left" w:pos="-1440"/>
        </w:tabs>
        <w:spacing w:after="0" w:line="240" w:lineRule="auto"/>
        <w:rPr>
          <w:rFonts w:asciiTheme="majorHAnsi" w:hAnsiTheme="majorHAnsi" w:cs="Arial"/>
          <w:b/>
        </w:rPr>
      </w:pPr>
      <w:r w:rsidRPr="003C401F">
        <w:rPr>
          <w:rFonts w:asciiTheme="majorHAnsi" w:hAnsiTheme="majorHAnsi" w:cs="Arial"/>
          <w:b/>
        </w:rPr>
        <w:t>MOTION Presented &amp; Approved:</w:t>
      </w:r>
      <w:r>
        <w:rPr>
          <w:rFonts w:asciiTheme="majorHAnsi" w:hAnsiTheme="majorHAnsi" w:cs="Arial"/>
          <w:color w:val="002060"/>
        </w:rPr>
        <w:t xml:space="preserve">  </w:t>
      </w:r>
      <w:r w:rsidRPr="003C401F">
        <w:rPr>
          <w:rFonts w:asciiTheme="majorHAnsi" w:hAnsiTheme="majorHAnsi" w:cs="Arial"/>
        </w:rPr>
        <w:t xml:space="preserve">Purchase the 15 additional e-mail addresses as indicated above.  </w:t>
      </w:r>
      <w:r w:rsidR="00F352B8">
        <w:rPr>
          <w:rFonts w:asciiTheme="majorHAnsi" w:hAnsiTheme="majorHAnsi" w:cs="Arial"/>
          <w:b/>
        </w:rPr>
        <w:t>(CLOSED)</w:t>
      </w:r>
    </w:p>
    <w:p w:rsidR="00F46290" w:rsidRDefault="00F46290" w:rsidP="00F46290">
      <w:pPr>
        <w:pStyle w:val="ListParagraph"/>
        <w:tabs>
          <w:tab w:val="left" w:pos="-1440"/>
        </w:tabs>
        <w:spacing w:after="0" w:line="240" w:lineRule="auto"/>
        <w:rPr>
          <w:rFonts w:asciiTheme="majorHAnsi" w:hAnsiTheme="majorHAnsi" w:cs="Arial"/>
          <w:color w:val="002060"/>
        </w:rPr>
      </w:pPr>
    </w:p>
    <w:p w:rsidR="000066AE" w:rsidRPr="0055116A" w:rsidRDefault="000066AE"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AsMA Mailing List policy – Should Corporate Members get reduced rate?  </w:t>
      </w:r>
      <w:r>
        <w:rPr>
          <w:rFonts w:ascii="Arial" w:hAnsi="Arial" w:cs="Arial"/>
          <w:b/>
          <w:sz w:val="24"/>
          <w:szCs w:val="24"/>
        </w:rPr>
        <w:t>(Fisher)</w:t>
      </w:r>
    </w:p>
    <w:p w:rsidR="0055116A" w:rsidRDefault="0055116A" w:rsidP="0055116A">
      <w:pPr>
        <w:pStyle w:val="ListParagraph"/>
        <w:tabs>
          <w:tab w:val="left" w:pos="-1440"/>
        </w:tabs>
        <w:spacing w:after="0" w:line="240" w:lineRule="auto"/>
        <w:rPr>
          <w:rFonts w:ascii="Arial" w:hAnsi="Arial" w:cs="Arial"/>
          <w:b/>
          <w:sz w:val="24"/>
          <w:szCs w:val="24"/>
        </w:rPr>
      </w:pPr>
    </w:p>
    <w:p w:rsidR="00F46290" w:rsidRPr="003C401F" w:rsidRDefault="00F46290" w:rsidP="0055116A">
      <w:pPr>
        <w:pStyle w:val="ListParagraph"/>
        <w:tabs>
          <w:tab w:val="left" w:pos="-1440"/>
        </w:tabs>
        <w:spacing w:after="0" w:line="240" w:lineRule="auto"/>
        <w:rPr>
          <w:rFonts w:asciiTheme="majorHAnsi" w:hAnsiTheme="majorHAnsi" w:cs="Arial"/>
        </w:rPr>
      </w:pPr>
      <w:r w:rsidRPr="003C401F">
        <w:rPr>
          <w:rFonts w:asciiTheme="majorHAnsi" w:hAnsiTheme="majorHAnsi" w:cs="Arial"/>
        </w:rPr>
        <w:t>This issue was discussed in terms of access to the Mailing List – should it be free or should it be offered at a reduced rate?  It was noted that similar organizations to AsMA sell such list for $500-$600.  Also, access to the list by members (regular vs. corporate), sponsors, affiliates, and others was discussed.  It was highlighted that such list would be considered a benefit of membership.</w:t>
      </w:r>
    </w:p>
    <w:p w:rsidR="00F46290" w:rsidRPr="003C401F" w:rsidRDefault="00F46290" w:rsidP="0055116A">
      <w:pPr>
        <w:pStyle w:val="ListParagraph"/>
        <w:tabs>
          <w:tab w:val="left" w:pos="-1440"/>
        </w:tabs>
        <w:spacing w:after="0" w:line="240" w:lineRule="auto"/>
        <w:rPr>
          <w:rFonts w:asciiTheme="majorHAnsi" w:hAnsiTheme="majorHAnsi" w:cs="Arial"/>
        </w:rPr>
      </w:pPr>
    </w:p>
    <w:p w:rsidR="003C401F" w:rsidRPr="001815B6" w:rsidRDefault="003C401F" w:rsidP="0055116A">
      <w:pPr>
        <w:pStyle w:val="ListParagraph"/>
        <w:tabs>
          <w:tab w:val="left" w:pos="-1440"/>
        </w:tabs>
        <w:spacing w:after="0" w:line="240" w:lineRule="auto"/>
        <w:rPr>
          <w:rFonts w:asciiTheme="majorHAnsi" w:hAnsiTheme="majorHAnsi" w:cs="Arial"/>
          <w:b/>
        </w:rPr>
      </w:pPr>
      <w:r w:rsidRPr="003C401F">
        <w:rPr>
          <w:rFonts w:asciiTheme="majorHAnsi" w:hAnsiTheme="majorHAnsi" w:cs="Arial"/>
        </w:rPr>
        <w:t>Executive Committee decided to maintain current policy of selling mailing lists to companies for $200 following approval of Executive Committee.  Corporate members would not receive the mailing lists for free.</w:t>
      </w:r>
      <w:r w:rsidR="001815B6">
        <w:rPr>
          <w:rFonts w:asciiTheme="majorHAnsi" w:hAnsiTheme="majorHAnsi" w:cs="Arial"/>
        </w:rPr>
        <w:t xml:space="preserve">  </w:t>
      </w:r>
      <w:r w:rsidR="001815B6">
        <w:rPr>
          <w:rFonts w:asciiTheme="majorHAnsi" w:hAnsiTheme="majorHAnsi" w:cs="Arial"/>
          <w:b/>
        </w:rPr>
        <w:t>(CLOSED)</w:t>
      </w:r>
    </w:p>
    <w:p w:rsidR="00761430" w:rsidRPr="00F46290" w:rsidRDefault="00761430" w:rsidP="00F46290">
      <w:pPr>
        <w:tabs>
          <w:tab w:val="left" w:pos="-1440"/>
        </w:tabs>
        <w:spacing w:after="0" w:line="240" w:lineRule="auto"/>
        <w:rPr>
          <w:rFonts w:ascii="Arial" w:hAnsi="Arial" w:cs="Arial"/>
          <w:sz w:val="24"/>
          <w:szCs w:val="24"/>
          <w:u w:val="single"/>
        </w:rPr>
      </w:pPr>
    </w:p>
    <w:p w:rsidR="000066AE" w:rsidRPr="0055116A" w:rsidRDefault="000066AE"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Provide AsMA applications and blue journals to entry points for Aerospace Medicine professionals (AF, Navy/Army, AME) </w:t>
      </w:r>
      <w:r>
        <w:rPr>
          <w:rFonts w:ascii="Arial" w:hAnsi="Arial" w:cs="Arial"/>
          <w:b/>
          <w:sz w:val="24"/>
          <w:szCs w:val="24"/>
        </w:rPr>
        <w:t>(Fisher)</w:t>
      </w:r>
    </w:p>
    <w:p w:rsidR="0055116A" w:rsidRDefault="0055116A" w:rsidP="0055116A">
      <w:pPr>
        <w:pStyle w:val="ListParagraph"/>
        <w:tabs>
          <w:tab w:val="left" w:pos="-1440"/>
        </w:tabs>
        <w:spacing w:after="0" w:line="240" w:lineRule="auto"/>
        <w:rPr>
          <w:rFonts w:ascii="Arial" w:hAnsi="Arial" w:cs="Arial"/>
          <w:b/>
          <w:sz w:val="24"/>
          <w:szCs w:val="24"/>
        </w:rPr>
      </w:pPr>
    </w:p>
    <w:p w:rsidR="00AD2C98" w:rsidRDefault="003C401F" w:rsidP="0055116A">
      <w:pPr>
        <w:pStyle w:val="ListParagraph"/>
        <w:tabs>
          <w:tab w:val="left" w:pos="-1440"/>
        </w:tabs>
        <w:spacing w:after="0" w:line="240" w:lineRule="auto"/>
        <w:rPr>
          <w:rFonts w:asciiTheme="majorHAnsi" w:hAnsiTheme="majorHAnsi" w:cs="Arial"/>
          <w:szCs w:val="24"/>
        </w:rPr>
      </w:pPr>
      <w:r>
        <w:rPr>
          <w:rFonts w:asciiTheme="majorHAnsi" w:hAnsiTheme="majorHAnsi" w:cs="Arial"/>
          <w:szCs w:val="24"/>
        </w:rPr>
        <w:t xml:space="preserve">Executive Director will work with the various Aerospace Medicine entry points to provide membership materials and encourage new graduates to join AsMA.  Aerospace Medicine entry points include:  USAFSAM, Navy/Army Aerospace Medicine Residency, Wright State Aerospace Medicine Residency, UTMB Aerospace Medicine Residency, USUHS, </w:t>
      </w:r>
      <w:r w:rsidR="00E84B62">
        <w:rPr>
          <w:rFonts w:asciiTheme="majorHAnsi" w:hAnsiTheme="majorHAnsi" w:cs="Arial"/>
          <w:szCs w:val="24"/>
        </w:rPr>
        <w:t xml:space="preserve">and </w:t>
      </w:r>
      <w:r>
        <w:rPr>
          <w:rFonts w:asciiTheme="majorHAnsi" w:hAnsiTheme="majorHAnsi" w:cs="Arial"/>
          <w:szCs w:val="24"/>
        </w:rPr>
        <w:t>International Aerospace Medicine training venues.</w:t>
      </w:r>
      <w:r w:rsidR="00CD56BE">
        <w:rPr>
          <w:rFonts w:asciiTheme="majorHAnsi" w:hAnsiTheme="majorHAnsi" w:cs="Arial"/>
          <w:szCs w:val="24"/>
        </w:rPr>
        <w:t xml:space="preserve">  </w:t>
      </w:r>
      <w:r w:rsidR="00CD56BE" w:rsidRPr="00CD56BE">
        <w:rPr>
          <w:rFonts w:asciiTheme="majorHAnsi" w:hAnsiTheme="majorHAnsi" w:cs="Arial"/>
          <w:b/>
          <w:szCs w:val="24"/>
        </w:rPr>
        <w:t>(CLOSED)</w:t>
      </w:r>
    </w:p>
    <w:p w:rsidR="003C401F" w:rsidRPr="003C401F" w:rsidRDefault="003C401F" w:rsidP="0055116A">
      <w:pPr>
        <w:pStyle w:val="ListParagraph"/>
        <w:tabs>
          <w:tab w:val="left" w:pos="-1440"/>
        </w:tabs>
        <w:spacing w:after="0" w:line="240" w:lineRule="auto"/>
        <w:rPr>
          <w:rFonts w:asciiTheme="majorHAnsi" w:hAnsiTheme="majorHAnsi" w:cs="Arial"/>
          <w:szCs w:val="24"/>
        </w:rPr>
      </w:pPr>
    </w:p>
    <w:p w:rsidR="000066AE" w:rsidRPr="0055116A" w:rsidRDefault="000066AE" w:rsidP="00012300">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t xml:space="preserve">Shared sponsorship pool for AsMA and Constituents </w:t>
      </w:r>
      <w:r>
        <w:rPr>
          <w:rFonts w:ascii="Arial" w:hAnsi="Arial" w:cs="Arial"/>
          <w:b/>
          <w:sz w:val="24"/>
          <w:szCs w:val="24"/>
        </w:rPr>
        <w:t>(Fisher)</w:t>
      </w:r>
    </w:p>
    <w:p w:rsidR="0055116A" w:rsidRDefault="0055116A" w:rsidP="0055116A">
      <w:pPr>
        <w:pStyle w:val="ListParagraph"/>
        <w:tabs>
          <w:tab w:val="left" w:pos="-1440"/>
        </w:tabs>
        <w:spacing w:after="0" w:line="240" w:lineRule="auto"/>
        <w:rPr>
          <w:rFonts w:ascii="Arial" w:hAnsi="Arial" w:cs="Arial"/>
          <w:sz w:val="24"/>
          <w:szCs w:val="24"/>
          <w:u w:val="single"/>
        </w:rPr>
      </w:pPr>
    </w:p>
    <w:p w:rsidR="00F46290" w:rsidRDefault="001864CB" w:rsidP="0055116A">
      <w:pPr>
        <w:pStyle w:val="ListParagraph"/>
        <w:tabs>
          <w:tab w:val="left" w:pos="-1440"/>
        </w:tabs>
        <w:spacing w:after="0" w:line="240" w:lineRule="auto"/>
        <w:rPr>
          <w:rFonts w:asciiTheme="majorHAnsi" w:hAnsiTheme="majorHAnsi" w:cs="Arial"/>
          <w:szCs w:val="24"/>
        </w:rPr>
      </w:pPr>
      <w:r>
        <w:rPr>
          <w:rFonts w:asciiTheme="majorHAnsi" w:hAnsiTheme="majorHAnsi" w:cs="Arial"/>
          <w:szCs w:val="24"/>
        </w:rPr>
        <w:t>Discussion about centralizing all sponsorships for AsMA and its Constituents.  A major sponsor of AsMA expressed concern that it was repeatedly being approached by various components of AsMA for sponsorships.  Dr. Fisher suggested all sponsorship activities for AsMA and its Constituent Organizations be centrally managed by the AsMA HQ and ED.  All sponsorship money could be collected and managed via a central sponsorship account and distributed to the Constituent Organizations and within AsMA as deemed appro</w:t>
      </w:r>
      <w:r w:rsidR="00B62425">
        <w:rPr>
          <w:rFonts w:asciiTheme="majorHAnsi" w:hAnsiTheme="majorHAnsi" w:cs="Arial"/>
          <w:szCs w:val="24"/>
        </w:rPr>
        <w:t>priate by the Sponsor, ED, Treasurer and Finance Committee.  Some expressed concern this would make it much more difficult for the Constituent Organizations to garner support for their initiatives.</w:t>
      </w:r>
    </w:p>
    <w:p w:rsidR="00B62425" w:rsidRDefault="00B62425" w:rsidP="0055116A">
      <w:pPr>
        <w:pStyle w:val="ListParagraph"/>
        <w:tabs>
          <w:tab w:val="left" w:pos="-1440"/>
        </w:tabs>
        <w:spacing w:after="0" w:line="240" w:lineRule="auto"/>
        <w:rPr>
          <w:rFonts w:asciiTheme="majorHAnsi" w:hAnsiTheme="majorHAnsi" w:cs="Arial"/>
          <w:szCs w:val="24"/>
        </w:rPr>
      </w:pPr>
    </w:p>
    <w:p w:rsidR="00B62425" w:rsidRPr="00232DBC" w:rsidRDefault="00B62425" w:rsidP="0055116A">
      <w:pPr>
        <w:pStyle w:val="ListParagraph"/>
        <w:tabs>
          <w:tab w:val="left" w:pos="-1440"/>
        </w:tabs>
        <w:spacing w:after="0" w:line="240" w:lineRule="auto"/>
        <w:rPr>
          <w:rFonts w:asciiTheme="majorHAnsi" w:hAnsiTheme="majorHAnsi" w:cs="Arial"/>
          <w:b/>
          <w:szCs w:val="24"/>
        </w:rPr>
      </w:pPr>
      <w:r>
        <w:rPr>
          <w:rFonts w:asciiTheme="majorHAnsi" w:hAnsiTheme="majorHAnsi" w:cs="Arial"/>
          <w:szCs w:val="24"/>
        </w:rPr>
        <w:t>Decision on this issue was tabled and will be discussed during the November Council meeting.</w:t>
      </w:r>
      <w:r w:rsidR="00232DBC">
        <w:rPr>
          <w:rFonts w:asciiTheme="majorHAnsi" w:hAnsiTheme="majorHAnsi" w:cs="Arial"/>
          <w:szCs w:val="24"/>
        </w:rPr>
        <w:t xml:space="preserve">  </w:t>
      </w:r>
      <w:r w:rsidR="00232DBC">
        <w:rPr>
          <w:rFonts w:asciiTheme="majorHAnsi" w:hAnsiTheme="majorHAnsi" w:cs="Arial"/>
          <w:b/>
          <w:szCs w:val="24"/>
        </w:rPr>
        <w:t>(OPEN – MS201208-2 Centralized Sponsorship Processes – Fisher/Sventek)</w:t>
      </w:r>
    </w:p>
    <w:p w:rsidR="00B62425" w:rsidRPr="001864CB" w:rsidRDefault="00B62425" w:rsidP="0055116A">
      <w:pPr>
        <w:pStyle w:val="ListParagraph"/>
        <w:tabs>
          <w:tab w:val="left" w:pos="-1440"/>
        </w:tabs>
        <w:spacing w:after="0" w:line="240" w:lineRule="auto"/>
        <w:rPr>
          <w:rFonts w:asciiTheme="majorHAnsi" w:hAnsiTheme="majorHAnsi" w:cs="Arial"/>
          <w:szCs w:val="24"/>
        </w:rPr>
      </w:pPr>
    </w:p>
    <w:p w:rsidR="006317FE" w:rsidRPr="00AD2C98" w:rsidRDefault="000066AE" w:rsidP="006317FE">
      <w:pPr>
        <w:pStyle w:val="ListParagraph"/>
        <w:numPr>
          <w:ilvl w:val="1"/>
          <w:numId w:val="14"/>
        </w:numPr>
        <w:tabs>
          <w:tab w:val="left" w:pos="-1440"/>
        </w:tabs>
        <w:spacing w:after="0" w:line="240" w:lineRule="auto"/>
        <w:ind w:left="720" w:hanging="450"/>
        <w:rPr>
          <w:rFonts w:ascii="Arial" w:hAnsi="Arial" w:cs="Arial"/>
          <w:sz w:val="24"/>
          <w:szCs w:val="24"/>
          <w:u w:val="single"/>
        </w:rPr>
      </w:pPr>
      <w:r>
        <w:rPr>
          <w:rFonts w:ascii="Arial" w:hAnsi="Arial" w:cs="Arial"/>
          <w:sz w:val="24"/>
          <w:szCs w:val="24"/>
        </w:rPr>
        <w:lastRenderedPageBreak/>
        <w:t xml:space="preserve">AsMA Executive Skype-con at least monthly </w:t>
      </w:r>
      <w:r w:rsidR="006317FE">
        <w:rPr>
          <w:rFonts w:ascii="Arial" w:hAnsi="Arial" w:cs="Arial"/>
          <w:b/>
          <w:sz w:val="24"/>
          <w:szCs w:val="24"/>
        </w:rPr>
        <w:t>(Fisher)</w:t>
      </w:r>
    </w:p>
    <w:p w:rsidR="00AD2C98" w:rsidRDefault="00AD2C98" w:rsidP="00AD2C98">
      <w:pPr>
        <w:pStyle w:val="ListParagraph"/>
        <w:tabs>
          <w:tab w:val="left" w:pos="-1440"/>
        </w:tabs>
        <w:spacing w:after="0" w:line="240" w:lineRule="auto"/>
        <w:rPr>
          <w:rFonts w:ascii="Arial" w:hAnsi="Arial" w:cs="Arial"/>
          <w:sz w:val="24"/>
          <w:szCs w:val="24"/>
          <w:u w:val="single"/>
        </w:rPr>
      </w:pPr>
    </w:p>
    <w:p w:rsidR="00276717" w:rsidRPr="00A94792" w:rsidRDefault="00F46290" w:rsidP="00371AC4">
      <w:pPr>
        <w:pStyle w:val="ListParagraph"/>
        <w:tabs>
          <w:tab w:val="left" w:pos="-1440"/>
        </w:tabs>
        <w:spacing w:after="0" w:line="240" w:lineRule="auto"/>
        <w:jc w:val="both"/>
        <w:rPr>
          <w:rFonts w:asciiTheme="majorHAnsi" w:hAnsiTheme="majorHAnsi" w:cs="Arial"/>
        </w:rPr>
      </w:pPr>
      <w:r w:rsidRPr="00A94792">
        <w:rPr>
          <w:rFonts w:asciiTheme="majorHAnsi" w:hAnsiTheme="majorHAnsi" w:cs="Arial"/>
        </w:rPr>
        <w:t xml:space="preserve">The conduct of quick monthly EXCOM meetings via SKYPE were recommended.  Offered as a concentrated time to discuss issues and assess action items’ progress.  Discussions ensued regarding the difficulty to effect these virtual meetings due to </w:t>
      </w:r>
      <w:r w:rsidR="00371AC4" w:rsidRPr="00A94792">
        <w:rPr>
          <w:rFonts w:asciiTheme="majorHAnsi" w:hAnsiTheme="majorHAnsi" w:cs="Arial"/>
        </w:rPr>
        <w:t xml:space="preserve">the likely </w:t>
      </w:r>
      <w:r w:rsidRPr="00A94792">
        <w:rPr>
          <w:rFonts w:asciiTheme="majorHAnsi" w:hAnsiTheme="majorHAnsi" w:cs="Arial"/>
        </w:rPr>
        <w:t>schedule conflicts.  E-mail conversations were posed to be a potential alternative.</w:t>
      </w:r>
    </w:p>
    <w:p w:rsidR="00A94792" w:rsidRPr="00A94792" w:rsidRDefault="00A94792" w:rsidP="00371AC4">
      <w:pPr>
        <w:pStyle w:val="ListParagraph"/>
        <w:tabs>
          <w:tab w:val="left" w:pos="-1440"/>
        </w:tabs>
        <w:spacing w:after="0" w:line="240" w:lineRule="auto"/>
        <w:jc w:val="both"/>
        <w:rPr>
          <w:rFonts w:asciiTheme="majorHAnsi" w:hAnsiTheme="majorHAnsi" w:cs="Arial"/>
        </w:rPr>
      </w:pPr>
    </w:p>
    <w:p w:rsidR="00A94792" w:rsidRPr="00A94792" w:rsidRDefault="00A94792" w:rsidP="00371AC4">
      <w:pPr>
        <w:pStyle w:val="ListParagraph"/>
        <w:tabs>
          <w:tab w:val="left" w:pos="-1440"/>
        </w:tabs>
        <w:spacing w:after="0" w:line="240" w:lineRule="auto"/>
        <w:jc w:val="both"/>
        <w:rPr>
          <w:rFonts w:asciiTheme="majorHAnsi" w:hAnsiTheme="majorHAnsi" w:cs="Arial"/>
        </w:rPr>
      </w:pPr>
      <w:r w:rsidRPr="00A94792">
        <w:rPr>
          <w:rFonts w:asciiTheme="majorHAnsi" w:hAnsiTheme="majorHAnsi" w:cs="Arial"/>
        </w:rPr>
        <w:t>Because of the international nature of Executive Committee’s membership, it was determined Skype sessions and teleconferences for Executive Committee was not prudent.  E-mail communications will continue as the best mode for sharing Executive Committee information.</w:t>
      </w:r>
      <w:r>
        <w:rPr>
          <w:rFonts w:asciiTheme="majorHAnsi" w:hAnsiTheme="majorHAnsi" w:cs="Arial"/>
        </w:rPr>
        <w:t xml:space="preserve">  </w:t>
      </w:r>
      <w:r w:rsidRPr="00F8391B">
        <w:rPr>
          <w:rFonts w:asciiTheme="majorHAnsi" w:hAnsiTheme="majorHAnsi" w:cs="Arial"/>
          <w:b/>
        </w:rPr>
        <w:t>(CLOSED)</w:t>
      </w:r>
    </w:p>
    <w:p w:rsidR="00AF0D34" w:rsidRPr="006317FE" w:rsidRDefault="00AF0D34" w:rsidP="00AF0D34">
      <w:pPr>
        <w:pStyle w:val="ListParagraph"/>
        <w:tabs>
          <w:tab w:val="left" w:pos="-1440"/>
        </w:tabs>
        <w:spacing w:after="0" w:line="240" w:lineRule="auto"/>
        <w:rPr>
          <w:rFonts w:ascii="Arial" w:hAnsi="Arial" w:cs="Arial"/>
          <w:sz w:val="24"/>
          <w:szCs w:val="24"/>
          <w:u w:val="single"/>
        </w:rPr>
      </w:pPr>
    </w:p>
    <w:p w:rsidR="006317FE" w:rsidRPr="009F6286" w:rsidRDefault="006317FE" w:rsidP="00983B71">
      <w:pPr>
        <w:pStyle w:val="ListParagraph"/>
        <w:numPr>
          <w:ilvl w:val="1"/>
          <w:numId w:val="14"/>
        </w:numPr>
        <w:tabs>
          <w:tab w:val="left" w:pos="-1440"/>
        </w:tabs>
        <w:spacing w:after="0" w:line="240" w:lineRule="auto"/>
        <w:ind w:left="720" w:hanging="450"/>
        <w:jc w:val="both"/>
        <w:rPr>
          <w:rFonts w:ascii="Arial" w:hAnsi="Arial" w:cs="Arial"/>
          <w:sz w:val="24"/>
          <w:szCs w:val="24"/>
          <w:u w:val="single"/>
        </w:rPr>
      </w:pPr>
      <w:r w:rsidRPr="009F6286">
        <w:rPr>
          <w:rFonts w:asciiTheme="majorHAnsi" w:hAnsiTheme="majorHAnsi" w:cs="Arial"/>
        </w:rPr>
        <w:t xml:space="preserve">Longevity as AsMA Member, celebrated with a 25 year recognition pin, will </w:t>
      </w:r>
      <w:r w:rsidR="00AF0D34" w:rsidRPr="009F6286">
        <w:rPr>
          <w:rFonts w:asciiTheme="majorHAnsi" w:hAnsiTheme="majorHAnsi" w:cs="Arial"/>
        </w:rPr>
        <w:t xml:space="preserve">soon </w:t>
      </w:r>
      <w:r w:rsidRPr="009F6286">
        <w:rPr>
          <w:rFonts w:asciiTheme="majorHAnsi" w:hAnsiTheme="majorHAnsi" w:cs="Arial"/>
        </w:rPr>
        <w:t>be distributed to the appropriate AsMA members, along with a letter confirming such event</w:t>
      </w:r>
      <w:r w:rsidR="00AF0D34" w:rsidRPr="009F6286">
        <w:rPr>
          <w:rFonts w:asciiTheme="majorHAnsi" w:hAnsiTheme="majorHAnsi" w:cs="Arial"/>
        </w:rPr>
        <w:t>.</w:t>
      </w:r>
      <w:r w:rsidR="009F6286">
        <w:rPr>
          <w:rFonts w:asciiTheme="majorHAnsi" w:hAnsiTheme="majorHAnsi" w:cs="Arial"/>
        </w:rPr>
        <w:t xml:space="preserve">  </w:t>
      </w:r>
      <w:r w:rsidR="009F6286" w:rsidRPr="00983B71">
        <w:rPr>
          <w:rFonts w:asciiTheme="majorHAnsi" w:hAnsiTheme="majorHAnsi" w:cs="Arial"/>
          <w:b/>
        </w:rPr>
        <w:t>(INFO)</w:t>
      </w:r>
    </w:p>
    <w:p w:rsidR="006317FE" w:rsidRDefault="006317FE" w:rsidP="0055116A">
      <w:pPr>
        <w:pStyle w:val="ListParagraph"/>
        <w:tabs>
          <w:tab w:val="left" w:pos="-1440"/>
        </w:tabs>
        <w:spacing w:after="0" w:line="240" w:lineRule="auto"/>
        <w:rPr>
          <w:rFonts w:ascii="Arial" w:hAnsi="Arial" w:cs="Arial"/>
          <w:sz w:val="24"/>
          <w:szCs w:val="24"/>
          <w:u w:val="single"/>
        </w:rPr>
      </w:pPr>
    </w:p>
    <w:p w:rsidR="008A6E50" w:rsidRPr="008A6E50" w:rsidRDefault="008A6E50" w:rsidP="00F61A3C">
      <w:pPr>
        <w:tabs>
          <w:tab w:val="left" w:pos="-1440"/>
        </w:tabs>
        <w:spacing w:after="0" w:line="240" w:lineRule="auto"/>
        <w:rPr>
          <w:rFonts w:ascii="Arial" w:hAnsi="Arial" w:cs="Arial"/>
          <w:sz w:val="24"/>
          <w:szCs w:val="24"/>
          <w:u w:val="single"/>
        </w:rPr>
      </w:pPr>
    </w:p>
    <w:p w:rsidR="004C1F63" w:rsidRPr="004C1F63" w:rsidRDefault="004C1F63" w:rsidP="00600801">
      <w:pPr>
        <w:pStyle w:val="ListParagraph"/>
        <w:numPr>
          <w:ilvl w:val="0"/>
          <w:numId w:val="14"/>
        </w:numPr>
        <w:tabs>
          <w:tab w:val="left" w:pos="-1440"/>
        </w:tabs>
        <w:spacing w:after="0" w:line="240" w:lineRule="auto"/>
        <w:ind w:left="360" w:hanging="360"/>
        <w:rPr>
          <w:rFonts w:ascii="Arial" w:hAnsi="Arial" w:cs="Arial"/>
          <w:b/>
          <w:sz w:val="24"/>
          <w:szCs w:val="24"/>
          <w:u w:val="single"/>
        </w:rPr>
      </w:pPr>
      <w:r>
        <w:rPr>
          <w:rFonts w:ascii="Arial" w:hAnsi="Arial" w:cs="Arial"/>
          <w:b/>
          <w:sz w:val="24"/>
          <w:szCs w:val="24"/>
          <w:u w:val="single"/>
        </w:rPr>
        <w:t>STRATEGIC PLANNIN</w:t>
      </w:r>
      <w:r w:rsidR="00A219ED">
        <w:rPr>
          <w:rFonts w:ascii="Arial" w:hAnsi="Arial" w:cs="Arial"/>
          <w:b/>
          <w:sz w:val="24"/>
          <w:szCs w:val="24"/>
          <w:u w:val="single"/>
        </w:rPr>
        <w:t>G - MERCHANT</w:t>
      </w:r>
    </w:p>
    <w:p w:rsidR="00442AAC" w:rsidRDefault="00442AAC" w:rsidP="004C1F63">
      <w:pPr>
        <w:tabs>
          <w:tab w:val="left" w:pos="-1440"/>
        </w:tabs>
        <w:spacing w:after="0" w:line="240" w:lineRule="auto"/>
        <w:rPr>
          <w:rFonts w:ascii="Arial" w:hAnsi="Arial" w:cs="Arial"/>
          <w:b/>
          <w:sz w:val="24"/>
          <w:szCs w:val="24"/>
          <w:u w:val="single"/>
        </w:rPr>
      </w:pPr>
    </w:p>
    <w:p w:rsidR="00BE06A9" w:rsidRPr="00AE5523" w:rsidRDefault="00BE06A9" w:rsidP="004C1F63">
      <w:pPr>
        <w:tabs>
          <w:tab w:val="left" w:pos="-1440"/>
        </w:tabs>
        <w:spacing w:after="0" w:line="240" w:lineRule="auto"/>
        <w:rPr>
          <w:rFonts w:asciiTheme="majorHAnsi" w:hAnsiTheme="majorHAnsi" w:cs="Arial"/>
          <w:b/>
        </w:rPr>
      </w:pPr>
      <w:r w:rsidRPr="00AE5523">
        <w:rPr>
          <w:rFonts w:asciiTheme="majorHAnsi" w:hAnsiTheme="majorHAnsi" w:cs="Arial"/>
          <w:b/>
        </w:rPr>
        <w:t>Topic A</w:t>
      </w:r>
      <w:r w:rsidR="0056740F" w:rsidRPr="00AE5523">
        <w:rPr>
          <w:rFonts w:asciiTheme="majorHAnsi" w:hAnsiTheme="majorHAnsi" w:cs="Arial"/>
          <w:b/>
        </w:rPr>
        <w:t xml:space="preserve"> – Issues to Consider for our Future</w:t>
      </w:r>
    </w:p>
    <w:p w:rsidR="00BE06A9" w:rsidRPr="00AE5523" w:rsidRDefault="00BE06A9" w:rsidP="004C1F63">
      <w:pPr>
        <w:tabs>
          <w:tab w:val="left" w:pos="-1440"/>
        </w:tabs>
        <w:spacing w:after="0" w:line="240" w:lineRule="auto"/>
        <w:rPr>
          <w:rFonts w:ascii="Arial" w:hAnsi="Arial" w:cs="Arial"/>
          <w:sz w:val="24"/>
          <w:szCs w:val="24"/>
        </w:rPr>
      </w:pPr>
    </w:p>
    <w:p w:rsidR="006E7099" w:rsidRPr="00AE5523" w:rsidRDefault="00BD5B18"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History and the future of commercial </w:t>
      </w:r>
      <w:r w:rsidR="006E7099" w:rsidRPr="00AE5523">
        <w:rPr>
          <w:rFonts w:asciiTheme="majorHAnsi" w:hAnsiTheme="majorHAnsi" w:cs="Arial"/>
        </w:rPr>
        <w:t>space</w:t>
      </w:r>
      <w:r w:rsidRPr="00AE5523">
        <w:rPr>
          <w:rFonts w:asciiTheme="majorHAnsi" w:hAnsiTheme="majorHAnsi" w:cs="Arial"/>
        </w:rPr>
        <w:t xml:space="preserve"> transportation</w:t>
      </w:r>
      <w:r w:rsidR="006E7099" w:rsidRPr="00AE5523">
        <w:rPr>
          <w:rFonts w:asciiTheme="majorHAnsi" w:hAnsiTheme="majorHAnsi" w:cs="Arial"/>
        </w:rPr>
        <w:t xml:space="preserve"> is important to our association</w:t>
      </w:r>
    </w:p>
    <w:p w:rsidR="006E7099" w:rsidRPr="00AE5523" w:rsidRDefault="009830B7"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Need to focus on community</w:t>
      </w:r>
      <w:r w:rsidR="006E7099" w:rsidRPr="00AE5523">
        <w:rPr>
          <w:rFonts w:asciiTheme="majorHAnsi" w:hAnsiTheme="majorHAnsi" w:cs="Arial"/>
        </w:rPr>
        <w:t xml:space="preserve"> objectives</w:t>
      </w:r>
      <w:r w:rsidRPr="00AE5523">
        <w:rPr>
          <w:rFonts w:asciiTheme="majorHAnsi" w:hAnsiTheme="majorHAnsi" w:cs="Arial"/>
        </w:rPr>
        <w:t xml:space="preserve"> - </w:t>
      </w:r>
      <w:r w:rsidR="006E7099" w:rsidRPr="00AE5523">
        <w:rPr>
          <w:rFonts w:asciiTheme="majorHAnsi" w:hAnsiTheme="majorHAnsi" w:cs="Arial"/>
        </w:rPr>
        <w:t>How do we feed</w:t>
      </w:r>
      <w:r w:rsidRPr="00AE5523">
        <w:rPr>
          <w:rFonts w:asciiTheme="majorHAnsi" w:hAnsiTheme="majorHAnsi" w:cs="Arial"/>
        </w:rPr>
        <w:t xml:space="preserve"> the passion and enthusiasm of </w:t>
      </w:r>
      <w:r w:rsidR="006E7099" w:rsidRPr="00AE5523">
        <w:rPr>
          <w:rFonts w:asciiTheme="majorHAnsi" w:hAnsiTheme="majorHAnsi" w:cs="Arial"/>
        </w:rPr>
        <w:t>our community</w:t>
      </w:r>
    </w:p>
    <w:p w:rsidR="006E7099" w:rsidRPr="00AE5523" w:rsidRDefault="009830B7"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Need to </w:t>
      </w:r>
      <w:r w:rsidR="006D3E6E" w:rsidRPr="00AE5523">
        <w:rPr>
          <w:rFonts w:asciiTheme="majorHAnsi" w:hAnsiTheme="majorHAnsi" w:cs="Arial"/>
        </w:rPr>
        <w:t>identify</w:t>
      </w:r>
      <w:r w:rsidR="00FF6CD1" w:rsidRPr="00AE5523">
        <w:rPr>
          <w:rFonts w:asciiTheme="majorHAnsi" w:hAnsiTheme="majorHAnsi" w:cs="Arial"/>
        </w:rPr>
        <w:t xml:space="preserve"> mentors</w:t>
      </w:r>
    </w:p>
    <w:p w:rsidR="00FF6CD1" w:rsidRPr="00AE5523" w:rsidRDefault="00FF6CD1"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Our numbers a</w:t>
      </w:r>
      <w:r w:rsidR="009830B7" w:rsidRPr="00AE5523">
        <w:rPr>
          <w:rFonts w:asciiTheme="majorHAnsi" w:hAnsiTheme="majorHAnsi" w:cs="Arial"/>
        </w:rPr>
        <w:t>re falling</w:t>
      </w:r>
      <w:r w:rsidR="008A4800" w:rsidRPr="00AE5523">
        <w:rPr>
          <w:rFonts w:asciiTheme="majorHAnsi" w:hAnsiTheme="majorHAnsi" w:cs="Arial"/>
        </w:rPr>
        <w:t xml:space="preserve"> – Note the</w:t>
      </w:r>
      <w:r w:rsidR="009830B7" w:rsidRPr="00AE5523">
        <w:rPr>
          <w:rFonts w:asciiTheme="majorHAnsi" w:hAnsiTheme="majorHAnsi" w:cs="Arial"/>
        </w:rPr>
        <w:t xml:space="preserve"> </w:t>
      </w:r>
      <w:r w:rsidRPr="00AE5523">
        <w:rPr>
          <w:rFonts w:asciiTheme="majorHAnsi" w:hAnsiTheme="majorHAnsi" w:cs="Arial"/>
        </w:rPr>
        <w:t>NASA cuts</w:t>
      </w:r>
    </w:p>
    <w:p w:rsidR="00FF6CD1" w:rsidRPr="00AE5523" w:rsidRDefault="009830B7"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Need to </w:t>
      </w:r>
      <w:r w:rsidR="006D3E6E" w:rsidRPr="00AE5523">
        <w:rPr>
          <w:rFonts w:asciiTheme="majorHAnsi" w:hAnsiTheme="majorHAnsi" w:cs="Arial"/>
        </w:rPr>
        <w:t>identify</w:t>
      </w:r>
      <w:r w:rsidRPr="00AE5523">
        <w:rPr>
          <w:rFonts w:asciiTheme="majorHAnsi" w:hAnsiTheme="majorHAnsi" w:cs="Arial"/>
        </w:rPr>
        <w:t xml:space="preserve"> n</w:t>
      </w:r>
      <w:r w:rsidR="00FF6CD1" w:rsidRPr="00AE5523">
        <w:rPr>
          <w:rFonts w:asciiTheme="majorHAnsi" w:hAnsiTheme="majorHAnsi" w:cs="Arial"/>
        </w:rPr>
        <w:t>ew things we can do for our current and new members</w:t>
      </w:r>
    </w:p>
    <w:p w:rsidR="00FF6CD1" w:rsidRPr="00AE5523" w:rsidRDefault="00FF6CD1"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W</w:t>
      </w:r>
      <w:r w:rsidR="009830B7" w:rsidRPr="00AE5523">
        <w:rPr>
          <w:rFonts w:asciiTheme="majorHAnsi" w:hAnsiTheme="majorHAnsi" w:cs="Arial"/>
        </w:rPr>
        <w:t xml:space="preserve">e don’t really market ourselves - </w:t>
      </w:r>
      <w:r w:rsidRPr="00AE5523">
        <w:rPr>
          <w:rFonts w:asciiTheme="majorHAnsi" w:hAnsiTheme="majorHAnsi" w:cs="Arial"/>
        </w:rPr>
        <w:t>We do not tell our story</w:t>
      </w:r>
    </w:p>
    <w:p w:rsidR="00FF6CD1" w:rsidRPr="00AE5523" w:rsidRDefault="009830B7"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We need to exploit the fact that we enjoy what we do, and </w:t>
      </w:r>
      <w:r w:rsidR="00FF6CD1" w:rsidRPr="00AE5523">
        <w:rPr>
          <w:rFonts w:asciiTheme="majorHAnsi" w:hAnsiTheme="majorHAnsi" w:cs="Arial"/>
        </w:rPr>
        <w:t>the diversity of things we do</w:t>
      </w:r>
    </w:p>
    <w:p w:rsidR="00FF6CD1" w:rsidRPr="00AE5523" w:rsidRDefault="00FF6CD1"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We need to message ourselve</w:t>
      </w:r>
      <w:r w:rsidR="009830B7" w:rsidRPr="00AE5523">
        <w:rPr>
          <w:rFonts w:asciiTheme="majorHAnsi" w:hAnsiTheme="majorHAnsi" w:cs="Arial"/>
        </w:rPr>
        <w:t xml:space="preserve">s </w:t>
      </w:r>
      <w:r w:rsidRPr="00AE5523">
        <w:rPr>
          <w:rFonts w:asciiTheme="majorHAnsi" w:hAnsiTheme="majorHAnsi" w:cs="Arial"/>
        </w:rPr>
        <w:t>- who we are, what we do</w:t>
      </w:r>
    </w:p>
    <w:p w:rsidR="00FF6CD1" w:rsidRPr="00AE5523" w:rsidRDefault="00FF6CD1" w:rsidP="009830B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So we have </w:t>
      </w:r>
      <w:r w:rsidR="009830B7" w:rsidRPr="00AE5523">
        <w:rPr>
          <w:rFonts w:asciiTheme="majorHAnsi" w:hAnsiTheme="majorHAnsi" w:cs="Arial"/>
        </w:rPr>
        <w:t>challenges</w:t>
      </w:r>
      <w:r w:rsidR="008A4800" w:rsidRPr="00AE5523">
        <w:rPr>
          <w:rFonts w:asciiTheme="majorHAnsi" w:hAnsiTheme="majorHAnsi" w:cs="Arial"/>
        </w:rPr>
        <w:t>…</w:t>
      </w:r>
    </w:p>
    <w:p w:rsidR="00BE06A9" w:rsidRPr="00AE5523" w:rsidRDefault="00BE06A9" w:rsidP="00BE06A9">
      <w:pPr>
        <w:tabs>
          <w:tab w:val="left" w:pos="-1440"/>
        </w:tabs>
        <w:spacing w:after="0" w:line="240" w:lineRule="auto"/>
        <w:rPr>
          <w:rFonts w:asciiTheme="majorHAnsi" w:hAnsiTheme="majorHAnsi" w:cs="Arial"/>
        </w:rPr>
      </w:pPr>
    </w:p>
    <w:p w:rsidR="00BE06A9" w:rsidRPr="00AE5523" w:rsidRDefault="00BE06A9" w:rsidP="00BE06A9">
      <w:pPr>
        <w:tabs>
          <w:tab w:val="left" w:pos="-1440"/>
        </w:tabs>
        <w:spacing w:after="0" w:line="240" w:lineRule="auto"/>
        <w:rPr>
          <w:rFonts w:asciiTheme="majorHAnsi" w:hAnsiTheme="majorHAnsi" w:cs="Arial"/>
          <w:b/>
        </w:rPr>
      </w:pPr>
      <w:r w:rsidRPr="00AE5523">
        <w:rPr>
          <w:rFonts w:asciiTheme="majorHAnsi" w:hAnsiTheme="majorHAnsi" w:cs="Arial"/>
          <w:b/>
        </w:rPr>
        <w:t>Topic B</w:t>
      </w:r>
      <w:r w:rsidR="0056740F" w:rsidRPr="00AE5523">
        <w:rPr>
          <w:rFonts w:asciiTheme="majorHAnsi" w:hAnsiTheme="majorHAnsi" w:cs="Arial"/>
          <w:b/>
        </w:rPr>
        <w:t xml:space="preserve"> – American Medical Student Association - An Opportunity</w:t>
      </w:r>
    </w:p>
    <w:p w:rsidR="00BE06A9" w:rsidRPr="00AE5523" w:rsidRDefault="00BE06A9" w:rsidP="00BE06A9">
      <w:pPr>
        <w:tabs>
          <w:tab w:val="left" w:pos="-1440"/>
        </w:tabs>
        <w:spacing w:after="0" w:line="240" w:lineRule="auto"/>
        <w:rPr>
          <w:rFonts w:asciiTheme="majorHAnsi" w:hAnsiTheme="majorHAnsi" w:cs="Arial"/>
        </w:rPr>
      </w:pPr>
    </w:p>
    <w:p w:rsidR="00FF6CD1" w:rsidRPr="00AE5523" w:rsidRDefault="009830B7"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President </w:t>
      </w:r>
      <w:r w:rsidR="00371AC4" w:rsidRPr="00AE5523">
        <w:rPr>
          <w:rFonts w:asciiTheme="majorHAnsi" w:hAnsiTheme="majorHAnsi" w:cs="Arial"/>
        </w:rPr>
        <w:t>discussed</w:t>
      </w:r>
      <w:r w:rsidRPr="00AE5523">
        <w:rPr>
          <w:rFonts w:asciiTheme="majorHAnsi" w:hAnsiTheme="majorHAnsi" w:cs="Arial"/>
        </w:rPr>
        <w:t xml:space="preserve"> the American Medical Student Association website.   This organization has a military student chapter, though the organization does not allow </w:t>
      </w:r>
      <w:r w:rsidR="00FF6CD1" w:rsidRPr="00AE5523">
        <w:rPr>
          <w:rFonts w:asciiTheme="majorHAnsi" w:hAnsiTheme="majorHAnsi" w:cs="Arial"/>
        </w:rPr>
        <w:t>military recruiting at their meeting</w:t>
      </w:r>
      <w:r w:rsidRPr="00AE5523">
        <w:rPr>
          <w:rFonts w:asciiTheme="majorHAnsi" w:hAnsiTheme="majorHAnsi" w:cs="Arial"/>
        </w:rPr>
        <w:t xml:space="preserve">.  The association </w:t>
      </w:r>
      <w:r w:rsidR="00BE06A9" w:rsidRPr="00AE5523">
        <w:rPr>
          <w:rFonts w:asciiTheme="majorHAnsi" w:hAnsiTheme="majorHAnsi" w:cs="Arial"/>
        </w:rPr>
        <w:t>has many premed students as members.  This association offers a huge opportunity for AsMA to recruit members.</w:t>
      </w:r>
    </w:p>
    <w:p w:rsidR="00FF6CD1" w:rsidRPr="00AE5523" w:rsidRDefault="00BE06A9"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However, these students spend approximately 2 years doing rotations all over the nation, </w:t>
      </w:r>
      <w:r w:rsidR="00371AC4" w:rsidRPr="00AE5523">
        <w:rPr>
          <w:rFonts w:asciiTheme="majorHAnsi" w:hAnsiTheme="majorHAnsi" w:cs="Arial"/>
        </w:rPr>
        <w:t xml:space="preserve">thus, they </w:t>
      </w:r>
      <w:r w:rsidRPr="00AE5523">
        <w:rPr>
          <w:rFonts w:asciiTheme="majorHAnsi" w:hAnsiTheme="majorHAnsi" w:cs="Arial"/>
        </w:rPr>
        <w:t>are difficult to reach – will need AsMA staff support to reach them.  They do hold an annual conference at</w:t>
      </w:r>
      <w:r w:rsidR="006D3E6E" w:rsidRPr="00AE5523">
        <w:rPr>
          <w:rFonts w:asciiTheme="majorHAnsi" w:hAnsiTheme="majorHAnsi" w:cs="Arial"/>
        </w:rPr>
        <w:t xml:space="preserve"> USUHS.</w:t>
      </w:r>
    </w:p>
    <w:p w:rsidR="00BE06A9" w:rsidRPr="00AE5523" w:rsidRDefault="00BE06A9" w:rsidP="004C1F63">
      <w:pPr>
        <w:tabs>
          <w:tab w:val="left" w:pos="-1440"/>
        </w:tabs>
        <w:spacing w:after="0" w:line="240" w:lineRule="auto"/>
        <w:rPr>
          <w:rFonts w:ascii="Arial" w:hAnsi="Arial" w:cs="Arial"/>
          <w:sz w:val="24"/>
          <w:szCs w:val="24"/>
        </w:rPr>
      </w:pPr>
    </w:p>
    <w:p w:rsidR="00BE06A9" w:rsidRPr="00AE5523" w:rsidRDefault="00BE06A9" w:rsidP="00BE06A9">
      <w:pPr>
        <w:tabs>
          <w:tab w:val="left" w:pos="-1440"/>
        </w:tabs>
        <w:spacing w:after="0" w:line="240" w:lineRule="auto"/>
        <w:rPr>
          <w:rFonts w:asciiTheme="majorHAnsi" w:hAnsiTheme="majorHAnsi" w:cs="Arial"/>
          <w:b/>
        </w:rPr>
      </w:pPr>
      <w:r w:rsidRPr="00AE5523">
        <w:rPr>
          <w:rFonts w:asciiTheme="majorHAnsi" w:hAnsiTheme="majorHAnsi" w:cs="Arial"/>
          <w:b/>
        </w:rPr>
        <w:t>Topic C</w:t>
      </w:r>
      <w:r w:rsidR="0056740F" w:rsidRPr="00AE5523">
        <w:rPr>
          <w:rFonts w:asciiTheme="majorHAnsi" w:hAnsiTheme="majorHAnsi" w:cs="Arial"/>
          <w:b/>
        </w:rPr>
        <w:t xml:space="preserve"> – DOT Requirements, Medical Certification</w:t>
      </w:r>
    </w:p>
    <w:p w:rsidR="00BE06A9" w:rsidRPr="00AE5523" w:rsidRDefault="00BE06A9" w:rsidP="00BE06A9">
      <w:pPr>
        <w:tabs>
          <w:tab w:val="left" w:pos="-1440"/>
        </w:tabs>
        <w:spacing w:after="0" w:line="240" w:lineRule="auto"/>
        <w:rPr>
          <w:rFonts w:asciiTheme="majorHAnsi" w:hAnsiTheme="majorHAnsi" w:cs="Arial"/>
        </w:rPr>
      </w:pPr>
    </w:p>
    <w:p w:rsidR="00BE06A9" w:rsidRPr="00AE5523" w:rsidRDefault="00BE06A9"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The Department of Transportation requires medical certification for commercial drivers</w:t>
      </w:r>
    </w:p>
    <w:p w:rsidR="00BE06A9" w:rsidRPr="00AE5523" w:rsidRDefault="00BE06A9"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Physicians, Nurses, and others are required to be trained </w:t>
      </w:r>
      <w:r w:rsidR="006D3E6E" w:rsidRPr="00AE5523">
        <w:rPr>
          <w:rFonts w:asciiTheme="majorHAnsi" w:hAnsiTheme="majorHAnsi" w:cs="Arial"/>
        </w:rPr>
        <w:t>to provide physicals for commercial drivers</w:t>
      </w:r>
    </w:p>
    <w:p w:rsidR="00371AC4" w:rsidRPr="00AE5523" w:rsidRDefault="00BE06A9"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There </w:t>
      </w:r>
      <w:r w:rsidR="006D3E6E" w:rsidRPr="00AE5523">
        <w:rPr>
          <w:rFonts w:asciiTheme="majorHAnsi" w:hAnsiTheme="majorHAnsi" w:cs="Arial"/>
        </w:rPr>
        <w:t>is a need for</w:t>
      </w:r>
      <w:r w:rsidRPr="00AE5523">
        <w:rPr>
          <w:rFonts w:asciiTheme="majorHAnsi" w:hAnsiTheme="majorHAnsi" w:cs="Arial"/>
        </w:rPr>
        <w:t xml:space="preserve"> approximately 40</w:t>
      </w:r>
      <w:r w:rsidR="006D3E6E" w:rsidRPr="00AE5523">
        <w:rPr>
          <w:rFonts w:asciiTheme="majorHAnsi" w:hAnsiTheme="majorHAnsi" w:cs="Arial"/>
        </w:rPr>
        <w:t>,000 providers</w:t>
      </w:r>
      <w:r w:rsidR="00243267" w:rsidRPr="00AE5523">
        <w:rPr>
          <w:rFonts w:asciiTheme="majorHAnsi" w:hAnsiTheme="majorHAnsi" w:cs="Arial"/>
        </w:rPr>
        <w:t xml:space="preserve"> </w:t>
      </w:r>
      <w:r w:rsidR="006D3E6E" w:rsidRPr="00AE5523">
        <w:rPr>
          <w:rFonts w:asciiTheme="majorHAnsi" w:hAnsiTheme="majorHAnsi" w:cs="Arial"/>
        </w:rPr>
        <w:t>to</w:t>
      </w:r>
      <w:r w:rsidR="00243267" w:rsidRPr="00AE5523">
        <w:rPr>
          <w:rFonts w:asciiTheme="majorHAnsi" w:hAnsiTheme="majorHAnsi" w:cs="Arial"/>
        </w:rPr>
        <w:t xml:space="preserve"> </w:t>
      </w:r>
      <w:r w:rsidR="006D3E6E" w:rsidRPr="00AE5523">
        <w:rPr>
          <w:rFonts w:asciiTheme="majorHAnsi" w:hAnsiTheme="majorHAnsi" w:cs="Arial"/>
        </w:rPr>
        <w:t>be trained in providing the physicals</w:t>
      </w:r>
      <w:r w:rsidRPr="00AE5523">
        <w:rPr>
          <w:rFonts w:asciiTheme="majorHAnsi" w:hAnsiTheme="majorHAnsi" w:cs="Arial"/>
        </w:rPr>
        <w:t xml:space="preserve">.  AsMA should be </w:t>
      </w:r>
      <w:r w:rsidR="00243267" w:rsidRPr="00AE5523">
        <w:rPr>
          <w:rFonts w:asciiTheme="majorHAnsi" w:hAnsiTheme="majorHAnsi" w:cs="Arial"/>
        </w:rPr>
        <w:t>a</w:t>
      </w:r>
      <w:r w:rsidRPr="00AE5523">
        <w:rPr>
          <w:rFonts w:asciiTheme="majorHAnsi" w:hAnsiTheme="majorHAnsi" w:cs="Arial"/>
        </w:rPr>
        <w:t xml:space="preserve"> training provider, and not only to serve DOT needs – </w:t>
      </w:r>
      <w:r w:rsidR="00371AC4" w:rsidRPr="00AE5523">
        <w:rPr>
          <w:rFonts w:asciiTheme="majorHAnsi" w:hAnsiTheme="majorHAnsi" w:cs="Arial"/>
        </w:rPr>
        <w:t xml:space="preserve">this </w:t>
      </w:r>
      <w:r w:rsidRPr="00AE5523">
        <w:rPr>
          <w:rFonts w:asciiTheme="majorHAnsi" w:hAnsiTheme="majorHAnsi" w:cs="Arial"/>
        </w:rPr>
        <w:t>w</w:t>
      </w:r>
      <w:r w:rsidR="006D3E6E" w:rsidRPr="00AE5523">
        <w:rPr>
          <w:rFonts w:asciiTheme="majorHAnsi" w:hAnsiTheme="majorHAnsi" w:cs="Arial"/>
        </w:rPr>
        <w:t>ould require AsMA staff support.</w:t>
      </w:r>
    </w:p>
    <w:p w:rsidR="00BE06A9" w:rsidRPr="00AE5523" w:rsidRDefault="00BE06A9"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This is a great opportunity to reach the AMEs…</w:t>
      </w:r>
      <w:r w:rsidR="00243267" w:rsidRPr="00AE5523">
        <w:rPr>
          <w:rFonts w:asciiTheme="majorHAnsi" w:hAnsiTheme="majorHAnsi" w:cs="Arial"/>
        </w:rPr>
        <w:t xml:space="preserve"> to support this endeavor</w:t>
      </w:r>
    </w:p>
    <w:p w:rsidR="00BE06A9" w:rsidRPr="00AE5523" w:rsidRDefault="00BE06A9"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lastRenderedPageBreak/>
        <w:t>The curriculum is put together by DOT, as an association, we need to aggressively pursue this opportunity, including offering online courses</w:t>
      </w:r>
    </w:p>
    <w:p w:rsidR="00BE06A9" w:rsidRPr="00AE5523" w:rsidRDefault="006D3E6E"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W</w:t>
      </w:r>
      <w:r w:rsidR="00BE06A9" w:rsidRPr="00AE5523">
        <w:rPr>
          <w:rFonts w:asciiTheme="majorHAnsi" w:hAnsiTheme="majorHAnsi" w:cs="Arial"/>
        </w:rPr>
        <w:t>e have discussed this education opportunity for years, we have to identify the experts, produce the products</w:t>
      </w:r>
      <w:r w:rsidR="00B55723" w:rsidRPr="00AE5523">
        <w:rPr>
          <w:rFonts w:asciiTheme="majorHAnsi" w:hAnsiTheme="majorHAnsi" w:cs="Arial"/>
        </w:rPr>
        <w:t>, offer the products, - need to get it started</w:t>
      </w:r>
    </w:p>
    <w:p w:rsidR="00B55723" w:rsidRPr="00AE5523" w:rsidRDefault="00B55723"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ED notes that we need a staffer to coordinate and lead this effort.  The amateur approach will not necessarily be productive.  Currently we function via volunteers to support these initiatives.  We need to hire someone and expect a product from this person and encourage our experts to provide input.  We may need to spend reserve capital to hire an education specialist – a staffer, not necessarily full time, but not a consultant.</w:t>
      </w:r>
    </w:p>
    <w:p w:rsidR="00B55723" w:rsidRPr="00AE5523" w:rsidRDefault="00B55723"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President: the expertise and the material (education content) should come from us - the body at large </w:t>
      </w:r>
      <w:r w:rsidR="00371AC4" w:rsidRPr="00AE5523">
        <w:rPr>
          <w:rFonts w:asciiTheme="majorHAnsi" w:hAnsiTheme="majorHAnsi" w:cs="Arial"/>
        </w:rPr>
        <w:t>– we are</w:t>
      </w:r>
      <w:r w:rsidRPr="00AE5523">
        <w:rPr>
          <w:rFonts w:asciiTheme="majorHAnsi" w:hAnsiTheme="majorHAnsi" w:cs="Arial"/>
        </w:rPr>
        <w:t xml:space="preserve"> the experts.   The material would include webinars and pages at the AsMA Website.</w:t>
      </w:r>
    </w:p>
    <w:p w:rsidR="00B55723" w:rsidRPr="00AE5523" w:rsidRDefault="00B55723"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ED. We have the capacity to administer this goal, though it will require training of the staff</w:t>
      </w:r>
    </w:p>
    <w:p w:rsidR="00B55723" w:rsidRPr="00AE5523" w:rsidRDefault="00B55723"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Assessment of the education products would need to be done – effectiveness of the materials in imparting knowledge</w:t>
      </w:r>
    </w:p>
    <w:p w:rsidR="00B55723" w:rsidRPr="00AE5523" w:rsidRDefault="008B437D"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It was n</w:t>
      </w:r>
      <w:r w:rsidR="00B55723" w:rsidRPr="00AE5523">
        <w:rPr>
          <w:rFonts w:asciiTheme="majorHAnsi" w:hAnsiTheme="majorHAnsi" w:cs="Arial"/>
        </w:rPr>
        <w:t>oted that the American College of Anesthesiology certifies courses and provides CMEs in connection to courses.  This organization does not create material, rather it manages the content of said material, certifies it, and charges for these services</w:t>
      </w:r>
      <w:r w:rsidRPr="00AE5523">
        <w:rPr>
          <w:rFonts w:asciiTheme="majorHAnsi" w:hAnsiTheme="majorHAnsi" w:cs="Arial"/>
        </w:rPr>
        <w:t xml:space="preserve">.  ED reminded all that 2 </w:t>
      </w:r>
      <w:r w:rsidR="00371AC4" w:rsidRPr="00AE5523">
        <w:rPr>
          <w:rFonts w:asciiTheme="majorHAnsi" w:hAnsiTheme="majorHAnsi" w:cs="Arial"/>
        </w:rPr>
        <w:t>entities</w:t>
      </w:r>
      <w:r w:rsidRPr="00AE5523">
        <w:rPr>
          <w:rFonts w:asciiTheme="majorHAnsi" w:hAnsiTheme="majorHAnsi" w:cs="Arial"/>
        </w:rPr>
        <w:t xml:space="preserve"> have approached us regarding the certification of their materials, one concerning environmental safety, the other dietary</w:t>
      </w:r>
      <w:r w:rsidR="00371AC4" w:rsidRPr="00AE5523">
        <w:rPr>
          <w:rFonts w:asciiTheme="majorHAnsi" w:hAnsiTheme="majorHAnsi" w:cs="Arial"/>
        </w:rPr>
        <w:t xml:space="preserve"> issues</w:t>
      </w:r>
      <w:r w:rsidRPr="00AE5523">
        <w:rPr>
          <w:rFonts w:asciiTheme="majorHAnsi" w:hAnsiTheme="majorHAnsi" w:cs="Arial"/>
        </w:rPr>
        <w:t>.  Both opportunities were not accepted as AsMA was focused on the fulfillment of CME requirements.</w:t>
      </w:r>
    </w:p>
    <w:p w:rsidR="00B55723" w:rsidRPr="00AE5523" w:rsidRDefault="00243267"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Questions ensue regarding these discussions – have been taking place for years – Now need to determine if we are prepared to commit the resources required to make this happen (not cheap).</w:t>
      </w:r>
    </w:p>
    <w:p w:rsidR="00243267" w:rsidRPr="00AE5523" w:rsidRDefault="00243267"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Concern was expressed regarding the invasion of other organizations’ turfs… such as travel medicine, accident investigation, and forensics.  Meanwhile, AsMA should be the world-wide authority where one obtains all their aerospace needs</w:t>
      </w:r>
    </w:p>
    <w:p w:rsidR="00243267" w:rsidRPr="00AE5523" w:rsidRDefault="00243267"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All are reminded that the budget projects the association to be $8 K in the black.  Thus, realizing the educational goals described thus far would require the use of AsMA reserves.</w:t>
      </w:r>
    </w:p>
    <w:p w:rsidR="00243267" w:rsidRPr="00AE5523" w:rsidRDefault="00243267" w:rsidP="00BE06A9">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All attendees agree to pursue the goal, to do it now, quickly –so  as to assess success/failure quickly</w:t>
      </w:r>
    </w:p>
    <w:p w:rsidR="004323BE" w:rsidRPr="00AE5523" w:rsidRDefault="00243267" w:rsidP="004C1F63">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The association must offer more than an annual meeting; it is e</w:t>
      </w:r>
      <w:r w:rsidR="004D7640" w:rsidRPr="00AE5523">
        <w:rPr>
          <w:rFonts w:asciiTheme="majorHAnsi" w:hAnsiTheme="majorHAnsi" w:cs="Arial"/>
        </w:rPr>
        <w:t xml:space="preserve">ssential to our survival – </w:t>
      </w:r>
      <w:r w:rsidRPr="00AE5523">
        <w:rPr>
          <w:rFonts w:asciiTheme="majorHAnsi" w:hAnsiTheme="majorHAnsi" w:cs="Arial"/>
        </w:rPr>
        <w:t xml:space="preserve">our </w:t>
      </w:r>
      <w:r w:rsidR="004D7640" w:rsidRPr="00AE5523">
        <w:rPr>
          <w:rFonts w:asciiTheme="majorHAnsi" w:hAnsiTheme="majorHAnsi" w:cs="Arial"/>
        </w:rPr>
        <w:t>focus on the development of these products</w:t>
      </w:r>
      <w:r w:rsidRPr="00AE5523">
        <w:rPr>
          <w:rFonts w:asciiTheme="majorHAnsi" w:hAnsiTheme="majorHAnsi" w:cs="Arial"/>
        </w:rPr>
        <w:t>; o</w:t>
      </w:r>
      <w:r w:rsidR="004D7640" w:rsidRPr="00AE5523">
        <w:rPr>
          <w:rFonts w:asciiTheme="majorHAnsi" w:hAnsiTheme="majorHAnsi" w:cs="Arial"/>
        </w:rPr>
        <w:t>n the mechanics of making it happen – of huge importance</w:t>
      </w:r>
      <w:r w:rsidRPr="00AE5523">
        <w:rPr>
          <w:rFonts w:asciiTheme="majorHAnsi" w:hAnsiTheme="majorHAnsi" w:cs="Arial"/>
        </w:rPr>
        <w:t xml:space="preserve"> </w:t>
      </w:r>
      <w:r w:rsidR="004D7640" w:rsidRPr="00AE5523">
        <w:rPr>
          <w:rFonts w:asciiTheme="majorHAnsi" w:hAnsiTheme="majorHAnsi" w:cs="Arial"/>
        </w:rPr>
        <w:t>- to share with council</w:t>
      </w:r>
      <w:r w:rsidRPr="00AE5523">
        <w:rPr>
          <w:rFonts w:asciiTheme="majorHAnsi" w:hAnsiTheme="majorHAnsi" w:cs="Arial"/>
        </w:rPr>
        <w:t xml:space="preserve"> this November</w:t>
      </w:r>
    </w:p>
    <w:p w:rsidR="008B437D" w:rsidRPr="00AE5523" w:rsidRDefault="008B437D" w:rsidP="008B437D">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 xml:space="preserve">Our real future market is the commercial space transportation, the physiological side of space - We need to start developing </w:t>
      </w:r>
      <w:r w:rsidR="006E295C">
        <w:rPr>
          <w:rFonts w:asciiTheme="majorHAnsi" w:hAnsiTheme="majorHAnsi" w:cs="Arial"/>
        </w:rPr>
        <w:t>an continuing education</w:t>
      </w:r>
      <w:r w:rsidRPr="00AE5523">
        <w:rPr>
          <w:rFonts w:asciiTheme="majorHAnsi" w:hAnsiTheme="majorHAnsi" w:cs="Arial"/>
        </w:rPr>
        <w:t xml:space="preserve"> course on this topic.</w:t>
      </w:r>
    </w:p>
    <w:p w:rsidR="008B437D" w:rsidRPr="00AE5523" w:rsidRDefault="008B437D" w:rsidP="008B437D">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CME and other courses online may soon be preferred to attending conferences, especially now that government restrictions regarding travel are growing</w:t>
      </w:r>
    </w:p>
    <w:p w:rsidR="00E428E7" w:rsidRPr="00AE5523" w:rsidRDefault="00E428E7" w:rsidP="00E428E7">
      <w:pPr>
        <w:pStyle w:val="ListParagraph"/>
        <w:numPr>
          <w:ilvl w:val="0"/>
          <w:numId w:val="19"/>
        </w:numPr>
        <w:tabs>
          <w:tab w:val="left" w:pos="-1440"/>
        </w:tabs>
        <w:spacing w:after="0" w:line="240" w:lineRule="auto"/>
        <w:rPr>
          <w:rFonts w:asciiTheme="majorHAnsi" w:hAnsiTheme="majorHAnsi" w:cs="Arial"/>
        </w:rPr>
      </w:pPr>
      <w:r w:rsidRPr="00AE5523">
        <w:rPr>
          <w:rFonts w:asciiTheme="majorHAnsi" w:hAnsiTheme="majorHAnsi" w:cs="Arial"/>
        </w:rPr>
        <w:t>We may need a marketing person too.  Perhaps the association needs to hire a full time person that is both an educator and a marketing specialist.  We need to take the risk</w:t>
      </w:r>
    </w:p>
    <w:p w:rsidR="008B437D" w:rsidRPr="00AE5523" w:rsidRDefault="008B437D" w:rsidP="00E428E7">
      <w:pPr>
        <w:pStyle w:val="ListParagraph"/>
        <w:tabs>
          <w:tab w:val="left" w:pos="-1440"/>
        </w:tabs>
        <w:spacing w:after="0" w:line="240" w:lineRule="auto"/>
        <w:rPr>
          <w:rFonts w:asciiTheme="majorHAnsi" w:hAnsiTheme="majorHAnsi" w:cs="Arial"/>
        </w:rPr>
      </w:pPr>
    </w:p>
    <w:p w:rsidR="00E428E7" w:rsidRPr="00AE5523" w:rsidRDefault="00E428E7" w:rsidP="00E428E7">
      <w:pPr>
        <w:tabs>
          <w:tab w:val="left" w:pos="-1440"/>
        </w:tabs>
        <w:spacing w:after="0" w:line="240" w:lineRule="auto"/>
        <w:rPr>
          <w:rFonts w:asciiTheme="majorHAnsi" w:hAnsiTheme="majorHAnsi" w:cs="Arial"/>
          <w:b/>
        </w:rPr>
      </w:pPr>
      <w:r w:rsidRPr="00AE5523">
        <w:rPr>
          <w:rFonts w:asciiTheme="majorHAnsi" w:hAnsiTheme="majorHAnsi" w:cs="Arial"/>
          <w:b/>
        </w:rPr>
        <w:t>TOPIC D</w:t>
      </w:r>
      <w:r w:rsidR="0056740F" w:rsidRPr="00AE5523">
        <w:rPr>
          <w:rFonts w:asciiTheme="majorHAnsi" w:hAnsiTheme="majorHAnsi" w:cs="Arial"/>
          <w:b/>
        </w:rPr>
        <w:t xml:space="preserve"> – Council Meeting Agenda and </w:t>
      </w:r>
      <w:r w:rsidR="00AF6F61" w:rsidRPr="00AE5523">
        <w:rPr>
          <w:rFonts w:asciiTheme="majorHAnsi" w:hAnsiTheme="majorHAnsi" w:cs="Arial"/>
          <w:b/>
        </w:rPr>
        <w:t>Associated Proceedings</w:t>
      </w:r>
    </w:p>
    <w:p w:rsidR="00E428E7" w:rsidRPr="00AE5523" w:rsidRDefault="00E428E7" w:rsidP="00E428E7">
      <w:pPr>
        <w:tabs>
          <w:tab w:val="left" w:pos="-1440"/>
        </w:tabs>
        <w:spacing w:after="0" w:line="240" w:lineRule="auto"/>
        <w:rPr>
          <w:rFonts w:asciiTheme="majorHAnsi" w:hAnsiTheme="majorHAnsi" w:cs="Arial"/>
        </w:rPr>
      </w:pPr>
    </w:p>
    <w:p w:rsidR="00E428E7" w:rsidRPr="00AE5523" w:rsidRDefault="00E428E7" w:rsidP="008B437D">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Discussions regarding the Council meeting schedule/agenda – too lengthy, organizationally based, and redundant.  E</w:t>
      </w:r>
      <w:r w:rsidR="00AE5523" w:rsidRPr="00AE5523">
        <w:rPr>
          <w:rFonts w:asciiTheme="majorHAnsi" w:hAnsiTheme="majorHAnsi" w:cs="Arial"/>
        </w:rPr>
        <w:t xml:space="preserve">xecutive </w:t>
      </w:r>
      <w:r w:rsidRPr="00AE5523">
        <w:rPr>
          <w:rFonts w:asciiTheme="majorHAnsi" w:hAnsiTheme="majorHAnsi" w:cs="Arial"/>
        </w:rPr>
        <w:t>C</w:t>
      </w:r>
      <w:r w:rsidR="00AE5523" w:rsidRPr="00AE5523">
        <w:rPr>
          <w:rFonts w:asciiTheme="majorHAnsi" w:hAnsiTheme="majorHAnsi" w:cs="Arial"/>
        </w:rPr>
        <w:t>ommittee</w:t>
      </w:r>
      <w:r w:rsidRPr="00AE5523">
        <w:rPr>
          <w:rFonts w:asciiTheme="majorHAnsi" w:hAnsiTheme="majorHAnsi" w:cs="Arial"/>
        </w:rPr>
        <w:t xml:space="preserve"> prefers it focuses on the issues – so as to discuss what is important rather than reiterate what is already provided in the reports sent to the ED.  The agenda is hence discussed in terms of what specific topics to cover, e.g., Business/Progress/Current Issues</w:t>
      </w:r>
      <w:r w:rsidR="004D7B91" w:rsidRPr="00AE5523">
        <w:rPr>
          <w:rFonts w:asciiTheme="majorHAnsi" w:hAnsiTheme="majorHAnsi" w:cs="Arial"/>
        </w:rPr>
        <w:t xml:space="preserve"> and to focus on items that require a decision.</w:t>
      </w:r>
    </w:p>
    <w:p w:rsidR="00E428E7" w:rsidRPr="00AE5523" w:rsidRDefault="00E428E7" w:rsidP="008B437D">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 xml:space="preserve">Concerns were expressed regarding the fact that attendance to Council meetings are a sacrifice, </w:t>
      </w:r>
      <w:r w:rsidR="00AE5523" w:rsidRPr="00AE5523">
        <w:rPr>
          <w:rFonts w:asciiTheme="majorHAnsi" w:hAnsiTheme="majorHAnsi" w:cs="Arial"/>
        </w:rPr>
        <w:t>e</w:t>
      </w:r>
      <w:r w:rsidRPr="00AE5523">
        <w:rPr>
          <w:rFonts w:asciiTheme="majorHAnsi" w:hAnsiTheme="majorHAnsi" w:cs="Arial"/>
        </w:rPr>
        <w:t>specially to persons from foreign countries</w:t>
      </w:r>
      <w:r w:rsidR="004D7B91" w:rsidRPr="00AE5523">
        <w:rPr>
          <w:rFonts w:asciiTheme="majorHAnsi" w:hAnsiTheme="majorHAnsi" w:cs="Arial"/>
        </w:rPr>
        <w:t xml:space="preserve">, or affiliates, and others who do not necessarily need to be present.   Therefore, these persons should be allowed to talk, should they desire to do so.  Also, attendees to council may be newly elected Presidents, Chairs, and the like- these are honorable achievements and therefore need to be recognized.  Also, given these people are high </w:t>
      </w:r>
      <w:r w:rsidR="004D7B91" w:rsidRPr="00AE5523">
        <w:rPr>
          <w:rFonts w:asciiTheme="majorHAnsi" w:hAnsiTheme="majorHAnsi" w:cs="Arial"/>
        </w:rPr>
        <w:lastRenderedPageBreak/>
        <w:t>performers, they should be welcome and invited to get involved in key initiatives and step up to run committees – i.e., welcome them to Council and allow them to speak</w:t>
      </w:r>
    </w:p>
    <w:p w:rsidR="004D7640" w:rsidRPr="00AE5523" w:rsidRDefault="004D7B91" w:rsidP="004C1F63">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 xml:space="preserve">It is emphasized that when the agenda is sent ahead of time, the meeting participants are expected to read it ahead of the meeting.  </w:t>
      </w:r>
    </w:p>
    <w:p w:rsidR="004D7B91" w:rsidRPr="00AE5523" w:rsidRDefault="004D7B91" w:rsidP="004C1F63">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 xml:space="preserve">It was recommended that the constituents should highlight the issue they would like to discuss during Council meeting and present it to the ED before </w:t>
      </w:r>
      <w:r w:rsidR="009F6FBF" w:rsidRPr="00AE5523">
        <w:rPr>
          <w:rFonts w:asciiTheme="majorHAnsi" w:hAnsiTheme="majorHAnsi" w:cs="Arial"/>
        </w:rPr>
        <w:t>said meeting.</w:t>
      </w:r>
    </w:p>
    <w:p w:rsidR="009F6FBF" w:rsidRPr="00AE5523" w:rsidRDefault="009F6FBF" w:rsidP="004C1F63">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Expansion of Committee and Constituent activities and accomplishments can be presented at length during the Business Meeting</w:t>
      </w:r>
    </w:p>
    <w:p w:rsidR="004D7B91" w:rsidRPr="00AE5523" w:rsidRDefault="004D7B91" w:rsidP="004C1F63">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It is recommended for E</w:t>
      </w:r>
      <w:r w:rsidR="00AE5523" w:rsidRPr="00AE5523">
        <w:rPr>
          <w:rFonts w:asciiTheme="majorHAnsi" w:hAnsiTheme="majorHAnsi" w:cs="Arial"/>
        </w:rPr>
        <w:t xml:space="preserve">xecutive </w:t>
      </w:r>
      <w:r w:rsidRPr="00AE5523">
        <w:rPr>
          <w:rFonts w:asciiTheme="majorHAnsi" w:hAnsiTheme="majorHAnsi" w:cs="Arial"/>
        </w:rPr>
        <w:t>C</w:t>
      </w:r>
      <w:r w:rsidR="00AE5523" w:rsidRPr="00AE5523">
        <w:rPr>
          <w:rFonts w:asciiTheme="majorHAnsi" w:hAnsiTheme="majorHAnsi" w:cs="Arial"/>
        </w:rPr>
        <w:t>ommittee</w:t>
      </w:r>
      <w:r w:rsidRPr="00AE5523">
        <w:rPr>
          <w:rFonts w:asciiTheme="majorHAnsi" w:hAnsiTheme="majorHAnsi" w:cs="Arial"/>
        </w:rPr>
        <w:t xml:space="preserve"> to hold a preparatory meeting in preparation for the </w:t>
      </w:r>
      <w:r w:rsidR="00AE5523" w:rsidRPr="00AE5523">
        <w:rPr>
          <w:rFonts w:asciiTheme="majorHAnsi" w:hAnsiTheme="majorHAnsi" w:cs="Arial"/>
        </w:rPr>
        <w:t xml:space="preserve">November </w:t>
      </w:r>
      <w:r w:rsidRPr="00AE5523">
        <w:rPr>
          <w:rFonts w:asciiTheme="majorHAnsi" w:hAnsiTheme="majorHAnsi" w:cs="Arial"/>
        </w:rPr>
        <w:t xml:space="preserve">Council meeting </w:t>
      </w:r>
    </w:p>
    <w:p w:rsidR="00AF6F61" w:rsidRPr="00AE5523" w:rsidRDefault="00AF6F61" w:rsidP="00AF6F61">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The goal is to clean up 90% of the busy work and focus on key items and prepare a “consent agenda” agreed upon ahead of time.  Topics presented for inclusion in said agenda were: CPI report and membership dues (with pros and cons submitted to council ahead of time)</w:t>
      </w:r>
    </w:p>
    <w:p w:rsidR="00AE5523" w:rsidRPr="00AE5523" w:rsidRDefault="00AE5523" w:rsidP="00AE5523">
      <w:pPr>
        <w:tabs>
          <w:tab w:val="left" w:pos="-1440"/>
        </w:tabs>
        <w:spacing w:after="0" w:line="240" w:lineRule="auto"/>
        <w:ind w:left="360"/>
        <w:rPr>
          <w:rFonts w:asciiTheme="majorHAnsi" w:hAnsiTheme="majorHAnsi" w:cs="Arial"/>
          <w:color w:val="002060"/>
        </w:rPr>
      </w:pPr>
    </w:p>
    <w:p w:rsidR="00AF6F61" w:rsidRDefault="00AF6F61" w:rsidP="00AF6F61">
      <w:pPr>
        <w:pStyle w:val="ListParagraph"/>
        <w:numPr>
          <w:ilvl w:val="0"/>
          <w:numId w:val="20"/>
        </w:numPr>
        <w:tabs>
          <w:tab w:val="left" w:pos="-1440"/>
        </w:tabs>
        <w:spacing w:after="0" w:line="240" w:lineRule="auto"/>
        <w:rPr>
          <w:rFonts w:asciiTheme="majorHAnsi" w:hAnsiTheme="majorHAnsi" w:cs="Arial"/>
          <w:color w:val="002060"/>
        </w:rPr>
      </w:pPr>
      <w:r w:rsidRPr="00AE5523">
        <w:rPr>
          <w:rFonts w:asciiTheme="majorHAnsi" w:hAnsiTheme="majorHAnsi" w:cs="Arial"/>
          <w:b/>
        </w:rPr>
        <w:t xml:space="preserve">MOTION Presented &amp; Approved: </w:t>
      </w:r>
      <w:r>
        <w:rPr>
          <w:rFonts w:asciiTheme="majorHAnsi" w:hAnsiTheme="majorHAnsi" w:cs="Arial"/>
          <w:color w:val="002060"/>
        </w:rPr>
        <w:t xml:space="preserve"> </w:t>
      </w:r>
      <w:r w:rsidRPr="00AE5523">
        <w:rPr>
          <w:rFonts w:asciiTheme="majorHAnsi" w:hAnsiTheme="majorHAnsi" w:cs="Arial"/>
        </w:rPr>
        <w:t xml:space="preserve">Consent Agenda was approved for the November </w:t>
      </w:r>
      <w:r w:rsidR="00AE5523" w:rsidRPr="00AE5523">
        <w:rPr>
          <w:rFonts w:asciiTheme="majorHAnsi" w:hAnsiTheme="majorHAnsi" w:cs="Arial"/>
        </w:rPr>
        <w:t xml:space="preserve">Council </w:t>
      </w:r>
      <w:r w:rsidRPr="00AE5523">
        <w:rPr>
          <w:rFonts w:asciiTheme="majorHAnsi" w:hAnsiTheme="majorHAnsi" w:cs="Arial"/>
        </w:rPr>
        <w:t>meeting</w:t>
      </w:r>
      <w:r w:rsidR="00AE5523" w:rsidRPr="00AE5523">
        <w:rPr>
          <w:rFonts w:asciiTheme="majorHAnsi" w:hAnsiTheme="majorHAnsi" w:cs="Arial"/>
        </w:rPr>
        <w:t>.</w:t>
      </w:r>
      <w:r w:rsidRPr="00AE5523">
        <w:rPr>
          <w:rFonts w:asciiTheme="majorHAnsi" w:hAnsiTheme="majorHAnsi" w:cs="Arial"/>
        </w:rPr>
        <w:t xml:space="preserve">  To be sent to Council 2-4 weeks ahead of time</w:t>
      </w:r>
      <w:r w:rsidR="00D20412">
        <w:rPr>
          <w:rFonts w:asciiTheme="majorHAnsi" w:hAnsiTheme="majorHAnsi" w:cs="Arial"/>
        </w:rPr>
        <w:t xml:space="preserve">.  </w:t>
      </w:r>
      <w:r w:rsidR="00D20412" w:rsidRPr="00D20412">
        <w:rPr>
          <w:rFonts w:asciiTheme="majorHAnsi" w:hAnsiTheme="majorHAnsi" w:cs="Arial"/>
          <w:b/>
        </w:rPr>
        <w:t>(CLOSED)</w:t>
      </w:r>
    </w:p>
    <w:p w:rsidR="00672633" w:rsidRDefault="00672633" w:rsidP="004C1F63">
      <w:pPr>
        <w:tabs>
          <w:tab w:val="left" w:pos="-1440"/>
        </w:tabs>
        <w:spacing w:after="0" w:line="240" w:lineRule="auto"/>
        <w:rPr>
          <w:rFonts w:ascii="Arial" w:hAnsi="Arial" w:cs="Arial"/>
          <w:sz w:val="24"/>
          <w:szCs w:val="24"/>
        </w:rPr>
      </w:pPr>
    </w:p>
    <w:p w:rsidR="002525C7" w:rsidRPr="00AE5523" w:rsidRDefault="002525C7" w:rsidP="002525C7">
      <w:pPr>
        <w:tabs>
          <w:tab w:val="left" w:pos="-1440"/>
        </w:tabs>
        <w:spacing w:after="0" w:line="240" w:lineRule="auto"/>
        <w:rPr>
          <w:rFonts w:asciiTheme="majorHAnsi" w:hAnsiTheme="majorHAnsi" w:cs="Arial"/>
          <w:b/>
        </w:rPr>
      </w:pPr>
      <w:r w:rsidRPr="00AE5523">
        <w:rPr>
          <w:rFonts w:asciiTheme="majorHAnsi" w:hAnsiTheme="majorHAnsi" w:cs="Arial"/>
          <w:b/>
        </w:rPr>
        <w:t>TOPIC E – Demonstration of AsMA Website</w:t>
      </w:r>
    </w:p>
    <w:p w:rsidR="002525C7" w:rsidRPr="00AE5523" w:rsidRDefault="002525C7" w:rsidP="002525C7">
      <w:pPr>
        <w:tabs>
          <w:tab w:val="left" w:pos="-1440"/>
        </w:tabs>
        <w:spacing w:after="0" w:line="240" w:lineRule="auto"/>
        <w:rPr>
          <w:rFonts w:asciiTheme="majorHAnsi" w:hAnsiTheme="majorHAnsi" w:cs="Arial"/>
        </w:rPr>
      </w:pPr>
    </w:p>
    <w:p w:rsidR="002525C7" w:rsidRPr="00AE5523" w:rsidRDefault="002525C7" w:rsidP="002525C7">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 xml:space="preserve">Discussion regarding the new website followed.  ED presented each page of the AsMA website and discussed its contents in detail.  J Ortega joined the viewing via </w:t>
      </w:r>
      <w:hyperlink r:id="rId11" w:history="1">
        <w:r w:rsidRPr="00AE5523">
          <w:rPr>
            <w:rStyle w:val="Hyperlink"/>
            <w:rFonts w:asciiTheme="majorHAnsi" w:hAnsiTheme="majorHAnsi" w:cs="Arial"/>
            <w:color w:val="auto"/>
          </w:rPr>
          <w:t>https://join.me</w:t>
        </w:r>
      </w:hyperlink>
      <w:r w:rsidRPr="00AE5523">
        <w:rPr>
          <w:rFonts w:asciiTheme="majorHAnsi" w:hAnsiTheme="majorHAnsi" w:cs="Arial"/>
        </w:rPr>
        <w:t xml:space="preserve"> </w:t>
      </w:r>
    </w:p>
    <w:p w:rsidR="002525C7" w:rsidRPr="00AE5523" w:rsidRDefault="002525C7" w:rsidP="002525C7">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ED has purchased 3 months (10 hours per month) to clean up the site and integrate additional information so as to get it ready for next year’s meeting</w:t>
      </w:r>
    </w:p>
    <w:p w:rsidR="002525C7" w:rsidRPr="00AE5523" w:rsidRDefault="002525C7" w:rsidP="002525C7">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The site, prepared by ED and Rachel Trigg will go live after Labor Day</w:t>
      </w:r>
    </w:p>
    <w:p w:rsidR="002525C7" w:rsidRPr="00AE5523" w:rsidRDefault="002525C7" w:rsidP="002525C7">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It was recommended we establish identity standards akin to branding of our pages, font, letterhead, official logo, communications, etc.  i.e., if we are going to be marketed, we ought to be trademarked</w:t>
      </w:r>
    </w:p>
    <w:p w:rsidR="00AE5523" w:rsidRPr="00AE5523" w:rsidRDefault="00AE5523" w:rsidP="00AE5523">
      <w:pPr>
        <w:tabs>
          <w:tab w:val="left" w:pos="-1440"/>
          <w:tab w:val="left" w:pos="1665"/>
        </w:tabs>
        <w:spacing w:after="0" w:line="240" w:lineRule="auto"/>
        <w:ind w:left="360"/>
        <w:rPr>
          <w:rFonts w:asciiTheme="majorHAnsi" w:hAnsiTheme="majorHAnsi" w:cs="Arial"/>
          <w:color w:val="002060"/>
        </w:rPr>
      </w:pPr>
      <w:r>
        <w:rPr>
          <w:rFonts w:asciiTheme="majorHAnsi" w:hAnsiTheme="majorHAnsi" w:cs="Arial"/>
          <w:color w:val="002060"/>
        </w:rPr>
        <w:tab/>
      </w:r>
    </w:p>
    <w:p w:rsidR="002525C7" w:rsidRPr="00AE5523" w:rsidRDefault="002525C7" w:rsidP="002525C7">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b/>
        </w:rPr>
        <w:t>MOTION Presented &amp; Approved:</w:t>
      </w:r>
      <w:r w:rsidRPr="00AE5523">
        <w:rPr>
          <w:rFonts w:asciiTheme="majorHAnsi" w:hAnsiTheme="majorHAnsi" w:cs="Arial"/>
        </w:rPr>
        <w:t xml:space="preserve">  the AsMA website was approved for publication</w:t>
      </w:r>
      <w:r w:rsidR="00CD13E8">
        <w:rPr>
          <w:rFonts w:asciiTheme="majorHAnsi" w:hAnsiTheme="majorHAnsi" w:cs="Arial"/>
        </w:rPr>
        <w:t xml:space="preserve">.  </w:t>
      </w:r>
      <w:r w:rsidR="00CD13E8">
        <w:rPr>
          <w:rFonts w:asciiTheme="majorHAnsi" w:hAnsiTheme="majorHAnsi" w:cs="Arial"/>
          <w:b/>
        </w:rPr>
        <w:t>(CLOSED)</w:t>
      </w:r>
    </w:p>
    <w:p w:rsidR="002525C7" w:rsidRDefault="002525C7" w:rsidP="00AF6F61">
      <w:pPr>
        <w:tabs>
          <w:tab w:val="left" w:pos="-1440"/>
        </w:tabs>
        <w:spacing w:after="0" w:line="240" w:lineRule="auto"/>
        <w:rPr>
          <w:rFonts w:asciiTheme="majorHAnsi" w:hAnsiTheme="majorHAnsi" w:cs="Arial"/>
          <w:b/>
          <w:color w:val="002060"/>
        </w:rPr>
      </w:pPr>
    </w:p>
    <w:p w:rsidR="00AF6F61" w:rsidRPr="00AE5523" w:rsidRDefault="00AF6F61" w:rsidP="00AF6F61">
      <w:pPr>
        <w:tabs>
          <w:tab w:val="left" w:pos="-1440"/>
        </w:tabs>
        <w:spacing w:after="0" w:line="240" w:lineRule="auto"/>
        <w:rPr>
          <w:rFonts w:asciiTheme="majorHAnsi" w:hAnsiTheme="majorHAnsi" w:cs="Arial"/>
          <w:b/>
        </w:rPr>
      </w:pPr>
      <w:r w:rsidRPr="00AE5523">
        <w:rPr>
          <w:rFonts w:asciiTheme="majorHAnsi" w:hAnsiTheme="majorHAnsi" w:cs="Arial"/>
          <w:b/>
        </w:rPr>
        <w:t>Other Topics</w:t>
      </w:r>
    </w:p>
    <w:p w:rsidR="00AF6F61" w:rsidRPr="00AE5523" w:rsidRDefault="00AF6F61" w:rsidP="00AF6F61">
      <w:pPr>
        <w:tabs>
          <w:tab w:val="left" w:pos="-1440"/>
        </w:tabs>
        <w:spacing w:after="0" w:line="240" w:lineRule="auto"/>
        <w:rPr>
          <w:rFonts w:asciiTheme="majorHAnsi" w:hAnsiTheme="majorHAnsi" w:cs="Arial"/>
        </w:rPr>
      </w:pPr>
    </w:p>
    <w:p w:rsidR="00AF6F61" w:rsidRPr="00AE5523" w:rsidRDefault="00AF6F61" w:rsidP="00AF6F61">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Space association awardees – impressive credentials of the students</w:t>
      </w:r>
    </w:p>
    <w:p w:rsidR="00AF6F61" w:rsidRPr="00AE5523" w:rsidRDefault="00AF6F61" w:rsidP="00AF6F61">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We need to challenge the Association’s VPs to (a) help their committees with their plans and to address the future of the association in such plans (b) encourage them to read the P&amp;P and offer improvements (details regarding the committees processes so as to facilitate hand-off of responsibilities)</w:t>
      </w:r>
    </w:p>
    <w:p w:rsidR="00AF6F61" w:rsidRPr="00AE5523" w:rsidRDefault="00AF6F61" w:rsidP="00AF6F61">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Need to develop leadership – provide others an opportunity to function in leadership positions – to effect a succession of leadership – enforce a turnover.  Need all Committee chairs to provide the name of a co-chair/deputy and to understand that the position of chair is not assigned in perpetuity.  However, this issue is not yet codified as a must.</w:t>
      </w:r>
    </w:p>
    <w:p w:rsidR="00AF6F61" w:rsidRPr="00AE5523" w:rsidRDefault="00AF6F61" w:rsidP="00AF6F61">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 xml:space="preserve">Need to create more structure to our processes.  The ATM </w:t>
      </w:r>
      <w:r w:rsidR="00AE5523" w:rsidRPr="00AE5523">
        <w:rPr>
          <w:rFonts w:asciiTheme="majorHAnsi" w:hAnsiTheme="majorHAnsi" w:cs="Arial"/>
        </w:rPr>
        <w:t>C</w:t>
      </w:r>
      <w:r w:rsidRPr="00AE5523">
        <w:rPr>
          <w:rFonts w:asciiTheme="majorHAnsi" w:hAnsiTheme="majorHAnsi" w:cs="Arial"/>
        </w:rPr>
        <w:t>ommittee was offered as a model.</w:t>
      </w:r>
    </w:p>
    <w:p w:rsidR="00AF6F61" w:rsidRPr="00AE5523" w:rsidRDefault="00AF6F61" w:rsidP="00AF6F61">
      <w:pPr>
        <w:pStyle w:val="ListParagraph"/>
        <w:numPr>
          <w:ilvl w:val="0"/>
          <w:numId w:val="20"/>
        </w:numPr>
        <w:tabs>
          <w:tab w:val="left" w:pos="-1440"/>
        </w:tabs>
        <w:spacing w:after="0" w:line="240" w:lineRule="auto"/>
        <w:rPr>
          <w:rFonts w:asciiTheme="majorHAnsi" w:hAnsiTheme="majorHAnsi" w:cs="Arial"/>
        </w:rPr>
      </w:pPr>
      <w:r w:rsidRPr="00AE5523">
        <w:rPr>
          <w:rFonts w:asciiTheme="majorHAnsi" w:hAnsiTheme="majorHAnsi" w:cs="Arial"/>
        </w:rPr>
        <w:t>Need to encourage committees to have more than the one meeting they hold at the annual AsMA conference</w:t>
      </w:r>
    </w:p>
    <w:p w:rsidR="006E7099" w:rsidRPr="00AE5523" w:rsidRDefault="00AF6F61" w:rsidP="00AE5523">
      <w:pPr>
        <w:pStyle w:val="ListParagraph"/>
        <w:numPr>
          <w:ilvl w:val="0"/>
          <w:numId w:val="20"/>
        </w:numPr>
        <w:tabs>
          <w:tab w:val="left" w:pos="-1440"/>
        </w:tabs>
        <w:spacing w:after="0" w:line="240" w:lineRule="auto"/>
        <w:rPr>
          <w:rFonts w:ascii="Arial" w:hAnsi="Arial" w:cs="Arial"/>
          <w:b/>
          <w:sz w:val="24"/>
          <w:szCs w:val="24"/>
          <w:u w:val="single"/>
        </w:rPr>
      </w:pPr>
      <w:r w:rsidRPr="00AE5523">
        <w:rPr>
          <w:rFonts w:asciiTheme="majorHAnsi" w:hAnsiTheme="majorHAnsi" w:cs="Arial"/>
        </w:rPr>
        <w:t>Recommended to take a picture of Council and publish it in the Journal</w:t>
      </w:r>
    </w:p>
    <w:p w:rsidR="00AE5523" w:rsidRPr="00AE5523" w:rsidRDefault="00AE5523" w:rsidP="00AE5523">
      <w:pPr>
        <w:tabs>
          <w:tab w:val="left" w:pos="-1440"/>
        </w:tabs>
        <w:spacing w:after="0" w:line="240" w:lineRule="auto"/>
        <w:ind w:left="360"/>
        <w:rPr>
          <w:rFonts w:ascii="Arial" w:hAnsi="Arial" w:cs="Arial"/>
          <w:b/>
          <w:sz w:val="24"/>
          <w:szCs w:val="24"/>
          <w:u w:val="single"/>
        </w:rPr>
      </w:pPr>
    </w:p>
    <w:p w:rsidR="00600801" w:rsidRDefault="0019346E" w:rsidP="00600801">
      <w:pPr>
        <w:pStyle w:val="ListParagraph"/>
        <w:numPr>
          <w:ilvl w:val="0"/>
          <w:numId w:val="14"/>
        </w:numPr>
        <w:tabs>
          <w:tab w:val="left" w:pos="-1440"/>
        </w:tabs>
        <w:spacing w:after="0" w:line="240" w:lineRule="auto"/>
        <w:ind w:left="360" w:hanging="360"/>
        <w:rPr>
          <w:rFonts w:ascii="Arial" w:hAnsi="Arial" w:cs="Arial"/>
          <w:b/>
          <w:sz w:val="24"/>
          <w:szCs w:val="24"/>
          <w:u w:val="single"/>
        </w:rPr>
      </w:pPr>
      <w:r w:rsidRPr="008A6E50">
        <w:rPr>
          <w:rFonts w:ascii="Arial" w:hAnsi="Arial" w:cs="Arial"/>
          <w:b/>
          <w:sz w:val="24"/>
          <w:szCs w:val="24"/>
          <w:u w:val="single"/>
        </w:rPr>
        <w:t>DATE OF NEXT MEETING</w:t>
      </w:r>
    </w:p>
    <w:p w:rsidR="00600801" w:rsidRPr="00600801" w:rsidRDefault="00600801" w:rsidP="00600801">
      <w:pPr>
        <w:tabs>
          <w:tab w:val="left" w:pos="-1440"/>
        </w:tabs>
        <w:spacing w:after="0" w:line="240" w:lineRule="auto"/>
        <w:rPr>
          <w:rFonts w:ascii="Arial" w:hAnsi="Arial" w:cs="Arial"/>
          <w:b/>
          <w:sz w:val="24"/>
          <w:szCs w:val="24"/>
          <w:u w:val="single"/>
        </w:rPr>
      </w:pPr>
    </w:p>
    <w:p w:rsidR="00600801" w:rsidRPr="00067441" w:rsidRDefault="00600801" w:rsidP="00600801">
      <w:pPr>
        <w:pStyle w:val="ListParagraph"/>
        <w:numPr>
          <w:ilvl w:val="1"/>
          <w:numId w:val="14"/>
        </w:numPr>
        <w:tabs>
          <w:tab w:val="left" w:pos="-1440"/>
        </w:tabs>
        <w:spacing w:after="0" w:line="240" w:lineRule="auto"/>
        <w:ind w:left="810" w:hanging="540"/>
        <w:jc w:val="both"/>
        <w:rPr>
          <w:rFonts w:ascii="Arial" w:hAnsi="Arial" w:cs="Arial"/>
          <w:b/>
          <w:sz w:val="24"/>
          <w:szCs w:val="24"/>
        </w:rPr>
      </w:pPr>
      <w:r w:rsidRPr="00067441">
        <w:rPr>
          <w:rFonts w:ascii="Arial" w:hAnsi="Arial" w:cs="Arial"/>
          <w:b/>
          <w:sz w:val="24"/>
          <w:szCs w:val="24"/>
        </w:rPr>
        <w:t>AsMA Council Meeting</w:t>
      </w:r>
    </w:p>
    <w:p w:rsidR="00600801" w:rsidRPr="00067441" w:rsidRDefault="00600801" w:rsidP="00600801">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Wednesday, November 14, 2012 – 9 AM–5 PM</w:t>
      </w:r>
    </w:p>
    <w:p w:rsidR="00600801" w:rsidRPr="00067441" w:rsidRDefault="00600801" w:rsidP="00600801">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lastRenderedPageBreak/>
        <w:t>Sheraton Suites Old Town Alexandria</w:t>
      </w:r>
    </w:p>
    <w:p w:rsidR="00600801" w:rsidRPr="00067441" w:rsidRDefault="00600801" w:rsidP="00600801">
      <w:pPr>
        <w:spacing w:after="0" w:line="240" w:lineRule="auto"/>
        <w:ind w:left="810"/>
        <w:jc w:val="both"/>
        <w:rPr>
          <w:rFonts w:ascii="Arial" w:hAnsi="Arial" w:cs="Arial"/>
          <w:sz w:val="24"/>
          <w:szCs w:val="24"/>
        </w:rPr>
      </w:pPr>
      <w:r w:rsidRPr="00067441">
        <w:rPr>
          <w:rFonts w:ascii="Arial" w:hAnsi="Arial" w:cs="Arial"/>
          <w:sz w:val="24"/>
          <w:szCs w:val="24"/>
        </w:rPr>
        <w:t>801 North Saint Asaph Street</w:t>
      </w:r>
    </w:p>
    <w:p w:rsidR="00600801" w:rsidRPr="00067441" w:rsidRDefault="00600801" w:rsidP="00600801">
      <w:pPr>
        <w:spacing w:after="0" w:line="240" w:lineRule="auto"/>
        <w:ind w:left="810"/>
        <w:jc w:val="both"/>
        <w:rPr>
          <w:rFonts w:ascii="Arial" w:hAnsi="Arial" w:cs="Arial"/>
          <w:sz w:val="24"/>
          <w:szCs w:val="24"/>
        </w:rPr>
      </w:pPr>
      <w:r w:rsidRPr="00067441">
        <w:rPr>
          <w:rFonts w:ascii="Arial" w:hAnsi="Arial" w:cs="Arial"/>
          <w:sz w:val="24"/>
          <w:szCs w:val="24"/>
        </w:rPr>
        <w:t>Alexandria, VA 22314</w:t>
      </w:r>
    </w:p>
    <w:p w:rsidR="00600801" w:rsidRPr="00067441" w:rsidRDefault="00600801" w:rsidP="00600801">
      <w:pPr>
        <w:spacing w:after="0" w:line="240" w:lineRule="auto"/>
        <w:ind w:left="810"/>
        <w:jc w:val="both"/>
        <w:rPr>
          <w:rFonts w:ascii="Arial" w:hAnsi="Arial" w:cs="Arial"/>
          <w:sz w:val="24"/>
          <w:szCs w:val="24"/>
        </w:rPr>
      </w:pPr>
      <w:r w:rsidRPr="00067441">
        <w:rPr>
          <w:rFonts w:ascii="Arial" w:hAnsi="Arial" w:cs="Arial"/>
          <w:sz w:val="24"/>
          <w:szCs w:val="24"/>
        </w:rPr>
        <w:t>$164.00 per night + 14.5% room tax + $1.00/night Occupancy Tax</w:t>
      </w:r>
    </w:p>
    <w:p w:rsidR="00600801" w:rsidRPr="00067441" w:rsidRDefault="00600801" w:rsidP="00600801">
      <w:pPr>
        <w:spacing w:after="0" w:line="240" w:lineRule="auto"/>
        <w:ind w:left="810"/>
        <w:jc w:val="both"/>
        <w:rPr>
          <w:rFonts w:ascii="Arial" w:hAnsi="Arial" w:cs="Arial"/>
          <w:sz w:val="24"/>
          <w:szCs w:val="24"/>
        </w:rPr>
      </w:pPr>
      <w:r w:rsidRPr="00067441">
        <w:rPr>
          <w:rFonts w:ascii="Arial" w:hAnsi="Arial" w:cs="Arial"/>
          <w:sz w:val="24"/>
          <w:szCs w:val="24"/>
        </w:rPr>
        <w:t>Extra person charge above two (2) persons is $20/night</w:t>
      </w:r>
    </w:p>
    <w:p w:rsidR="00600801" w:rsidRPr="00067441" w:rsidRDefault="00600801" w:rsidP="00600801">
      <w:pPr>
        <w:spacing w:after="0" w:line="240" w:lineRule="auto"/>
        <w:ind w:left="810"/>
        <w:jc w:val="both"/>
        <w:rPr>
          <w:rFonts w:ascii="Arial" w:hAnsi="Arial" w:cs="Arial"/>
          <w:sz w:val="24"/>
          <w:szCs w:val="24"/>
        </w:rPr>
      </w:pPr>
      <w:r w:rsidRPr="00067441">
        <w:rPr>
          <w:rFonts w:ascii="Arial" w:hAnsi="Arial" w:cs="Arial"/>
          <w:sz w:val="24"/>
          <w:szCs w:val="24"/>
        </w:rPr>
        <w:t>Rate includes internet in guest rooms</w:t>
      </w:r>
    </w:p>
    <w:p w:rsidR="00600801" w:rsidRDefault="00600801" w:rsidP="00600801">
      <w:pPr>
        <w:tabs>
          <w:tab w:val="left" w:pos="-1440"/>
        </w:tabs>
        <w:spacing w:after="0" w:line="240" w:lineRule="auto"/>
        <w:ind w:left="810"/>
        <w:contextualSpacing/>
        <w:jc w:val="both"/>
        <w:rPr>
          <w:rFonts w:ascii="Arial" w:hAnsi="Arial" w:cs="Arial"/>
          <w:sz w:val="24"/>
          <w:szCs w:val="24"/>
        </w:rPr>
      </w:pPr>
      <w:r w:rsidRPr="00067441">
        <w:rPr>
          <w:rFonts w:ascii="Arial" w:hAnsi="Arial" w:cs="Arial"/>
          <w:sz w:val="24"/>
          <w:szCs w:val="24"/>
        </w:rPr>
        <w:t>Thursday and Friday: Scientific Program meeting, led by Martindale</w:t>
      </w:r>
    </w:p>
    <w:p w:rsidR="00600801" w:rsidRDefault="00600801" w:rsidP="00600801">
      <w:pPr>
        <w:tabs>
          <w:tab w:val="left" w:pos="-1440"/>
        </w:tabs>
        <w:spacing w:after="0" w:line="240" w:lineRule="auto"/>
        <w:ind w:left="810"/>
        <w:contextualSpacing/>
        <w:jc w:val="both"/>
        <w:rPr>
          <w:rFonts w:ascii="Arial" w:hAnsi="Arial" w:cs="Arial"/>
          <w:sz w:val="24"/>
          <w:szCs w:val="24"/>
        </w:rPr>
      </w:pPr>
    </w:p>
    <w:p w:rsidR="00600801" w:rsidRPr="00600801" w:rsidRDefault="00600801" w:rsidP="00600801">
      <w:pPr>
        <w:pStyle w:val="ListParagraph"/>
        <w:numPr>
          <w:ilvl w:val="1"/>
          <w:numId w:val="14"/>
        </w:numPr>
        <w:tabs>
          <w:tab w:val="left" w:pos="-1440"/>
        </w:tabs>
        <w:spacing w:after="0" w:line="240" w:lineRule="auto"/>
        <w:ind w:left="810" w:hanging="540"/>
        <w:jc w:val="both"/>
        <w:rPr>
          <w:rFonts w:ascii="Arial" w:hAnsi="Arial" w:cs="Arial"/>
          <w:sz w:val="24"/>
          <w:szCs w:val="24"/>
        </w:rPr>
      </w:pPr>
      <w:r>
        <w:rPr>
          <w:rFonts w:ascii="Arial" w:hAnsi="Arial" w:cs="Arial"/>
          <w:b/>
          <w:sz w:val="24"/>
          <w:szCs w:val="24"/>
        </w:rPr>
        <w:t>AsMA Executive Committee Meeting</w:t>
      </w:r>
    </w:p>
    <w:p w:rsidR="00600801" w:rsidRPr="009F6FBF" w:rsidRDefault="00600801" w:rsidP="00600801">
      <w:pPr>
        <w:tabs>
          <w:tab w:val="left" w:pos="-1440"/>
        </w:tabs>
        <w:spacing w:after="0" w:line="240" w:lineRule="auto"/>
        <w:ind w:left="810"/>
        <w:jc w:val="both"/>
        <w:rPr>
          <w:rFonts w:ascii="Arial" w:hAnsi="Arial" w:cs="Arial"/>
          <w:color w:val="002060"/>
          <w:sz w:val="24"/>
          <w:szCs w:val="24"/>
        </w:rPr>
      </w:pPr>
      <w:r>
        <w:rPr>
          <w:rFonts w:ascii="Arial" w:hAnsi="Arial" w:cs="Arial"/>
          <w:sz w:val="24"/>
          <w:szCs w:val="24"/>
        </w:rPr>
        <w:t>February 2013 – dates to be determined</w:t>
      </w:r>
      <w:r w:rsidR="00FA4B11">
        <w:rPr>
          <w:rFonts w:ascii="Arial" w:hAnsi="Arial" w:cs="Arial"/>
          <w:sz w:val="24"/>
          <w:szCs w:val="24"/>
        </w:rPr>
        <w:t xml:space="preserve"> </w:t>
      </w:r>
      <w:r w:rsidR="009F6FBF">
        <w:rPr>
          <w:rFonts w:ascii="Arial" w:hAnsi="Arial" w:cs="Arial"/>
          <w:sz w:val="24"/>
          <w:szCs w:val="24"/>
        </w:rPr>
        <w:t xml:space="preserve">– </w:t>
      </w:r>
      <w:r w:rsidR="009F6FBF" w:rsidRPr="00AE5523">
        <w:rPr>
          <w:rFonts w:ascii="Arial" w:hAnsi="Arial" w:cs="Arial"/>
          <w:sz w:val="24"/>
          <w:szCs w:val="24"/>
        </w:rPr>
        <w:t xml:space="preserve">the </w:t>
      </w:r>
      <w:r w:rsidR="00FA4B11" w:rsidRPr="00AE5523">
        <w:rPr>
          <w:rFonts w:ascii="Arial" w:hAnsi="Arial" w:cs="Arial"/>
          <w:sz w:val="24"/>
          <w:szCs w:val="24"/>
        </w:rPr>
        <w:t xml:space="preserve">tail end </w:t>
      </w:r>
      <w:r w:rsidR="009F6FBF" w:rsidRPr="00AE5523">
        <w:rPr>
          <w:rFonts w:ascii="Arial" w:hAnsi="Arial" w:cs="Arial"/>
          <w:sz w:val="24"/>
          <w:szCs w:val="24"/>
        </w:rPr>
        <w:t xml:space="preserve">of February </w:t>
      </w:r>
      <w:r w:rsidR="00FA4B11" w:rsidRPr="00AE5523">
        <w:rPr>
          <w:rFonts w:ascii="Arial" w:hAnsi="Arial" w:cs="Arial"/>
          <w:sz w:val="24"/>
          <w:szCs w:val="24"/>
        </w:rPr>
        <w:t xml:space="preserve">will be difficult.  22-23 </w:t>
      </w:r>
      <w:r w:rsidR="009F6FBF" w:rsidRPr="00AE5523">
        <w:rPr>
          <w:rFonts w:ascii="Arial" w:hAnsi="Arial" w:cs="Arial"/>
          <w:sz w:val="24"/>
          <w:szCs w:val="24"/>
        </w:rPr>
        <w:t>February</w:t>
      </w:r>
      <w:r w:rsidR="00FA4B11" w:rsidRPr="00AE5523">
        <w:rPr>
          <w:rFonts w:ascii="Arial" w:hAnsi="Arial" w:cs="Arial"/>
          <w:sz w:val="24"/>
          <w:szCs w:val="24"/>
        </w:rPr>
        <w:t xml:space="preserve"> is ED</w:t>
      </w:r>
      <w:r w:rsidR="009F6FBF" w:rsidRPr="00AE5523">
        <w:rPr>
          <w:rFonts w:ascii="Arial" w:hAnsi="Arial" w:cs="Arial"/>
          <w:sz w:val="24"/>
          <w:szCs w:val="24"/>
        </w:rPr>
        <w:t>’s preference</w:t>
      </w:r>
      <w:r w:rsidR="00FA4B11" w:rsidRPr="00AE5523">
        <w:rPr>
          <w:rFonts w:ascii="Arial" w:hAnsi="Arial" w:cs="Arial"/>
          <w:sz w:val="24"/>
          <w:szCs w:val="24"/>
        </w:rPr>
        <w:t xml:space="preserve">.  </w:t>
      </w:r>
    </w:p>
    <w:p w:rsidR="00600801" w:rsidRPr="00600801" w:rsidRDefault="00600801" w:rsidP="00600801">
      <w:pPr>
        <w:tabs>
          <w:tab w:val="left" w:pos="-1440"/>
        </w:tabs>
        <w:spacing w:after="0" w:line="240" w:lineRule="auto"/>
        <w:ind w:left="810"/>
        <w:jc w:val="both"/>
        <w:rPr>
          <w:rFonts w:ascii="Arial" w:hAnsi="Arial" w:cs="Arial"/>
          <w:sz w:val="24"/>
          <w:szCs w:val="24"/>
        </w:rPr>
      </w:pPr>
      <w:r>
        <w:rPr>
          <w:rFonts w:ascii="Arial" w:hAnsi="Arial" w:cs="Arial"/>
          <w:sz w:val="24"/>
          <w:szCs w:val="24"/>
        </w:rPr>
        <w:t xml:space="preserve">Location – </w:t>
      </w:r>
      <w:r w:rsidR="00AE5523">
        <w:rPr>
          <w:rFonts w:ascii="Arial" w:hAnsi="Arial" w:cs="Arial"/>
          <w:sz w:val="24"/>
          <w:szCs w:val="24"/>
        </w:rPr>
        <w:t>AsMA HQ, Alexandria, VA</w:t>
      </w:r>
    </w:p>
    <w:p w:rsidR="008A6E50" w:rsidRPr="008A6E50" w:rsidRDefault="008A6E50" w:rsidP="00F61A3C">
      <w:pPr>
        <w:tabs>
          <w:tab w:val="left" w:pos="-1440"/>
        </w:tabs>
        <w:spacing w:after="0" w:line="240" w:lineRule="auto"/>
        <w:ind w:left="360" w:hanging="360"/>
        <w:rPr>
          <w:rFonts w:ascii="Arial" w:hAnsi="Arial" w:cs="Arial"/>
          <w:b/>
          <w:sz w:val="24"/>
          <w:szCs w:val="24"/>
          <w:u w:val="single"/>
        </w:rPr>
      </w:pPr>
    </w:p>
    <w:p w:rsidR="0019346E" w:rsidRPr="009F6FBF" w:rsidRDefault="0019346E" w:rsidP="00AE5523">
      <w:pPr>
        <w:pStyle w:val="ListParagraph"/>
        <w:numPr>
          <w:ilvl w:val="0"/>
          <w:numId w:val="14"/>
        </w:numPr>
        <w:tabs>
          <w:tab w:val="left" w:pos="-1440"/>
        </w:tabs>
        <w:spacing w:after="0" w:line="240" w:lineRule="auto"/>
        <w:ind w:left="360" w:hanging="360"/>
        <w:rPr>
          <w:rFonts w:ascii="Arial" w:hAnsi="Arial" w:cs="Arial"/>
          <w:b/>
          <w:color w:val="002060"/>
          <w:sz w:val="24"/>
          <w:szCs w:val="24"/>
        </w:rPr>
      </w:pPr>
      <w:r w:rsidRPr="008A6E50">
        <w:rPr>
          <w:rFonts w:ascii="Arial" w:hAnsi="Arial" w:cs="Arial"/>
          <w:b/>
          <w:sz w:val="24"/>
          <w:szCs w:val="24"/>
          <w:u w:val="single"/>
        </w:rPr>
        <w:t>ADJOURN</w:t>
      </w:r>
      <w:r w:rsidR="00FA4B11">
        <w:rPr>
          <w:rFonts w:ascii="Arial" w:hAnsi="Arial" w:cs="Arial"/>
          <w:b/>
          <w:sz w:val="24"/>
          <w:szCs w:val="24"/>
          <w:u w:val="single"/>
        </w:rPr>
        <w:t xml:space="preserve"> </w:t>
      </w:r>
      <w:r w:rsidR="00AE5523">
        <w:rPr>
          <w:rFonts w:ascii="Arial" w:hAnsi="Arial" w:cs="Arial"/>
          <w:b/>
          <w:sz w:val="24"/>
          <w:szCs w:val="24"/>
        </w:rPr>
        <w:t xml:space="preserve"> - 4:47 PM</w:t>
      </w:r>
    </w:p>
    <w:p w:rsidR="00FC0802" w:rsidRDefault="00FC0802" w:rsidP="00FC0802">
      <w:pPr>
        <w:tabs>
          <w:tab w:val="left" w:pos="-1440"/>
        </w:tabs>
        <w:spacing w:after="0" w:line="240" w:lineRule="auto"/>
        <w:rPr>
          <w:rFonts w:ascii="Arial" w:hAnsi="Arial" w:cs="Arial"/>
          <w:b/>
          <w:sz w:val="24"/>
          <w:szCs w:val="24"/>
          <w:u w:val="single"/>
        </w:rPr>
      </w:pPr>
    </w:p>
    <w:p w:rsidR="00FC0802" w:rsidRDefault="009F6FBF" w:rsidP="00FC0802">
      <w:pPr>
        <w:tabs>
          <w:tab w:val="left" w:pos="-1440"/>
        </w:tabs>
        <w:spacing w:after="0" w:line="240" w:lineRule="auto"/>
        <w:rPr>
          <w:rFonts w:asciiTheme="majorHAnsi" w:hAnsiTheme="majorHAnsi" w:cs="Arial"/>
        </w:rPr>
      </w:pPr>
      <w:r w:rsidRPr="00AE5523">
        <w:rPr>
          <w:rFonts w:asciiTheme="majorHAnsi" w:hAnsiTheme="majorHAnsi" w:cs="Arial"/>
        </w:rPr>
        <w:t>The president thanked all present for their good work</w:t>
      </w:r>
      <w:r w:rsidR="00E84B62">
        <w:rPr>
          <w:rFonts w:asciiTheme="majorHAnsi" w:hAnsiTheme="majorHAnsi" w:cs="Arial"/>
        </w:rPr>
        <w:t>.</w:t>
      </w:r>
    </w:p>
    <w:p w:rsidR="00327D82" w:rsidRDefault="00327D82" w:rsidP="00FC0802">
      <w:pPr>
        <w:tabs>
          <w:tab w:val="left" w:pos="-1440"/>
        </w:tabs>
        <w:spacing w:after="0" w:line="240" w:lineRule="auto"/>
        <w:rPr>
          <w:rFonts w:asciiTheme="majorHAnsi" w:hAnsiTheme="majorHAnsi" w:cs="Arial"/>
        </w:rPr>
      </w:pPr>
    </w:p>
    <w:p w:rsidR="004770DB" w:rsidRPr="00060AF6" w:rsidRDefault="004770DB" w:rsidP="004770DB">
      <w:pPr>
        <w:tabs>
          <w:tab w:val="left" w:pos="-1440"/>
        </w:tabs>
        <w:spacing w:after="120" w:line="240" w:lineRule="auto"/>
        <w:jc w:val="both"/>
        <w:rPr>
          <w:rFonts w:ascii="Arial" w:hAnsi="Arial" w:cs="Arial"/>
          <w:color w:val="000000" w:themeColor="text1"/>
          <w:sz w:val="24"/>
          <w:szCs w:val="24"/>
        </w:rPr>
      </w:pPr>
      <w:r w:rsidRPr="00060AF6">
        <w:rPr>
          <w:rFonts w:ascii="Arial" w:hAnsi="Arial" w:cs="Arial"/>
          <w:color w:val="000000" w:themeColor="text1"/>
          <w:sz w:val="24"/>
          <w:szCs w:val="24"/>
        </w:rPr>
        <w:t>Respectfully submitted,</w:t>
      </w:r>
    </w:p>
    <w:p w:rsidR="004770DB" w:rsidRPr="007102EF" w:rsidRDefault="004770DB" w:rsidP="004770DB">
      <w:pPr>
        <w:tabs>
          <w:tab w:val="left" w:pos="-1440"/>
        </w:tabs>
        <w:spacing w:after="120" w:line="240" w:lineRule="auto"/>
        <w:jc w:val="both"/>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1628775" cy="635222"/>
            <wp:effectExtent l="19050" t="0" r="0" b="0"/>
            <wp:docPr id="1" name="Picture 1" descr="Forst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er Sig.jpg"/>
                    <pic:cNvPicPr/>
                  </pic:nvPicPr>
                  <pic:blipFill>
                    <a:blip r:embed="rId12" cstate="print"/>
                    <a:stretch>
                      <a:fillRect/>
                    </a:stretch>
                  </pic:blipFill>
                  <pic:spPr>
                    <a:xfrm>
                      <a:off x="0" y="0"/>
                      <a:ext cx="1628384" cy="635070"/>
                    </a:xfrm>
                    <a:prstGeom prst="rect">
                      <a:avLst/>
                    </a:prstGeom>
                  </pic:spPr>
                </pic:pic>
              </a:graphicData>
            </a:graphic>
          </wp:inline>
        </w:drawing>
      </w:r>
      <w:r w:rsidRPr="007102EF">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Pr="007102EF">
        <w:rPr>
          <w:rFonts w:ascii="Arial" w:hAnsi="Arial" w:cs="Arial"/>
          <w:noProof/>
          <w:color w:val="000000" w:themeColor="text1"/>
          <w:sz w:val="24"/>
          <w:szCs w:val="24"/>
        </w:rPr>
        <w:drawing>
          <wp:inline distT="0" distB="0" distL="0" distR="0">
            <wp:extent cx="2457450" cy="714375"/>
            <wp:effectExtent l="19050" t="0" r="0" b="0"/>
            <wp:docPr id="4" name="Picture 2"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ENTEK_SIG_new.jpg"/>
                    <pic:cNvPicPr>
                      <a:picLocks noChangeAspect="1" noChangeArrowheads="1"/>
                    </pic:cNvPicPr>
                  </pic:nvPicPr>
                  <pic:blipFill>
                    <a:blip r:embed="rId13" cstate="print"/>
                    <a:srcRect/>
                    <a:stretch>
                      <a:fillRect/>
                    </a:stretch>
                  </pic:blipFill>
                  <pic:spPr bwMode="auto">
                    <a:xfrm>
                      <a:off x="0" y="0"/>
                      <a:ext cx="2457450" cy="714375"/>
                    </a:xfrm>
                    <a:prstGeom prst="rect">
                      <a:avLst/>
                    </a:prstGeom>
                    <a:noFill/>
                    <a:ln w="9525">
                      <a:noFill/>
                      <a:miter lim="800000"/>
                      <a:headEnd/>
                      <a:tailEnd/>
                    </a:ln>
                  </pic:spPr>
                </pic:pic>
              </a:graphicData>
            </a:graphic>
          </wp:inline>
        </w:drawing>
      </w:r>
    </w:p>
    <w:p w:rsidR="004770DB" w:rsidRPr="007102EF" w:rsidRDefault="004770DB" w:rsidP="004770DB">
      <w:p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Estrella M. Forster, PhD</w:t>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t>Jeffrey C. Sventek, MS, CAsP</w:t>
      </w:r>
    </w:p>
    <w:p w:rsidR="004770DB" w:rsidRPr="007102EF" w:rsidRDefault="004770DB" w:rsidP="004770DB">
      <w:pPr>
        <w:tabs>
          <w:tab w:val="left" w:pos="-1440"/>
        </w:tabs>
        <w:spacing w:after="120" w:line="240" w:lineRule="auto"/>
        <w:jc w:val="both"/>
        <w:rPr>
          <w:rFonts w:ascii="Arial" w:hAnsi="Arial" w:cs="Arial"/>
          <w:color w:val="000000" w:themeColor="text1"/>
          <w:sz w:val="24"/>
          <w:szCs w:val="24"/>
        </w:rPr>
      </w:pPr>
      <w:r w:rsidRPr="007102EF">
        <w:rPr>
          <w:rFonts w:ascii="Arial" w:hAnsi="Arial" w:cs="Arial"/>
          <w:color w:val="000000" w:themeColor="text1"/>
          <w:sz w:val="24"/>
          <w:szCs w:val="24"/>
        </w:rPr>
        <w:t>Secretary</w:t>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r>
      <w:r w:rsidRPr="007102EF">
        <w:rPr>
          <w:rFonts w:ascii="Arial" w:hAnsi="Arial" w:cs="Arial"/>
          <w:color w:val="000000" w:themeColor="text1"/>
          <w:sz w:val="24"/>
          <w:szCs w:val="24"/>
        </w:rPr>
        <w:tab/>
        <w:t>Executive Director</w:t>
      </w:r>
    </w:p>
    <w:p w:rsidR="00327D82" w:rsidRDefault="00327D82">
      <w:pPr>
        <w:rPr>
          <w:rFonts w:asciiTheme="majorHAnsi" w:hAnsiTheme="majorHAnsi" w:cs="Arial"/>
        </w:rPr>
      </w:pPr>
      <w:r>
        <w:rPr>
          <w:rFonts w:asciiTheme="majorHAnsi" w:hAnsiTheme="majorHAnsi" w:cs="Arial"/>
        </w:rPr>
        <w:br w:type="page"/>
      </w:r>
    </w:p>
    <w:p w:rsidR="00327D82" w:rsidRDefault="00837741" w:rsidP="00327D82">
      <w:pPr>
        <w:tabs>
          <w:tab w:val="left" w:pos="-1440"/>
        </w:tabs>
        <w:spacing w:after="0" w:line="240" w:lineRule="auto"/>
        <w:jc w:val="center"/>
        <w:rPr>
          <w:rFonts w:asciiTheme="majorHAnsi" w:hAnsiTheme="majorHAnsi" w:cs="Arial"/>
          <w:b/>
          <w:sz w:val="28"/>
          <w:u w:val="single"/>
        </w:rPr>
      </w:pPr>
      <w:r>
        <w:rPr>
          <w:rFonts w:asciiTheme="majorHAnsi" w:hAnsiTheme="majorHAnsi" w:cs="Arial"/>
          <w:b/>
          <w:sz w:val="28"/>
          <w:u w:val="single"/>
        </w:rPr>
        <w:lastRenderedPageBreak/>
        <w:t>Governance Attachments</w:t>
      </w:r>
    </w:p>
    <w:p w:rsidR="00837741" w:rsidRDefault="00837741" w:rsidP="00327D82">
      <w:pPr>
        <w:tabs>
          <w:tab w:val="left" w:pos="-1440"/>
        </w:tabs>
        <w:spacing w:after="0" w:line="240" w:lineRule="auto"/>
        <w:jc w:val="center"/>
        <w:rPr>
          <w:rFonts w:asciiTheme="majorHAnsi" w:hAnsiTheme="majorHAnsi" w:cs="Arial"/>
          <w:b/>
          <w:sz w:val="28"/>
          <w:u w:val="single"/>
        </w:rPr>
      </w:pPr>
    </w:p>
    <w:bookmarkStart w:id="1" w:name="_MON_1411118248"/>
    <w:bookmarkEnd w:id="1"/>
    <w:p w:rsidR="00837741" w:rsidRDefault="00180ABD" w:rsidP="006440FC">
      <w:pPr>
        <w:tabs>
          <w:tab w:val="left" w:pos="-1440"/>
        </w:tabs>
        <w:spacing w:after="0" w:line="240" w:lineRule="auto"/>
        <w:jc w:val="center"/>
        <w:rPr>
          <w:rFonts w:asciiTheme="majorHAnsi" w:hAnsiTheme="majorHAnsi" w:cs="Arial"/>
          <w:sz w:val="28"/>
        </w:rPr>
      </w:pPr>
      <w:r w:rsidRPr="00603AF3">
        <w:rPr>
          <w:rFonts w:asciiTheme="majorHAnsi" w:hAnsiTheme="majorHAnsi" w:cs="Arial"/>
          <w:sz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Word.Document.12" ShapeID="_x0000_i1025" DrawAspect="Icon" ObjectID="_1434265068" r:id="rId15">
            <o:FieldCodes>\s</o:FieldCodes>
          </o:OLEObject>
        </w:object>
      </w:r>
      <w:r w:rsidR="000B42A2" w:rsidRPr="00603AF3">
        <w:rPr>
          <w:rFonts w:asciiTheme="majorHAnsi" w:hAnsiTheme="majorHAnsi" w:cs="Arial"/>
          <w:sz w:val="28"/>
        </w:rPr>
        <w:object w:dxaOrig="2069" w:dyaOrig="1339">
          <v:shape id="_x0000_i1026" type="#_x0000_t75" style="width:102.75pt;height:66.75pt" o:ole="">
            <v:imagedata r:id="rId16" o:title=""/>
          </v:shape>
          <o:OLEObject Type="Embed" ProgID="AcroExch.Document.7" ShapeID="_x0000_i1026" DrawAspect="Icon" ObjectID="_1434265069" r:id="rId17"/>
        </w:object>
      </w:r>
      <w:bookmarkStart w:id="2" w:name="_MON_1413720109"/>
      <w:bookmarkEnd w:id="2"/>
      <w:r w:rsidR="00D605A1" w:rsidRPr="00603AF3">
        <w:rPr>
          <w:rFonts w:asciiTheme="majorHAnsi" w:hAnsiTheme="majorHAnsi" w:cs="Arial"/>
          <w:sz w:val="28"/>
        </w:rPr>
        <w:object w:dxaOrig="1551" w:dyaOrig="1004">
          <v:shape id="_x0000_i1027" type="#_x0000_t75" style="width:77.25pt;height:50.25pt" o:ole="">
            <v:imagedata r:id="rId18" o:title=""/>
          </v:shape>
          <o:OLEObject Type="Embed" ProgID="PowerPoint.Show.8" ShapeID="_x0000_i1027" DrawAspect="Icon" ObjectID="_1434265070" r:id="rId19"/>
        </w:object>
      </w:r>
      <w:r w:rsidR="008F2453" w:rsidRPr="00603AF3">
        <w:rPr>
          <w:rFonts w:asciiTheme="majorHAnsi" w:hAnsiTheme="majorHAnsi" w:cs="Arial"/>
          <w:sz w:val="28"/>
        </w:rPr>
        <w:object w:dxaOrig="1551" w:dyaOrig="1004">
          <v:shape id="_x0000_i1028" type="#_x0000_t75" style="width:77.25pt;height:50.25pt" o:ole="">
            <v:imagedata r:id="rId20" o:title=""/>
          </v:shape>
          <o:OLEObject Type="Embed" ProgID="PowerPoint.Show.12" ShapeID="_x0000_i1028" DrawAspect="Icon" ObjectID="_1434265071" r:id="rId21"/>
        </w:object>
      </w:r>
      <w:bookmarkStart w:id="3" w:name="_MON_1411120588"/>
      <w:bookmarkEnd w:id="3"/>
      <w:r w:rsidR="00256A4E" w:rsidRPr="00603AF3">
        <w:rPr>
          <w:rFonts w:asciiTheme="majorHAnsi" w:hAnsiTheme="majorHAnsi" w:cs="Arial"/>
          <w:sz w:val="28"/>
        </w:rPr>
        <w:object w:dxaOrig="1551" w:dyaOrig="1004">
          <v:shape id="_x0000_i1029" type="#_x0000_t75" style="width:77.25pt;height:50.25pt" o:ole="">
            <v:imagedata r:id="rId22" o:title=""/>
          </v:shape>
          <o:OLEObject Type="Embed" ProgID="Excel.Sheet.12" ShapeID="_x0000_i1029" DrawAspect="Icon" ObjectID="_1434265072" r:id="rId23"/>
        </w:object>
      </w:r>
    </w:p>
    <w:p w:rsidR="006440FC" w:rsidRDefault="006440FC" w:rsidP="006440FC">
      <w:pPr>
        <w:tabs>
          <w:tab w:val="left" w:pos="-1440"/>
        </w:tabs>
        <w:spacing w:after="0" w:line="240" w:lineRule="auto"/>
        <w:jc w:val="center"/>
        <w:rPr>
          <w:rFonts w:asciiTheme="majorHAnsi" w:hAnsiTheme="majorHAnsi" w:cs="Arial"/>
          <w:sz w:val="28"/>
        </w:rPr>
      </w:pPr>
    </w:p>
    <w:p w:rsidR="006440FC" w:rsidRDefault="006440FC" w:rsidP="006440FC">
      <w:pPr>
        <w:tabs>
          <w:tab w:val="left" w:pos="-1440"/>
        </w:tabs>
        <w:spacing w:after="0" w:line="240" w:lineRule="auto"/>
        <w:jc w:val="center"/>
        <w:rPr>
          <w:rFonts w:asciiTheme="majorHAnsi" w:hAnsiTheme="majorHAnsi" w:cs="Arial"/>
          <w:b/>
          <w:sz w:val="28"/>
          <w:u w:val="single"/>
        </w:rPr>
      </w:pPr>
      <w:r>
        <w:rPr>
          <w:rFonts w:asciiTheme="majorHAnsi" w:hAnsiTheme="majorHAnsi" w:cs="Arial"/>
          <w:b/>
          <w:sz w:val="28"/>
          <w:u w:val="single"/>
        </w:rPr>
        <w:t>Education &amp; Research Attachments</w:t>
      </w:r>
    </w:p>
    <w:p w:rsidR="006440FC" w:rsidRDefault="006440FC" w:rsidP="006440FC">
      <w:pPr>
        <w:tabs>
          <w:tab w:val="left" w:pos="-1440"/>
        </w:tabs>
        <w:spacing w:after="0" w:line="240" w:lineRule="auto"/>
        <w:jc w:val="center"/>
        <w:rPr>
          <w:rFonts w:asciiTheme="majorHAnsi" w:hAnsiTheme="majorHAnsi" w:cs="Arial"/>
          <w:b/>
          <w:sz w:val="28"/>
          <w:u w:val="single"/>
        </w:rPr>
      </w:pPr>
    </w:p>
    <w:p w:rsidR="008F28CE" w:rsidRDefault="006440FC" w:rsidP="006440FC">
      <w:pPr>
        <w:tabs>
          <w:tab w:val="left" w:pos="-1440"/>
        </w:tabs>
        <w:spacing w:after="0" w:line="240" w:lineRule="auto"/>
        <w:jc w:val="center"/>
        <w:rPr>
          <w:rFonts w:asciiTheme="majorHAnsi" w:hAnsiTheme="majorHAnsi" w:cs="Arial"/>
          <w:sz w:val="28"/>
        </w:rPr>
      </w:pPr>
      <w:r w:rsidRPr="00603AF3">
        <w:rPr>
          <w:rFonts w:asciiTheme="majorHAnsi" w:hAnsiTheme="majorHAnsi" w:cs="Arial"/>
          <w:sz w:val="28"/>
        </w:rPr>
        <w:object w:dxaOrig="1551" w:dyaOrig="1004">
          <v:shape id="_x0000_i1030" type="#_x0000_t75" style="width:77.25pt;height:50.25pt" o:ole="">
            <v:imagedata r:id="rId24" o:title=""/>
          </v:shape>
          <o:OLEObject Type="Embed" ProgID="AcroExch.Document.7" ShapeID="_x0000_i1030" DrawAspect="Icon" ObjectID="_1434265073" r:id="rId25"/>
        </w:object>
      </w:r>
      <w:bookmarkStart w:id="4" w:name="_MON_1411121098"/>
      <w:bookmarkEnd w:id="4"/>
      <w:r w:rsidRPr="00603AF3">
        <w:rPr>
          <w:rFonts w:asciiTheme="majorHAnsi" w:hAnsiTheme="majorHAnsi" w:cs="Arial"/>
          <w:sz w:val="28"/>
        </w:rPr>
        <w:object w:dxaOrig="1551" w:dyaOrig="1004">
          <v:shape id="_x0000_i1031" type="#_x0000_t75" style="width:77.25pt;height:50.25pt" o:ole="">
            <v:imagedata r:id="rId26" o:title=""/>
          </v:shape>
          <o:OLEObject Type="Embed" ProgID="Word.Document.8" ShapeID="_x0000_i1031" DrawAspect="Icon" ObjectID="_1434265074" r:id="rId27">
            <o:FieldCodes>\s</o:FieldCodes>
          </o:OLEObject>
        </w:object>
      </w:r>
      <w:bookmarkStart w:id="5" w:name="_MON_1411122246"/>
      <w:bookmarkEnd w:id="5"/>
      <w:r w:rsidR="008F28CE" w:rsidRPr="00603AF3">
        <w:rPr>
          <w:rFonts w:asciiTheme="majorHAnsi" w:hAnsiTheme="majorHAnsi" w:cs="Arial"/>
          <w:sz w:val="28"/>
        </w:rPr>
        <w:object w:dxaOrig="1551" w:dyaOrig="1004">
          <v:shape id="_x0000_i1032" type="#_x0000_t75" style="width:77.25pt;height:50.25pt" o:ole="">
            <v:imagedata r:id="rId28" o:title=""/>
          </v:shape>
          <o:OLEObject Type="Embed" ProgID="Word.Document.12" ShapeID="_x0000_i1032" DrawAspect="Icon" ObjectID="_1434265075" r:id="rId29">
            <o:FieldCodes>\s</o:FieldCodes>
          </o:OLEObject>
        </w:object>
      </w:r>
      <w:r w:rsidR="009A67D7" w:rsidRPr="00603AF3">
        <w:rPr>
          <w:rFonts w:asciiTheme="majorHAnsi" w:hAnsiTheme="majorHAnsi" w:cs="Arial"/>
          <w:sz w:val="28"/>
        </w:rPr>
        <w:object w:dxaOrig="1551" w:dyaOrig="1004">
          <v:shape id="_x0000_i1033" type="#_x0000_t75" style="width:77.25pt;height:50.25pt" o:ole="">
            <v:imagedata r:id="rId30" o:title=""/>
          </v:shape>
          <o:OLEObject Type="Embed" ProgID="PowerPoint.Show.12" ShapeID="_x0000_i1033" DrawAspect="Icon" ObjectID="_1434265076" r:id="rId31"/>
        </w:object>
      </w:r>
      <w:r w:rsidR="009A67D7" w:rsidRPr="00603AF3">
        <w:rPr>
          <w:rFonts w:asciiTheme="majorHAnsi" w:hAnsiTheme="majorHAnsi" w:cs="Arial"/>
          <w:sz w:val="28"/>
        </w:rPr>
        <w:object w:dxaOrig="1551" w:dyaOrig="1004">
          <v:shape id="_x0000_i1034" type="#_x0000_t75" style="width:77.25pt;height:50.25pt" o:ole="">
            <v:imagedata r:id="rId32" o:title=""/>
          </v:shape>
          <o:OLEObject Type="Embed" ProgID="Excel.Sheet.12" ShapeID="_x0000_i1034" DrawAspect="Icon" ObjectID="_1434265077" r:id="rId33"/>
        </w:object>
      </w:r>
      <w:bookmarkStart w:id="6" w:name="_MON_1411122049"/>
      <w:bookmarkEnd w:id="6"/>
      <w:r w:rsidR="008F28CE" w:rsidRPr="00603AF3">
        <w:rPr>
          <w:rFonts w:asciiTheme="majorHAnsi" w:hAnsiTheme="majorHAnsi" w:cs="Arial"/>
          <w:sz w:val="28"/>
        </w:rPr>
        <w:object w:dxaOrig="1551" w:dyaOrig="1004">
          <v:shape id="_x0000_i1035" type="#_x0000_t75" style="width:77.25pt;height:50.25pt" o:ole="">
            <v:imagedata r:id="rId34" o:title=""/>
          </v:shape>
          <o:OLEObject Type="Embed" ProgID="Word.Document.12" ShapeID="_x0000_i1035" DrawAspect="Icon" ObjectID="_1434265078" r:id="rId35">
            <o:FieldCodes>\s</o:FieldCodes>
          </o:OLEObject>
        </w:object>
      </w:r>
      <w:bookmarkStart w:id="7" w:name="_MON_1411122081"/>
      <w:bookmarkEnd w:id="7"/>
      <w:r w:rsidR="008F28CE" w:rsidRPr="00603AF3">
        <w:rPr>
          <w:rFonts w:asciiTheme="majorHAnsi" w:hAnsiTheme="majorHAnsi" w:cs="Arial"/>
          <w:sz w:val="28"/>
        </w:rPr>
        <w:object w:dxaOrig="1551" w:dyaOrig="1004">
          <v:shape id="_x0000_i1036" type="#_x0000_t75" style="width:77.25pt;height:50.25pt" o:ole="">
            <v:imagedata r:id="rId36" o:title=""/>
          </v:shape>
          <o:OLEObject Type="Embed" ProgID="Word.Document.12" ShapeID="_x0000_i1036" DrawAspect="Icon" ObjectID="_1434265079" r:id="rId37">
            <o:FieldCodes>\s</o:FieldCodes>
          </o:OLEObject>
        </w:object>
      </w:r>
      <w:bookmarkStart w:id="8" w:name="_MON_1411122170"/>
      <w:bookmarkEnd w:id="8"/>
      <w:r w:rsidR="008F28CE" w:rsidRPr="00603AF3">
        <w:rPr>
          <w:rFonts w:asciiTheme="majorHAnsi" w:hAnsiTheme="majorHAnsi" w:cs="Arial"/>
          <w:sz w:val="28"/>
        </w:rPr>
        <w:object w:dxaOrig="1551" w:dyaOrig="1004">
          <v:shape id="_x0000_i1037" type="#_x0000_t75" style="width:77.25pt;height:50.25pt" o:ole="">
            <v:imagedata r:id="rId38" o:title=""/>
          </v:shape>
          <o:OLEObject Type="Embed" ProgID="Word.Document.12" ShapeID="_x0000_i1037" DrawAspect="Icon" ObjectID="_1434265080" r:id="rId39">
            <o:FieldCodes>\s</o:FieldCodes>
          </o:OLEObject>
        </w:object>
      </w:r>
      <w:bookmarkStart w:id="9" w:name="_MON_1411122208"/>
      <w:bookmarkEnd w:id="9"/>
      <w:r w:rsidR="008F28CE" w:rsidRPr="00603AF3">
        <w:rPr>
          <w:rFonts w:asciiTheme="majorHAnsi" w:hAnsiTheme="majorHAnsi" w:cs="Arial"/>
          <w:sz w:val="28"/>
        </w:rPr>
        <w:object w:dxaOrig="1551" w:dyaOrig="1004">
          <v:shape id="_x0000_i1038" type="#_x0000_t75" style="width:77.25pt;height:50.25pt" o:ole="">
            <v:imagedata r:id="rId40" o:title=""/>
          </v:shape>
          <o:OLEObject Type="Embed" ProgID="Word.Document.8" ShapeID="_x0000_i1038" DrawAspect="Icon" ObjectID="_1434265081" r:id="rId41">
            <o:FieldCodes>\s</o:FieldCodes>
          </o:OLEObject>
        </w:object>
      </w:r>
      <w:bookmarkStart w:id="10" w:name="_MON_1411122276"/>
      <w:bookmarkEnd w:id="10"/>
      <w:r w:rsidR="008F28CE" w:rsidRPr="00603AF3">
        <w:rPr>
          <w:rFonts w:asciiTheme="majorHAnsi" w:hAnsiTheme="majorHAnsi" w:cs="Arial"/>
          <w:sz w:val="28"/>
        </w:rPr>
        <w:object w:dxaOrig="1551" w:dyaOrig="1004">
          <v:shape id="_x0000_i1039" type="#_x0000_t75" style="width:77.25pt;height:50.25pt" o:ole="">
            <v:imagedata r:id="rId42" o:title=""/>
          </v:shape>
          <o:OLEObject Type="Embed" ProgID="Word.Document.12" ShapeID="_x0000_i1039" DrawAspect="Icon" ObjectID="_1434265082" r:id="rId43">
            <o:FieldCodes>\s</o:FieldCodes>
          </o:OLEObject>
        </w:object>
      </w:r>
      <w:bookmarkStart w:id="11" w:name="_MON_1411122319"/>
      <w:bookmarkEnd w:id="11"/>
      <w:r w:rsidR="008F28CE" w:rsidRPr="00603AF3">
        <w:rPr>
          <w:rFonts w:asciiTheme="majorHAnsi" w:hAnsiTheme="majorHAnsi" w:cs="Arial"/>
          <w:sz w:val="28"/>
        </w:rPr>
        <w:object w:dxaOrig="1551" w:dyaOrig="1004">
          <v:shape id="_x0000_i1040" type="#_x0000_t75" style="width:77.25pt;height:50.25pt" o:ole="">
            <v:imagedata r:id="rId44" o:title=""/>
          </v:shape>
          <o:OLEObject Type="Embed" ProgID="Word.Document.12" ShapeID="_x0000_i1040" DrawAspect="Icon" ObjectID="_1434265083" r:id="rId45">
            <o:FieldCodes>\s</o:FieldCodes>
          </o:OLEObject>
        </w:object>
      </w:r>
    </w:p>
    <w:p w:rsidR="002B3EE1" w:rsidRDefault="002B3EE1" w:rsidP="006440FC">
      <w:pPr>
        <w:tabs>
          <w:tab w:val="left" w:pos="-1440"/>
        </w:tabs>
        <w:spacing w:after="0" w:line="240" w:lineRule="auto"/>
        <w:jc w:val="center"/>
        <w:rPr>
          <w:rFonts w:asciiTheme="majorHAnsi" w:hAnsiTheme="majorHAnsi" w:cs="Arial"/>
          <w:sz w:val="28"/>
        </w:rPr>
      </w:pPr>
    </w:p>
    <w:p w:rsidR="002B3EE1" w:rsidRDefault="006C458E" w:rsidP="006440FC">
      <w:pPr>
        <w:tabs>
          <w:tab w:val="left" w:pos="-1440"/>
        </w:tabs>
        <w:spacing w:after="0" w:line="240" w:lineRule="auto"/>
        <w:jc w:val="center"/>
        <w:rPr>
          <w:rFonts w:asciiTheme="majorHAnsi" w:hAnsiTheme="majorHAnsi" w:cs="Arial"/>
          <w:b/>
          <w:sz w:val="28"/>
          <w:u w:val="single"/>
        </w:rPr>
      </w:pPr>
      <w:r w:rsidRPr="006C458E">
        <w:rPr>
          <w:rFonts w:asciiTheme="majorHAnsi" w:hAnsiTheme="majorHAnsi" w:cs="Arial"/>
          <w:b/>
          <w:sz w:val="28"/>
          <w:u w:val="single"/>
        </w:rPr>
        <w:t>Member Services Attachments</w:t>
      </w:r>
    </w:p>
    <w:p w:rsidR="006C458E" w:rsidRDefault="006C458E" w:rsidP="006440FC">
      <w:pPr>
        <w:tabs>
          <w:tab w:val="left" w:pos="-1440"/>
        </w:tabs>
        <w:spacing w:after="0" w:line="240" w:lineRule="auto"/>
        <w:jc w:val="center"/>
        <w:rPr>
          <w:rFonts w:asciiTheme="majorHAnsi" w:hAnsiTheme="majorHAnsi" w:cs="Arial"/>
          <w:b/>
          <w:sz w:val="28"/>
          <w:u w:val="single"/>
        </w:rPr>
      </w:pPr>
    </w:p>
    <w:p w:rsidR="006C458E" w:rsidRDefault="006C458E" w:rsidP="006440FC">
      <w:pPr>
        <w:tabs>
          <w:tab w:val="left" w:pos="-1440"/>
        </w:tabs>
        <w:spacing w:after="0" w:line="240" w:lineRule="auto"/>
        <w:jc w:val="center"/>
        <w:rPr>
          <w:rFonts w:asciiTheme="majorHAnsi" w:hAnsiTheme="majorHAnsi" w:cs="Arial"/>
          <w:sz w:val="28"/>
        </w:rPr>
      </w:pPr>
      <w:r w:rsidRPr="00603AF3">
        <w:rPr>
          <w:rFonts w:asciiTheme="majorHAnsi" w:hAnsiTheme="majorHAnsi" w:cs="Arial"/>
          <w:sz w:val="28"/>
        </w:rPr>
        <w:object w:dxaOrig="1551" w:dyaOrig="1004">
          <v:shape id="_x0000_i1041" type="#_x0000_t75" style="width:77.25pt;height:50.25pt" o:ole="">
            <v:imagedata r:id="rId46" o:title=""/>
          </v:shape>
          <o:OLEObject Type="Embed" ProgID="PowerPoint.Show.12" ShapeID="_x0000_i1041" DrawAspect="Icon" ObjectID="_1434265084" r:id="rId47"/>
        </w:object>
      </w:r>
      <w:bookmarkStart w:id="12" w:name="_MON_1411122585"/>
      <w:bookmarkEnd w:id="12"/>
      <w:r w:rsidRPr="00603AF3">
        <w:rPr>
          <w:rFonts w:asciiTheme="majorHAnsi" w:hAnsiTheme="majorHAnsi" w:cs="Arial"/>
          <w:sz w:val="28"/>
        </w:rPr>
        <w:object w:dxaOrig="1551" w:dyaOrig="1004">
          <v:shape id="_x0000_i1042" type="#_x0000_t75" style="width:77.25pt;height:50.25pt" o:ole="">
            <v:imagedata r:id="rId48" o:title=""/>
          </v:shape>
          <o:OLEObject Type="Embed" ProgID="Word.Document.12" ShapeID="_x0000_i1042" DrawAspect="Icon" ObjectID="_1434265085" r:id="rId49">
            <o:FieldCodes>\s</o:FieldCodes>
          </o:OLEObject>
        </w:object>
      </w:r>
      <w:bookmarkStart w:id="13" w:name="_MON_1411122619"/>
      <w:bookmarkEnd w:id="13"/>
      <w:r w:rsidRPr="00603AF3">
        <w:rPr>
          <w:rFonts w:asciiTheme="majorHAnsi" w:hAnsiTheme="majorHAnsi" w:cs="Arial"/>
          <w:sz w:val="28"/>
        </w:rPr>
        <w:object w:dxaOrig="1551" w:dyaOrig="1004">
          <v:shape id="_x0000_i1043" type="#_x0000_t75" style="width:77.25pt;height:50.25pt" o:ole="">
            <v:imagedata r:id="rId50" o:title=""/>
          </v:shape>
          <o:OLEObject Type="Embed" ProgID="Word.Document.12" ShapeID="_x0000_i1043" DrawAspect="Icon" ObjectID="_1434265086" r:id="rId51">
            <o:FieldCodes>\s</o:FieldCodes>
          </o:OLEObject>
        </w:object>
      </w:r>
      <w:bookmarkStart w:id="14" w:name="_MON_1411122640"/>
      <w:bookmarkEnd w:id="14"/>
      <w:r w:rsidRPr="00603AF3">
        <w:rPr>
          <w:rFonts w:asciiTheme="majorHAnsi" w:hAnsiTheme="majorHAnsi" w:cs="Arial"/>
          <w:sz w:val="28"/>
        </w:rPr>
        <w:object w:dxaOrig="1551" w:dyaOrig="1004">
          <v:shape id="_x0000_i1044" type="#_x0000_t75" style="width:77.25pt;height:50.25pt" o:ole="">
            <v:imagedata r:id="rId52" o:title=""/>
          </v:shape>
          <o:OLEObject Type="Embed" ProgID="Word.Document.12" ShapeID="_x0000_i1044" DrawAspect="Icon" ObjectID="_1434265087" r:id="rId53">
            <o:FieldCodes>\s</o:FieldCodes>
          </o:OLEObject>
        </w:object>
      </w:r>
    </w:p>
    <w:p w:rsidR="006C458E" w:rsidRDefault="006C458E" w:rsidP="006440FC">
      <w:pPr>
        <w:tabs>
          <w:tab w:val="left" w:pos="-1440"/>
        </w:tabs>
        <w:spacing w:after="0" w:line="240" w:lineRule="auto"/>
        <w:jc w:val="center"/>
        <w:rPr>
          <w:rFonts w:asciiTheme="majorHAnsi" w:hAnsiTheme="majorHAnsi" w:cs="Arial"/>
          <w:sz w:val="28"/>
        </w:rPr>
      </w:pPr>
    </w:p>
    <w:p w:rsidR="006C458E" w:rsidRDefault="006C458E" w:rsidP="006440FC">
      <w:pPr>
        <w:tabs>
          <w:tab w:val="left" w:pos="-1440"/>
        </w:tabs>
        <w:spacing w:after="0" w:line="240" w:lineRule="auto"/>
        <w:jc w:val="center"/>
        <w:rPr>
          <w:rFonts w:asciiTheme="majorHAnsi" w:hAnsiTheme="majorHAnsi" w:cs="Arial"/>
          <w:b/>
          <w:sz w:val="28"/>
          <w:u w:val="single"/>
        </w:rPr>
      </w:pPr>
      <w:r>
        <w:rPr>
          <w:rFonts w:asciiTheme="majorHAnsi" w:hAnsiTheme="majorHAnsi" w:cs="Arial"/>
          <w:b/>
          <w:sz w:val="28"/>
          <w:u w:val="single"/>
        </w:rPr>
        <w:t>Representation &amp; Advocacy Attachments</w:t>
      </w:r>
    </w:p>
    <w:p w:rsidR="006C458E" w:rsidRDefault="006C458E" w:rsidP="006440FC">
      <w:pPr>
        <w:tabs>
          <w:tab w:val="left" w:pos="-1440"/>
        </w:tabs>
        <w:spacing w:after="0" w:line="240" w:lineRule="auto"/>
        <w:jc w:val="center"/>
        <w:rPr>
          <w:rFonts w:asciiTheme="majorHAnsi" w:hAnsiTheme="majorHAnsi" w:cs="Arial"/>
          <w:b/>
          <w:sz w:val="28"/>
          <w:u w:val="single"/>
        </w:rPr>
      </w:pPr>
    </w:p>
    <w:p w:rsidR="006C458E" w:rsidRDefault="00B968C5" w:rsidP="006440FC">
      <w:pPr>
        <w:tabs>
          <w:tab w:val="left" w:pos="-1440"/>
        </w:tabs>
        <w:spacing w:after="0" w:line="240" w:lineRule="auto"/>
        <w:jc w:val="center"/>
        <w:rPr>
          <w:rFonts w:asciiTheme="majorHAnsi" w:hAnsiTheme="majorHAnsi" w:cs="Arial"/>
          <w:sz w:val="28"/>
        </w:rPr>
      </w:pPr>
      <w:r w:rsidRPr="00603AF3">
        <w:rPr>
          <w:rFonts w:asciiTheme="majorHAnsi" w:hAnsiTheme="majorHAnsi" w:cs="Arial"/>
          <w:sz w:val="28"/>
        </w:rPr>
        <w:object w:dxaOrig="1551" w:dyaOrig="1004">
          <v:shape id="_x0000_i1045" type="#_x0000_t75" style="width:77.25pt;height:50.25pt" o:ole="">
            <v:imagedata r:id="rId54" o:title=""/>
          </v:shape>
          <o:OLEObject Type="Embed" ProgID="AcroExch.Document.7" ShapeID="_x0000_i1045" DrawAspect="Icon" ObjectID="_1434265088" r:id="rId55"/>
        </w:object>
      </w:r>
      <w:bookmarkStart w:id="15" w:name="_MON_1411122950"/>
      <w:bookmarkEnd w:id="15"/>
      <w:r w:rsidRPr="00B968C5">
        <w:rPr>
          <w:rFonts w:asciiTheme="majorHAnsi" w:hAnsiTheme="majorHAnsi" w:cs="Arial"/>
          <w:sz w:val="28"/>
        </w:rPr>
        <w:object w:dxaOrig="1551" w:dyaOrig="1004">
          <v:shape id="_x0000_i1046" type="#_x0000_t75" style="width:77.25pt;height:50.25pt" o:ole="">
            <v:imagedata r:id="rId56" o:title=""/>
          </v:shape>
          <o:OLEObject Type="Embed" ProgID="Word.Document.12" ShapeID="_x0000_i1046" DrawAspect="Icon" ObjectID="_1434265089" r:id="rId57">
            <o:FieldCodes>\s</o:FieldCodes>
          </o:OLEObject>
        </w:object>
      </w:r>
      <w:bookmarkStart w:id="16" w:name="_MON_1411122995"/>
      <w:bookmarkEnd w:id="16"/>
      <w:r w:rsidRPr="00603AF3">
        <w:rPr>
          <w:rFonts w:asciiTheme="majorHAnsi" w:hAnsiTheme="majorHAnsi" w:cs="Arial"/>
          <w:sz w:val="28"/>
        </w:rPr>
        <w:object w:dxaOrig="1551" w:dyaOrig="1004">
          <v:shape id="_x0000_i1047" type="#_x0000_t75" style="width:77.25pt;height:50.25pt" o:ole="">
            <v:imagedata r:id="rId58" o:title=""/>
          </v:shape>
          <o:OLEObject Type="Embed" ProgID="Word.Document.12" ShapeID="_x0000_i1047" DrawAspect="Icon" ObjectID="_1434265090" r:id="rId59">
            <o:FieldCodes>\s</o:FieldCodes>
          </o:OLEObject>
        </w:object>
      </w:r>
      <w:bookmarkStart w:id="17" w:name="_MON_1411123028"/>
      <w:bookmarkEnd w:id="17"/>
      <w:r w:rsidRPr="00603AF3">
        <w:rPr>
          <w:rFonts w:asciiTheme="majorHAnsi" w:hAnsiTheme="majorHAnsi" w:cs="Arial"/>
          <w:sz w:val="28"/>
        </w:rPr>
        <w:object w:dxaOrig="1551" w:dyaOrig="1004">
          <v:shape id="_x0000_i1048" type="#_x0000_t75" style="width:77.25pt;height:50.25pt" o:ole="">
            <v:imagedata r:id="rId60" o:title=""/>
          </v:shape>
          <o:OLEObject Type="Embed" ProgID="Word.Document.8" ShapeID="_x0000_i1048" DrawAspect="Icon" ObjectID="_1434265091" r:id="rId61">
            <o:FieldCodes>\s</o:FieldCodes>
          </o:OLEObject>
        </w:object>
      </w:r>
    </w:p>
    <w:p w:rsidR="006E4F2B" w:rsidRDefault="006E4F2B" w:rsidP="006440FC">
      <w:pPr>
        <w:tabs>
          <w:tab w:val="left" w:pos="-1440"/>
        </w:tabs>
        <w:spacing w:after="0" w:line="240" w:lineRule="auto"/>
        <w:jc w:val="center"/>
        <w:rPr>
          <w:rFonts w:asciiTheme="majorHAnsi" w:hAnsiTheme="majorHAnsi" w:cs="Arial"/>
          <w:sz w:val="28"/>
        </w:rPr>
      </w:pPr>
    </w:p>
    <w:p w:rsidR="006E4F2B" w:rsidRPr="000A2335" w:rsidRDefault="006E4F2B" w:rsidP="000A2335">
      <w:pPr>
        <w:tabs>
          <w:tab w:val="left" w:pos="-1440"/>
        </w:tabs>
        <w:spacing w:after="0" w:line="240" w:lineRule="auto"/>
        <w:jc w:val="center"/>
        <w:rPr>
          <w:rFonts w:asciiTheme="majorHAnsi" w:hAnsiTheme="majorHAnsi" w:cs="Arial"/>
          <w:b/>
          <w:sz w:val="28"/>
          <w:u w:val="single"/>
        </w:rPr>
      </w:pPr>
    </w:p>
    <w:sectPr w:rsidR="006E4F2B" w:rsidRPr="000A2335" w:rsidSect="00A0315F">
      <w:footerReference w:type="default" r:id="rId62"/>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73F" w:rsidRDefault="0034173F" w:rsidP="00160579">
      <w:pPr>
        <w:spacing w:after="0" w:line="240" w:lineRule="auto"/>
      </w:pPr>
      <w:r>
        <w:separator/>
      </w:r>
    </w:p>
  </w:endnote>
  <w:endnote w:type="continuationSeparator" w:id="0">
    <w:p w:rsidR="0034173F" w:rsidRDefault="0034173F" w:rsidP="0016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4"/>
      <w:docPartObj>
        <w:docPartGallery w:val="Page Numbers (Bottom of Page)"/>
        <w:docPartUnique/>
      </w:docPartObj>
    </w:sdtPr>
    <w:sdtEndPr/>
    <w:sdtContent>
      <w:p w:rsidR="00442AAC" w:rsidRDefault="002715B6">
        <w:pPr>
          <w:pStyle w:val="Footer"/>
          <w:jc w:val="right"/>
        </w:pPr>
        <w:r>
          <w:fldChar w:fldCharType="begin"/>
        </w:r>
        <w:r w:rsidR="00442AAC">
          <w:instrText xml:space="preserve"> PAGE   \* MERGEFORMAT </w:instrText>
        </w:r>
        <w:r>
          <w:fldChar w:fldCharType="separate"/>
        </w:r>
        <w:r w:rsidR="00784D72">
          <w:rPr>
            <w:noProof/>
          </w:rPr>
          <w:t>23</w:t>
        </w:r>
        <w:r>
          <w:rPr>
            <w:noProof/>
          </w:rPr>
          <w:fldChar w:fldCharType="end"/>
        </w:r>
      </w:p>
    </w:sdtContent>
  </w:sdt>
  <w:p w:rsidR="00442AAC" w:rsidRDefault="00442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73F" w:rsidRDefault="0034173F" w:rsidP="00160579">
      <w:pPr>
        <w:spacing w:after="0" w:line="240" w:lineRule="auto"/>
      </w:pPr>
      <w:r>
        <w:separator/>
      </w:r>
    </w:p>
  </w:footnote>
  <w:footnote w:type="continuationSeparator" w:id="0">
    <w:p w:rsidR="0034173F" w:rsidRDefault="0034173F" w:rsidP="00160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5EE"/>
    <w:multiLevelType w:val="hybridMultilevel"/>
    <w:tmpl w:val="B70CBF6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1E7AA5"/>
    <w:multiLevelType w:val="multilevel"/>
    <w:tmpl w:val="DF4627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067DA"/>
    <w:multiLevelType w:val="hybridMultilevel"/>
    <w:tmpl w:val="D0A28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3774"/>
    <w:multiLevelType w:val="multilevel"/>
    <w:tmpl w:val="2F96D92C"/>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261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4">
    <w:nsid w:val="207E3C95"/>
    <w:multiLevelType w:val="hybridMultilevel"/>
    <w:tmpl w:val="B518D1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3440082"/>
    <w:multiLevelType w:val="multilevel"/>
    <w:tmpl w:val="917CE336"/>
    <w:lvl w:ilvl="0">
      <w:start w:val="3"/>
      <w:numFmt w:val="decimal"/>
      <w:lvlText w:val="%1."/>
      <w:lvlJc w:val="left"/>
      <w:pPr>
        <w:ind w:left="585" w:hanging="585"/>
      </w:pPr>
      <w:rPr>
        <w:rFonts w:hint="default"/>
      </w:rPr>
    </w:lvl>
    <w:lvl w:ilvl="1">
      <w:start w:val="3"/>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
    <w:nsid w:val="382D62D2"/>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
    <w:nsid w:val="3924699C"/>
    <w:multiLevelType w:val="multilevel"/>
    <w:tmpl w:val="0409001F"/>
    <w:lvl w:ilvl="0">
      <w:start w:val="1"/>
      <w:numFmt w:val="decimal"/>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8">
    <w:nsid w:val="3EA04A54"/>
    <w:multiLevelType w:val="hybridMultilevel"/>
    <w:tmpl w:val="85FA703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49AF0FA9"/>
    <w:multiLevelType w:val="hybridMultilevel"/>
    <w:tmpl w:val="EA18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085FCD"/>
    <w:multiLevelType w:val="multilevel"/>
    <w:tmpl w:val="D7E4C2CC"/>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7BE5676"/>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2">
    <w:nsid w:val="5C004442"/>
    <w:multiLevelType w:val="multilevel"/>
    <w:tmpl w:val="983A6568"/>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nsid w:val="5DA72A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2DD740B"/>
    <w:multiLevelType w:val="multilevel"/>
    <w:tmpl w:val="1392180A"/>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ascii="Arial" w:hAnsi="Arial" w:cs="Arial" w:hint="default"/>
        <w:b w:val="0"/>
        <w:color w:val="auto"/>
        <w:sz w:val="24"/>
        <w:szCs w:val="24"/>
      </w:rPr>
    </w:lvl>
    <w:lvl w:ilvl="3">
      <w:start w:val="1"/>
      <w:numFmt w:val="decimal"/>
      <w:lvlText w:val="%1.%2.%3.%4."/>
      <w:lvlJc w:val="left"/>
      <w:pPr>
        <w:ind w:left="1728" w:hanging="648"/>
      </w:pPr>
      <w:rPr>
        <w:rFonts w:ascii="Arial" w:hAnsi="Arial" w:cs="Arial" w:hint="default"/>
        <w:b w:val="0"/>
        <w:color w:val="auto"/>
        <w:sz w:val="24"/>
        <w:szCs w:val="24"/>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6B934215"/>
    <w:multiLevelType w:val="hybridMultilevel"/>
    <w:tmpl w:val="B394B73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6C276EB0"/>
    <w:multiLevelType w:val="hybridMultilevel"/>
    <w:tmpl w:val="2FB8339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567482D"/>
    <w:multiLevelType w:val="hybridMultilevel"/>
    <w:tmpl w:val="A58C9B7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77A4CEB"/>
    <w:multiLevelType w:val="multilevel"/>
    <w:tmpl w:val="488EF63E"/>
    <w:lvl w:ilvl="0">
      <w:start w:val="4"/>
      <w:numFmt w:val="decimal"/>
      <w:lvlText w:val="%1."/>
      <w:lvlJc w:val="left"/>
      <w:pPr>
        <w:ind w:left="585" w:hanging="585"/>
      </w:pPr>
      <w:rPr>
        <w:rFonts w:hint="default"/>
        <w:b/>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color w:val="auto"/>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nsid w:val="7B890D06"/>
    <w:multiLevelType w:val="hybridMultilevel"/>
    <w:tmpl w:val="C814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17"/>
  </w:num>
  <w:num w:numId="5">
    <w:abstractNumId w:val="7"/>
  </w:num>
  <w:num w:numId="6">
    <w:abstractNumId w:val="0"/>
  </w:num>
  <w:num w:numId="7">
    <w:abstractNumId w:val="16"/>
  </w:num>
  <w:num w:numId="8">
    <w:abstractNumId w:val="6"/>
  </w:num>
  <w:num w:numId="9">
    <w:abstractNumId w:val="12"/>
  </w:num>
  <w:num w:numId="10">
    <w:abstractNumId w:val="5"/>
  </w:num>
  <w:num w:numId="11">
    <w:abstractNumId w:val="10"/>
  </w:num>
  <w:num w:numId="12">
    <w:abstractNumId w:val="11"/>
  </w:num>
  <w:num w:numId="13">
    <w:abstractNumId w:val="13"/>
  </w:num>
  <w:num w:numId="14">
    <w:abstractNumId w:val="18"/>
  </w:num>
  <w:num w:numId="15">
    <w:abstractNumId w:val="14"/>
  </w:num>
  <w:num w:numId="16">
    <w:abstractNumId w:val="3"/>
  </w:num>
  <w:num w:numId="17">
    <w:abstractNumId w:val="15"/>
  </w:num>
  <w:num w:numId="18">
    <w:abstractNumId w:val="8"/>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53DD"/>
    <w:rsid w:val="0000558C"/>
    <w:rsid w:val="000066AE"/>
    <w:rsid w:val="00007844"/>
    <w:rsid w:val="000108D0"/>
    <w:rsid w:val="00012300"/>
    <w:rsid w:val="00012881"/>
    <w:rsid w:val="00014F12"/>
    <w:rsid w:val="0001628A"/>
    <w:rsid w:val="00020E27"/>
    <w:rsid w:val="000234B1"/>
    <w:rsid w:val="0002678A"/>
    <w:rsid w:val="000273EC"/>
    <w:rsid w:val="0003110D"/>
    <w:rsid w:val="000347A7"/>
    <w:rsid w:val="0004187C"/>
    <w:rsid w:val="000470A8"/>
    <w:rsid w:val="00050094"/>
    <w:rsid w:val="000504FC"/>
    <w:rsid w:val="000545B1"/>
    <w:rsid w:val="000640A8"/>
    <w:rsid w:val="000654C1"/>
    <w:rsid w:val="000751B0"/>
    <w:rsid w:val="000841E9"/>
    <w:rsid w:val="000939B6"/>
    <w:rsid w:val="00095A02"/>
    <w:rsid w:val="000974A6"/>
    <w:rsid w:val="000A11E8"/>
    <w:rsid w:val="000A2335"/>
    <w:rsid w:val="000A74B3"/>
    <w:rsid w:val="000B1B1A"/>
    <w:rsid w:val="000B42A2"/>
    <w:rsid w:val="000C6426"/>
    <w:rsid w:val="000C79C5"/>
    <w:rsid w:val="000D2405"/>
    <w:rsid w:val="000D6D67"/>
    <w:rsid w:val="000E0C8B"/>
    <w:rsid w:val="000E3641"/>
    <w:rsid w:val="000E43D1"/>
    <w:rsid w:val="000F6893"/>
    <w:rsid w:val="001022BE"/>
    <w:rsid w:val="00103A7F"/>
    <w:rsid w:val="001075B8"/>
    <w:rsid w:val="00111FA9"/>
    <w:rsid w:val="00122671"/>
    <w:rsid w:val="00126791"/>
    <w:rsid w:val="001343C1"/>
    <w:rsid w:val="00137E65"/>
    <w:rsid w:val="00141199"/>
    <w:rsid w:val="00143C59"/>
    <w:rsid w:val="001463C4"/>
    <w:rsid w:val="001468B2"/>
    <w:rsid w:val="00146D13"/>
    <w:rsid w:val="00160579"/>
    <w:rsid w:val="001609CE"/>
    <w:rsid w:val="00162F7E"/>
    <w:rsid w:val="00163A77"/>
    <w:rsid w:val="00180ABD"/>
    <w:rsid w:val="00181434"/>
    <w:rsid w:val="001815B6"/>
    <w:rsid w:val="00184086"/>
    <w:rsid w:val="001864CB"/>
    <w:rsid w:val="00192E25"/>
    <w:rsid w:val="0019346E"/>
    <w:rsid w:val="001A1FB3"/>
    <w:rsid w:val="001A6685"/>
    <w:rsid w:val="001B47A4"/>
    <w:rsid w:val="001C25E6"/>
    <w:rsid w:val="001C6470"/>
    <w:rsid w:val="001E1AE7"/>
    <w:rsid w:val="001E249F"/>
    <w:rsid w:val="00210341"/>
    <w:rsid w:val="0021341E"/>
    <w:rsid w:val="002217B6"/>
    <w:rsid w:val="0022310E"/>
    <w:rsid w:val="00232DAF"/>
    <w:rsid w:val="00232DBC"/>
    <w:rsid w:val="0023356F"/>
    <w:rsid w:val="00235C01"/>
    <w:rsid w:val="00240F2B"/>
    <w:rsid w:val="00241D02"/>
    <w:rsid w:val="00243267"/>
    <w:rsid w:val="00246A2D"/>
    <w:rsid w:val="00251B89"/>
    <w:rsid w:val="00252575"/>
    <w:rsid w:val="002525C7"/>
    <w:rsid w:val="002526CB"/>
    <w:rsid w:val="00256A4E"/>
    <w:rsid w:val="002715B6"/>
    <w:rsid w:val="00275DFF"/>
    <w:rsid w:val="00276717"/>
    <w:rsid w:val="00280D80"/>
    <w:rsid w:val="00286617"/>
    <w:rsid w:val="002873E6"/>
    <w:rsid w:val="002A16BE"/>
    <w:rsid w:val="002A6234"/>
    <w:rsid w:val="002A658C"/>
    <w:rsid w:val="002A70D7"/>
    <w:rsid w:val="002B2871"/>
    <w:rsid w:val="002B3178"/>
    <w:rsid w:val="002B3EE1"/>
    <w:rsid w:val="002C2127"/>
    <w:rsid w:val="002E077E"/>
    <w:rsid w:val="002E50A9"/>
    <w:rsid w:val="002F34A7"/>
    <w:rsid w:val="0031147A"/>
    <w:rsid w:val="00312591"/>
    <w:rsid w:val="0031588D"/>
    <w:rsid w:val="00327D82"/>
    <w:rsid w:val="00330803"/>
    <w:rsid w:val="003331CB"/>
    <w:rsid w:val="00335151"/>
    <w:rsid w:val="00335442"/>
    <w:rsid w:val="00337AC5"/>
    <w:rsid w:val="00341463"/>
    <w:rsid w:val="0034173F"/>
    <w:rsid w:val="00346BD5"/>
    <w:rsid w:val="003501A9"/>
    <w:rsid w:val="00352692"/>
    <w:rsid w:val="00353550"/>
    <w:rsid w:val="00353AA6"/>
    <w:rsid w:val="003601B3"/>
    <w:rsid w:val="003669BF"/>
    <w:rsid w:val="0036798C"/>
    <w:rsid w:val="00371AC4"/>
    <w:rsid w:val="003801B3"/>
    <w:rsid w:val="00380C0A"/>
    <w:rsid w:val="003A6176"/>
    <w:rsid w:val="003A6E88"/>
    <w:rsid w:val="003B3AA6"/>
    <w:rsid w:val="003B3CEB"/>
    <w:rsid w:val="003B665A"/>
    <w:rsid w:val="003C173A"/>
    <w:rsid w:val="003C2EA7"/>
    <w:rsid w:val="003C401F"/>
    <w:rsid w:val="003C5238"/>
    <w:rsid w:val="003D2B5B"/>
    <w:rsid w:val="003D5583"/>
    <w:rsid w:val="003D6431"/>
    <w:rsid w:val="003D6B7A"/>
    <w:rsid w:val="003D7842"/>
    <w:rsid w:val="003E2F6A"/>
    <w:rsid w:val="003E2FA3"/>
    <w:rsid w:val="003E5590"/>
    <w:rsid w:val="003E55FE"/>
    <w:rsid w:val="003F237A"/>
    <w:rsid w:val="003F483C"/>
    <w:rsid w:val="003F5EC4"/>
    <w:rsid w:val="0040060C"/>
    <w:rsid w:val="0040210C"/>
    <w:rsid w:val="004035AC"/>
    <w:rsid w:val="004125A9"/>
    <w:rsid w:val="004166C5"/>
    <w:rsid w:val="00417D9F"/>
    <w:rsid w:val="00420CD1"/>
    <w:rsid w:val="004218DB"/>
    <w:rsid w:val="0043065E"/>
    <w:rsid w:val="004323BE"/>
    <w:rsid w:val="00435292"/>
    <w:rsid w:val="00440B57"/>
    <w:rsid w:val="00442AAC"/>
    <w:rsid w:val="00454961"/>
    <w:rsid w:val="00457232"/>
    <w:rsid w:val="004770DB"/>
    <w:rsid w:val="00483567"/>
    <w:rsid w:val="004965DF"/>
    <w:rsid w:val="00497291"/>
    <w:rsid w:val="004A1C09"/>
    <w:rsid w:val="004A36B7"/>
    <w:rsid w:val="004B04D5"/>
    <w:rsid w:val="004C1F63"/>
    <w:rsid w:val="004C6030"/>
    <w:rsid w:val="004C7EC5"/>
    <w:rsid w:val="004D0228"/>
    <w:rsid w:val="004D7640"/>
    <w:rsid w:val="004D7B91"/>
    <w:rsid w:val="004F121D"/>
    <w:rsid w:val="004F2EEC"/>
    <w:rsid w:val="004F4287"/>
    <w:rsid w:val="004F4D37"/>
    <w:rsid w:val="00500A9D"/>
    <w:rsid w:val="00500B28"/>
    <w:rsid w:val="00503C0A"/>
    <w:rsid w:val="00505A28"/>
    <w:rsid w:val="00511C1E"/>
    <w:rsid w:val="00514BDE"/>
    <w:rsid w:val="005153DD"/>
    <w:rsid w:val="00515F40"/>
    <w:rsid w:val="00523364"/>
    <w:rsid w:val="005303C6"/>
    <w:rsid w:val="00530DA7"/>
    <w:rsid w:val="00533F98"/>
    <w:rsid w:val="0053630A"/>
    <w:rsid w:val="005422CC"/>
    <w:rsid w:val="00542815"/>
    <w:rsid w:val="00543741"/>
    <w:rsid w:val="00544D81"/>
    <w:rsid w:val="0055116A"/>
    <w:rsid w:val="00551813"/>
    <w:rsid w:val="00552216"/>
    <w:rsid w:val="00554FA5"/>
    <w:rsid w:val="00556206"/>
    <w:rsid w:val="00557976"/>
    <w:rsid w:val="005636CF"/>
    <w:rsid w:val="0056740F"/>
    <w:rsid w:val="00567861"/>
    <w:rsid w:val="005708EF"/>
    <w:rsid w:val="00572867"/>
    <w:rsid w:val="00581F0D"/>
    <w:rsid w:val="00583A04"/>
    <w:rsid w:val="0058593E"/>
    <w:rsid w:val="00590F45"/>
    <w:rsid w:val="00597720"/>
    <w:rsid w:val="005A5C1D"/>
    <w:rsid w:val="005A71BD"/>
    <w:rsid w:val="005B05FF"/>
    <w:rsid w:val="005B2E03"/>
    <w:rsid w:val="005B60E9"/>
    <w:rsid w:val="005B6162"/>
    <w:rsid w:val="005C0DE7"/>
    <w:rsid w:val="005C2F40"/>
    <w:rsid w:val="005C7F5F"/>
    <w:rsid w:val="005E2273"/>
    <w:rsid w:val="005E792F"/>
    <w:rsid w:val="005F08BA"/>
    <w:rsid w:val="005F239A"/>
    <w:rsid w:val="005F42C2"/>
    <w:rsid w:val="00600801"/>
    <w:rsid w:val="00600F65"/>
    <w:rsid w:val="00603AF3"/>
    <w:rsid w:val="00605618"/>
    <w:rsid w:val="0060592B"/>
    <w:rsid w:val="00605CC5"/>
    <w:rsid w:val="00612E4A"/>
    <w:rsid w:val="00617B51"/>
    <w:rsid w:val="00625222"/>
    <w:rsid w:val="00626540"/>
    <w:rsid w:val="006317FE"/>
    <w:rsid w:val="00633E03"/>
    <w:rsid w:val="00642ACB"/>
    <w:rsid w:val="00642B4A"/>
    <w:rsid w:val="006440FC"/>
    <w:rsid w:val="00647D01"/>
    <w:rsid w:val="00650C46"/>
    <w:rsid w:val="00651AD4"/>
    <w:rsid w:val="00657D19"/>
    <w:rsid w:val="00661CEB"/>
    <w:rsid w:val="00667327"/>
    <w:rsid w:val="0067036F"/>
    <w:rsid w:val="00670486"/>
    <w:rsid w:val="00672633"/>
    <w:rsid w:val="00676875"/>
    <w:rsid w:val="00686974"/>
    <w:rsid w:val="006A4E91"/>
    <w:rsid w:val="006A5338"/>
    <w:rsid w:val="006A5C79"/>
    <w:rsid w:val="006B1A07"/>
    <w:rsid w:val="006B2F90"/>
    <w:rsid w:val="006B6779"/>
    <w:rsid w:val="006C13D1"/>
    <w:rsid w:val="006C1BCA"/>
    <w:rsid w:val="006C288C"/>
    <w:rsid w:val="006C4245"/>
    <w:rsid w:val="006C458E"/>
    <w:rsid w:val="006C66B9"/>
    <w:rsid w:val="006D148B"/>
    <w:rsid w:val="006D2433"/>
    <w:rsid w:val="006D3E6E"/>
    <w:rsid w:val="006D3EDD"/>
    <w:rsid w:val="006D76C8"/>
    <w:rsid w:val="006E295C"/>
    <w:rsid w:val="006E2AAF"/>
    <w:rsid w:val="006E4F2B"/>
    <w:rsid w:val="006E7099"/>
    <w:rsid w:val="006F00C4"/>
    <w:rsid w:val="006F05C4"/>
    <w:rsid w:val="006F0A74"/>
    <w:rsid w:val="006F1392"/>
    <w:rsid w:val="006F1AB2"/>
    <w:rsid w:val="006F345D"/>
    <w:rsid w:val="006F37A4"/>
    <w:rsid w:val="006F6C3E"/>
    <w:rsid w:val="007031B2"/>
    <w:rsid w:val="00705467"/>
    <w:rsid w:val="00706081"/>
    <w:rsid w:val="00706CAC"/>
    <w:rsid w:val="0071051E"/>
    <w:rsid w:val="007308B1"/>
    <w:rsid w:val="00731D1E"/>
    <w:rsid w:val="00731D95"/>
    <w:rsid w:val="00735950"/>
    <w:rsid w:val="00736606"/>
    <w:rsid w:val="00741BAA"/>
    <w:rsid w:val="00743326"/>
    <w:rsid w:val="00743F55"/>
    <w:rsid w:val="0075292A"/>
    <w:rsid w:val="00761223"/>
    <w:rsid w:val="00761430"/>
    <w:rsid w:val="00763B88"/>
    <w:rsid w:val="0076474C"/>
    <w:rsid w:val="00764D4B"/>
    <w:rsid w:val="00764E9C"/>
    <w:rsid w:val="00770A4C"/>
    <w:rsid w:val="00772305"/>
    <w:rsid w:val="007726D2"/>
    <w:rsid w:val="00774FA0"/>
    <w:rsid w:val="0077546D"/>
    <w:rsid w:val="007758DA"/>
    <w:rsid w:val="0077709D"/>
    <w:rsid w:val="00784315"/>
    <w:rsid w:val="00784D72"/>
    <w:rsid w:val="00786B1C"/>
    <w:rsid w:val="007915EA"/>
    <w:rsid w:val="0079280E"/>
    <w:rsid w:val="00797700"/>
    <w:rsid w:val="007A1607"/>
    <w:rsid w:val="007A23DE"/>
    <w:rsid w:val="007A4B0A"/>
    <w:rsid w:val="007A7073"/>
    <w:rsid w:val="007B3E2A"/>
    <w:rsid w:val="007C35FA"/>
    <w:rsid w:val="007C445D"/>
    <w:rsid w:val="007C5774"/>
    <w:rsid w:val="007C5D26"/>
    <w:rsid w:val="007D08D6"/>
    <w:rsid w:val="007D7600"/>
    <w:rsid w:val="007D7F63"/>
    <w:rsid w:val="007E4391"/>
    <w:rsid w:val="007E6505"/>
    <w:rsid w:val="007F6466"/>
    <w:rsid w:val="00801959"/>
    <w:rsid w:val="00811D10"/>
    <w:rsid w:val="008123A9"/>
    <w:rsid w:val="008243AB"/>
    <w:rsid w:val="00826A78"/>
    <w:rsid w:val="0083632F"/>
    <w:rsid w:val="00837741"/>
    <w:rsid w:val="00842609"/>
    <w:rsid w:val="00850AB6"/>
    <w:rsid w:val="00851642"/>
    <w:rsid w:val="008520AB"/>
    <w:rsid w:val="008609C1"/>
    <w:rsid w:val="00862AFD"/>
    <w:rsid w:val="00862B59"/>
    <w:rsid w:val="00866BF8"/>
    <w:rsid w:val="00871B78"/>
    <w:rsid w:val="00880500"/>
    <w:rsid w:val="00887301"/>
    <w:rsid w:val="00892D0F"/>
    <w:rsid w:val="00893C41"/>
    <w:rsid w:val="008A0DFE"/>
    <w:rsid w:val="008A4800"/>
    <w:rsid w:val="008A5182"/>
    <w:rsid w:val="008A6E50"/>
    <w:rsid w:val="008B2558"/>
    <w:rsid w:val="008B437D"/>
    <w:rsid w:val="008B6219"/>
    <w:rsid w:val="008C26E9"/>
    <w:rsid w:val="008C2CE4"/>
    <w:rsid w:val="008C347A"/>
    <w:rsid w:val="008C432D"/>
    <w:rsid w:val="008C7144"/>
    <w:rsid w:val="008C7417"/>
    <w:rsid w:val="008D0F91"/>
    <w:rsid w:val="008D2701"/>
    <w:rsid w:val="008D5588"/>
    <w:rsid w:val="008E0499"/>
    <w:rsid w:val="008E625A"/>
    <w:rsid w:val="008E6933"/>
    <w:rsid w:val="008F0508"/>
    <w:rsid w:val="008F0B35"/>
    <w:rsid w:val="008F2453"/>
    <w:rsid w:val="008F28CE"/>
    <w:rsid w:val="00900AA8"/>
    <w:rsid w:val="00907838"/>
    <w:rsid w:val="00912044"/>
    <w:rsid w:val="00915380"/>
    <w:rsid w:val="0091631B"/>
    <w:rsid w:val="00917225"/>
    <w:rsid w:val="00920446"/>
    <w:rsid w:val="00921B9F"/>
    <w:rsid w:val="00926933"/>
    <w:rsid w:val="00935B6F"/>
    <w:rsid w:val="00941B25"/>
    <w:rsid w:val="00952C97"/>
    <w:rsid w:val="00954002"/>
    <w:rsid w:val="0095515A"/>
    <w:rsid w:val="00957611"/>
    <w:rsid w:val="0096350A"/>
    <w:rsid w:val="00970696"/>
    <w:rsid w:val="0097595F"/>
    <w:rsid w:val="009822E6"/>
    <w:rsid w:val="0098256C"/>
    <w:rsid w:val="009830B7"/>
    <w:rsid w:val="00983B71"/>
    <w:rsid w:val="009A0518"/>
    <w:rsid w:val="009A67D7"/>
    <w:rsid w:val="009B6087"/>
    <w:rsid w:val="009B7485"/>
    <w:rsid w:val="009D0BED"/>
    <w:rsid w:val="009D1520"/>
    <w:rsid w:val="009D2903"/>
    <w:rsid w:val="009D4483"/>
    <w:rsid w:val="009D5DB0"/>
    <w:rsid w:val="009E14EA"/>
    <w:rsid w:val="009E67A4"/>
    <w:rsid w:val="009E7B9D"/>
    <w:rsid w:val="009F457E"/>
    <w:rsid w:val="009F6286"/>
    <w:rsid w:val="009F6FBF"/>
    <w:rsid w:val="00A00E8C"/>
    <w:rsid w:val="00A0315F"/>
    <w:rsid w:val="00A03822"/>
    <w:rsid w:val="00A0785A"/>
    <w:rsid w:val="00A1099B"/>
    <w:rsid w:val="00A137B3"/>
    <w:rsid w:val="00A1593E"/>
    <w:rsid w:val="00A204E0"/>
    <w:rsid w:val="00A219ED"/>
    <w:rsid w:val="00A24552"/>
    <w:rsid w:val="00A26722"/>
    <w:rsid w:val="00A30681"/>
    <w:rsid w:val="00A31FC1"/>
    <w:rsid w:val="00A33623"/>
    <w:rsid w:val="00A41FB8"/>
    <w:rsid w:val="00A42B8B"/>
    <w:rsid w:val="00A503A1"/>
    <w:rsid w:val="00A52BE7"/>
    <w:rsid w:val="00A55013"/>
    <w:rsid w:val="00A63995"/>
    <w:rsid w:val="00A80879"/>
    <w:rsid w:val="00A83EF3"/>
    <w:rsid w:val="00A85701"/>
    <w:rsid w:val="00A86080"/>
    <w:rsid w:val="00A87369"/>
    <w:rsid w:val="00A94792"/>
    <w:rsid w:val="00AA062D"/>
    <w:rsid w:val="00AA57B7"/>
    <w:rsid w:val="00AB1161"/>
    <w:rsid w:val="00AC3360"/>
    <w:rsid w:val="00AD1B7C"/>
    <w:rsid w:val="00AD2046"/>
    <w:rsid w:val="00AD2C98"/>
    <w:rsid w:val="00AD654E"/>
    <w:rsid w:val="00AD69AC"/>
    <w:rsid w:val="00AE2E08"/>
    <w:rsid w:val="00AE4541"/>
    <w:rsid w:val="00AE5523"/>
    <w:rsid w:val="00AF0D34"/>
    <w:rsid w:val="00AF0D7B"/>
    <w:rsid w:val="00AF6F61"/>
    <w:rsid w:val="00B00B61"/>
    <w:rsid w:val="00B01881"/>
    <w:rsid w:val="00B05835"/>
    <w:rsid w:val="00B078FE"/>
    <w:rsid w:val="00B21C48"/>
    <w:rsid w:val="00B23046"/>
    <w:rsid w:val="00B25889"/>
    <w:rsid w:val="00B261E8"/>
    <w:rsid w:val="00B36D74"/>
    <w:rsid w:val="00B429C0"/>
    <w:rsid w:val="00B42FFC"/>
    <w:rsid w:val="00B4383B"/>
    <w:rsid w:val="00B46D88"/>
    <w:rsid w:val="00B55723"/>
    <w:rsid w:val="00B561E5"/>
    <w:rsid w:val="00B57C31"/>
    <w:rsid w:val="00B62340"/>
    <w:rsid w:val="00B62425"/>
    <w:rsid w:val="00B649CE"/>
    <w:rsid w:val="00B70290"/>
    <w:rsid w:val="00B873A0"/>
    <w:rsid w:val="00B960AC"/>
    <w:rsid w:val="00B968C5"/>
    <w:rsid w:val="00BA1E7D"/>
    <w:rsid w:val="00BB6249"/>
    <w:rsid w:val="00BC2346"/>
    <w:rsid w:val="00BC29F4"/>
    <w:rsid w:val="00BC2B61"/>
    <w:rsid w:val="00BC7538"/>
    <w:rsid w:val="00BD33D1"/>
    <w:rsid w:val="00BD5704"/>
    <w:rsid w:val="00BD5B18"/>
    <w:rsid w:val="00BE06A9"/>
    <w:rsid w:val="00BE1102"/>
    <w:rsid w:val="00BE5409"/>
    <w:rsid w:val="00BE566B"/>
    <w:rsid w:val="00BE5C49"/>
    <w:rsid w:val="00BF0881"/>
    <w:rsid w:val="00BF5201"/>
    <w:rsid w:val="00C1685C"/>
    <w:rsid w:val="00C30D6F"/>
    <w:rsid w:val="00C3637A"/>
    <w:rsid w:val="00C46485"/>
    <w:rsid w:val="00C64D87"/>
    <w:rsid w:val="00C75A41"/>
    <w:rsid w:val="00C8105F"/>
    <w:rsid w:val="00C81D0C"/>
    <w:rsid w:val="00C8697D"/>
    <w:rsid w:val="00C90B67"/>
    <w:rsid w:val="00C94ADF"/>
    <w:rsid w:val="00CA5F9A"/>
    <w:rsid w:val="00CA73E5"/>
    <w:rsid w:val="00CB6542"/>
    <w:rsid w:val="00CC6277"/>
    <w:rsid w:val="00CD13E8"/>
    <w:rsid w:val="00CD56BE"/>
    <w:rsid w:val="00CD5715"/>
    <w:rsid w:val="00CE16DF"/>
    <w:rsid w:val="00CF100D"/>
    <w:rsid w:val="00CF19C0"/>
    <w:rsid w:val="00D02994"/>
    <w:rsid w:val="00D029B8"/>
    <w:rsid w:val="00D04C2D"/>
    <w:rsid w:val="00D07307"/>
    <w:rsid w:val="00D129B9"/>
    <w:rsid w:val="00D20412"/>
    <w:rsid w:val="00D24A15"/>
    <w:rsid w:val="00D34769"/>
    <w:rsid w:val="00D605A1"/>
    <w:rsid w:val="00D61253"/>
    <w:rsid w:val="00D638E5"/>
    <w:rsid w:val="00D734D2"/>
    <w:rsid w:val="00D75695"/>
    <w:rsid w:val="00D75EAA"/>
    <w:rsid w:val="00D820D7"/>
    <w:rsid w:val="00D8764D"/>
    <w:rsid w:val="00D925E8"/>
    <w:rsid w:val="00D93E08"/>
    <w:rsid w:val="00DB00E9"/>
    <w:rsid w:val="00DB08F7"/>
    <w:rsid w:val="00DB4964"/>
    <w:rsid w:val="00DB4DDF"/>
    <w:rsid w:val="00DB593F"/>
    <w:rsid w:val="00DB63B9"/>
    <w:rsid w:val="00DC26B3"/>
    <w:rsid w:val="00DC4834"/>
    <w:rsid w:val="00DC56C6"/>
    <w:rsid w:val="00DC5778"/>
    <w:rsid w:val="00DC5944"/>
    <w:rsid w:val="00DC6AB0"/>
    <w:rsid w:val="00DE7332"/>
    <w:rsid w:val="00DF055F"/>
    <w:rsid w:val="00DF0D91"/>
    <w:rsid w:val="00DF53C9"/>
    <w:rsid w:val="00DF56E1"/>
    <w:rsid w:val="00E029E3"/>
    <w:rsid w:val="00E03269"/>
    <w:rsid w:val="00E33D21"/>
    <w:rsid w:val="00E40A49"/>
    <w:rsid w:val="00E41AEC"/>
    <w:rsid w:val="00E428E7"/>
    <w:rsid w:val="00E50A10"/>
    <w:rsid w:val="00E55EC6"/>
    <w:rsid w:val="00E6086F"/>
    <w:rsid w:val="00E63AB7"/>
    <w:rsid w:val="00E73414"/>
    <w:rsid w:val="00E76642"/>
    <w:rsid w:val="00E802B0"/>
    <w:rsid w:val="00E8457A"/>
    <w:rsid w:val="00E84B62"/>
    <w:rsid w:val="00E872BF"/>
    <w:rsid w:val="00E9707A"/>
    <w:rsid w:val="00EA3081"/>
    <w:rsid w:val="00EB0029"/>
    <w:rsid w:val="00EB275A"/>
    <w:rsid w:val="00EB51B4"/>
    <w:rsid w:val="00EC0DC3"/>
    <w:rsid w:val="00EC30DD"/>
    <w:rsid w:val="00EC3ED8"/>
    <w:rsid w:val="00EE7824"/>
    <w:rsid w:val="00EF077C"/>
    <w:rsid w:val="00EF6EA4"/>
    <w:rsid w:val="00F01F02"/>
    <w:rsid w:val="00F02AB5"/>
    <w:rsid w:val="00F124D9"/>
    <w:rsid w:val="00F134BB"/>
    <w:rsid w:val="00F16724"/>
    <w:rsid w:val="00F352B8"/>
    <w:rsid w:val="00F4361A"/>
    <w:rsid w:val="00F45106"/>
    <w:rsid w:val="00F46290"/>
    <w:rsid w:val="00F502AD"/>
    <w:rsid w:val="00F540F1"/>
    <w:rsid w:val="00F56BA5"/>
    <w:rsid w:val="00F61A3C"/>
    <w:rsid w:val="00F63CC8"/>
    <w:rsid w:val="00F6562F"/>
    <w:rsid w:val="00F71678"/>
    <w:rsid w:val="00F76EB3"/>
    <w:rsid w:val="00F8391B"/>
    <w:rsid w:val="00F83E19"/>
    <w:rsid w:val="00F861B2"/>
    <w:rsid w:val="00F90268"/>
    <w:rsid w:val="00FA4B11"/>
    <w:rsid w:val="00FB4878"/>
    <w:rsid w:val="00FB6139"/>
    <w:rsid w:val="00FC0006"/>
    <w:rsid w:val="00FC0802"/>
    <w:rsid w:val="00FC7D80"/>
    <w:rsid w:val="00FD5025"/>
    <w:rsid w:val="00FE0DEF"/>
    <w:rsid w:val="00FE5BF4"/>
    <w:rsid w:val="00FF1CF4"/>
    <w:rsid w:val="00FF2E55"/>
    <w:rsid w:val="00FF3D0C"/>
    <w:rsid w:val="00FF5728"/>
    <w:rsid w:val="00FF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iPriority w:val="99"/>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79"/>
  </w:style>
  <w:style w:type="character" w:styleId="Hyperlink">
    <w:name w:val="Hyperlink"/>
    <w:basedOn w:val="DefaultParagraphFont"/>
    <w:uiPriority w:val="99"/>
    <w:unhideWhenUsed/>
    <w:rsid w:val="00B561E5"/>
    <w:rPr>
      <w:color w:val="0000FF" w:themeColor="hyperlink"/>
      <w:u w:val="single"/>
    </w:rPr>
  </w:style>
  <w:style w:type="character" w:styleId="CommentReference">
    <w:name w:val="annotation reference"/>
    <w:basedOn w:val="DefaultParagraphFont"/>
    <w:uiPriority w:val="99"/>
    <w:semiHidden/>
    <w:unhideWhenUsed/>
    <w:rsid w:val="00FB6139"/>
    <w:rPr>
      <w:sz w:val="16"/>
      <w:szCs w:val="16"/>
    </w:rPr>
  </w:style>
  <w:style w:type="paragraph" w:styleId="CommentText">
    <w:name w:val="annotation text"/>
    <w:basedOn w:val="Normal"/>
    <w:link w:val="CommentTextChar"/>
    <w:uiPriority w:val="99"/>
    <w:semiHidden/>
    <w:unhideWhenUsed/>
    <w:rsid w:val="00FB6139"/>
    <w:pPr>
      <w:spacing w:line="240" w:lineRule="auto"/>
    </w:pPr>
    <w:rPr>
      <w:sz w:val="20"/>
      <w:szCs w:val="20"/>
    </w:rPr>
  </w:style>
  <w:style w:type="character" w:customStyle="1" w:styleId="CommentTextChar">
    <w:name w:val="Comment Text Char"/>
    <w:basedOn w:val="DefaultParagraphFont"/>
    <w:link w:val="CommentText"/>
    <w:uiPriority w:val="99"/>
    <w:semiHidden/>
    <w:rsid w:val="00FB6139"/>
    <w:rPr>
      <w:sz w:val="20"/>
      <w:szCs w:val="20"/>
    </w:rPr>
  </w:style>
  <w:style w:type="paragraph" w:styleId="CommentSubject">
    <w:name w:val="annotation subject"/>
    <w:basedOn w:val="CommentText"/>
    <w:next w:val="CommentText"/>
    <w:link w:val="CommentSubjectChar"/>
    <w:uiPriority w:val="99"/>
    <w:semiHidden/>
    <w:unhideWhenUsed/>
    <w:rsid w:val="00FB6139"/>
    <w:rPr>
      <w:b/>
      <w:bCs/>
    </w:rPr>
  </w:style>
  <w:style w:type="character" w:customStyle="1" w:styleId="CommentSubjectChar">
    <w:name w:val="Comment Subject Char"/>
    <w:basedOn w:val="CommentTextChar"/>
    <w:link w:val="CommentSubject"/>
    <w:uiPriority w:val="99"/>
    <w:semiHidden/>
    <w:rsid w:val="00FB613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iPriority w:val="99"/>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79"/>
  </w:style>
  <w:style w:type="character" w:styleId="Hyperlink">
    <w:name w:val="Hyperlink"/>
    <w:basedOn w:val="DefaultParagraphFont"/>
    <w:uiPriority w:val="99"/>
    <w:unhideWhenUsed/>
    <w:rsid w:val="00B561E5"/>
    <w:rPr>
      <w:color w:val="0000FF" w:themeColor="hyperlink"/>
      <w:u w:val="single"/>
    </w:rPr>
  </w:style>
  <w:style w:type="character" w:styleId="CommentReference">
    <w:name w:val="annotation reference"/>
    <w:basedOn w:val="DefaultParagraphFont"/>
    <w:uiPriority w:val="99"/>
    <w:semiHidden/>
    <w:unhideWhenUsed/>
    <w:rsid w:val="00FB6139"/>
    <w:rPr>
      <w:sz w:val="16"/>
      <w:szCs w:val="16"/>
    </w:rPr>
  </w:style>
  <w:style w:type="paragraph" w:styleId="CommentText">
    <w:name w:val="annotation text"/>
    <w:basedOn w:val="Normal"/>
    <w:link w:val="CommentTextChar"/>
    <w:uiPriority w:val="99"/>
    <w:semiHidden/>
    <w:unhideWhenUsed/>
    <w:rsid w:val="00FB6139"/>
    <w:pPr>
      <w:spacing w:line="240" w:lineRule="auto"/>
    </w:pPr>
    <w:rPr>
      <w:sz w:val="20"/>
      <w:szCs w:val="20"/>
    </w:rPr>
  </w:style>
  <w:style w:type="character" w:customStyle="1" w:styleId="CommentTextChar">
    <w:name w:val="Comment Text Char"/>
    <w:basedOn w:val="DefaultParagraphFont"/>
    <w:link w:val="CommentText"/>
    <w:uiPriority w:val="99"/>
    <w:semiHidden/>
    <w:rsid w:val="00FB6139"/>
    <w:rPr>
      <w:sz w:val="20"/>
      <w:szCs w:val="20"/>
    </w:rPr>
  </w:style>
  <w:style w:type="paragraph" w:styleId="CommentSubject">
    <w:name w:val="annotation subject"/>
    <w:basedOn w:val="CommentText"/>
    <w:next w:val="CommentText"/>
    <w:link w:val="CommentSubjectChar"/>
    <w:uiPriority w:val="99"/>
    <w:semiHidden/>
    <w:unhideWhenUsed/>
    <w:rsid w:val="00FB6139"/>
    <w:rPr>
      <w:b/>
      <w:bCs/>
    </w:rPr>
  </w:style>
  <w:style w:type="character" w:customStyle="1" w:styleId="CommentSubjectChar">
    <w:name w:val="Comment Subject Char"/>
    <w:basedOn w:val="CommentTextChar"/>
    <w:link w:val="CommentSubject"/>
    <w:uiPriority w:val="99"/>
    <w:semiHidden/>
    <w:rsid w:val="00FB61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9.docx"/><Relationship Id="rId21" Type="http://schemas.openxmlformats.org/officeDocument/2006/relationships/package" Target="embeddings/Microsoft_PowerPoint_Presentation2.ppt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PowerPoint_Presentation12.pptx"/><Relationship Id="rId50" Type="http://schemas.openxmlformats.org/officeDocument/2006/relationships/image" Target="media/image22.emf"/><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4.docx"/><Relationship Id="rId41" Type="http://schemas.openxmlformats.org/officeDocument/2006/relationships/oleObject" Target="embeddings/Microsoft_Word_97_-_2003_Document3.doc"/><Relationship Id="rId54" Type="http://schemas.openxmlformats.org/officeDocument/2006/relationships/image" Target="media/image2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in.me"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8.docx"/><Relationship Id="rId40" Type="http://schemas.openxmlformats.org/officeDocument/2006/relationships/image" Target="media/image17.emf"/><Relationship Id="rId45" Type="http://schemas.openxmlformats.org/officeDocument/2006/relationships/package" Target="embeddings/Microsoft_Word_Document11.docx"/><Relationship Id="rId53" Type="http://schemas.openxmlformats.org/officeDocument/2006/relationships/package" Target="embeddings/Microsoft_Word_Document15.docx"/><Relationship Id="rId58"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package" Target="embeddings/Microsoft_Excel_Worksheet3.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3.docx"/><Relationship Id="rId57" Type="http://schemas.openxmlformats.org/officeDocument/2006/relationships/package" Target="embeddings/Microsoft_Word_Document16.docx"/><Relationship Id="rId61" Type="http://schemas.openxmlformats.org/officeDocument/2006/relationships/oleObject" Target="embeddings/Microsoft_Word_97_-_2003_Document4.doc"/><Relationship Id="rId10" Type="http://schemas.openxmlformats.org/officeDocument/2006/relationships/hyperlink" Target="http://www.flagstickershop.com/" TargetMode="External"/><Relationship Id="rId19" Type="http://schemas.openxmlformats.org/officeDocument/2006/relationships/oleObject" Target="embeddings/Microsoft_PowerPoint_97-2003_Presentation1.ppt"/><Relationship Id="rId31" Type="http://schemas.openxmlformats.org/officeDocument/2006/relationships/package" Target="embeddings/Microsoft_PowerPoint_Presentation5.ppt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2.doc"/><Relationship Id="rId30" Type="http://schemas.openxmlformats.org/officeDocument/2006/relationships/image" Target="media/image12.emf"/><Relationship Id="rId35" Type="http://schemas.openxmlformats.org/officeDocument/2006/relationships/package" Target="embeddings/Microsoft_Word_Document7.docx"/><Relationship Id="rId43" Type="http://schemas.openxmlformats.org/officeDocument/2006/relationships/package" Target="embeddings/Microsoft_Word_Document10.doc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4.docx"/><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package" Target="embeddings/Microsoft_Excel_Worksheet6.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Word_Document1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C0510-4549-4765-A71E-8FDF0F8B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8951</Words>
  <Characters>51025</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Sventek</dc:creator>
  <cp:lastModifiedBy>Jeff Sventek</cp:lastModifiedBy>
  <cp:revision>3</cp:revision>
  <dcterms:created xsi:type="dcterms:W3CDTF">2012-11-08T22:55:00Z</dcterms:created>
  <dcterms:modified xsi:type="dcterms:W3CDTF">2013-07-02T14:11:00Z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